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D81C2" w14:textId="11287ECE" w:rsidR="00C003CD" w:rsidRPr="00991A04" w:rsidRDefault="008D3E3B" w:rsidP="00CA1BAA">
      <w:pPr>
        <w:jc w:val="center"/>
        <w:rPr>
          <w:rFonts w:ascii="Arial" w:hAnsi="Arial" w:cs="Arial"/>
        </w:rPr>
      </w:pPr>
      <w:r w:rsidRPr="00991A04">
        <w:rPr>
          <w:rFonts w:ascii="Arial" w:hAnsi="Arial" w:cs="Arial"/>
          <w:b/>
          <w:bCs/>
          <w:noProof/>
        </w:rPr>
        <w:drawing>
          <wp:anchor distT="0" distB="0" distL="114300" distR="114300" simplePos="0" relativeHeight="251654144" behindDoc="0" locked="0" layoutInCell="1" allowOverlap="1" wp14:anchorId="6C9B02C9" wp14:editId="142416AC">
            <wp:simplePos x="0" y="0"/>
            <wp:positionH relativeFrom="column">
              <wp:posOffset>4048125</wp:posOffset>
            </wp:positionH>
            <wp:positionV relativeFrom="paragraph">
              <wp:posOffset>-501015</wp:posOffset>
            </wp:positionV>
            <wp:extent cx="2226310" cy="477520"/>
            <wp:effectExtent l="0" t="0" r="254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26310" cy="4775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8095F2" w14:textId="77777777" w:rsidR="00A74D5C" w:rsidRDefault="00A74D5C" w:rsidP="00A74D5C">
      <w:pPr>
        <w:rPr>
          <w:rFonts w:ascii="Arial" w:hAnsi="Arial" w:cs="Arial"/>
          <w:b/>
          <w:bCs/>
          <w:sz w:val="48"/>
          <w:szCs w:val="48"/>
        </w:rPr>
      </w:pPr>
    </w:p>
    <w:p w14:paraId="4B54512E" w14:textId="77777777" w:rsidR="00A74D5C" w:rsidRDefault="00A74D5C" w:rsidP="00A74D5C">
      <w:pPr>
        <w:rPr>
          <w:rFonts w:ascii="Arial" w:hAnsi="Arial" w:cs="Arial"/>
          <w:b/>
          <w:bCs/>
          <w:sz w:val="48"/>
          <w:szCs w:val="48"/>
        </w:rPr>
      </w:pPr>
    </w:p>
    <w:p w14:paraId="73ED3CB0" w14:textId="77777777" w:rsidR="00A74D5C" w:rsidRDefault="008D3E3B" w:rsidP="00CA1BAA">
      <w:pPr>
        <w:jc w:val="center"/>
        <w:rPr>
          <w:rFonts w:ascii="Arial" w:hAnsi="Arial" w:cs="Arial"/>
          <w:b/>
          <w:bCs/>
          <w:sz w:val="56"/>
          <w:szCs w:val="56"/>
        </w:rPr>
      </w:pPr>
      <w:r w:rsidRPr="00A74D5C">
        <w:rPr>
          <w:rFonts w:ascii="Arial" w:hAnsi="Arial" w:cs="Arial"/>
          <w:b/>
          <w:bCs/>
          <w:sz w:val="56"/>
          <w:szCs w:val="56"/>
        </w:rPr>
        <w:t>HINTON KIDS FOR SUCCESS</w:t>
      </w:r>
      <w:r w:rsidR="00CA1BAA" w:rsidRPr="00A74D5C">
        <w:rPr>
          <w:rFonts w:ascii="Arial" w:hAnsi="Arial" w:cs="Arial"/>
          <w:b/>
          <w:bCs/>
          <w:sz w:val="56"/>
          <w:szCs w:val="56"/>
        </w:rPr>
        <w:t xml:space="preserve"> </w:t>
      </w:r>
    </w:p>
    <w:p w14:paraId="0D68D09A" w14:textId="6DE4CCD9" w:rsidR="00CA1BAA" w:rsidRPr="00A74D5C" w:rsidRDefault="00A74D5C" w:rsidP="00CA1BAA">
      <w:pPr>
        <w:jc w:val="center"/>
        <w:rPr>
          <w:rFonts w:ascii="Arial" w:hAnsi="Arial" w:cs="Arial"/>
          <w:b/>
          <w:bCs/>
          <w:sz w:val="56"/>
          <w:szCs w:val="56"/>
        </w:rPr>
      </w:pPr>
      <w:r>
        <w:rPr>
          <w:rFonts w:ascii="Arial" w:hAnsi="Arial" w:cs="Arial"/>
          <w:b/>
          <w:bCs/>
          <w:sz w:val="56"/>
          <w:szCs w:val="56"/>
        </w:rPr>
        <w:t xml:space="preserve"> - </w:t>
      </w:r>
      <w:r w:rsidR="00CA1BAA" w:rsidRPr="00A74D5C">
        <w:rPr>
          <w:rFonts w:ascii="Arial" w:hAnsi="Arial" w:cs="Arial"/>
          <w:b/>
          <w:bCs/>
          <w:sz w:val="56"/>
          <w:szCs w:val="56"/>
        </w:rPr>
        <w:t>&amp;</w:t>
      </w:r>
      <w:r>
        <w:rPr>
          <w:rFonts w:ascii="Arial" w:hAnsi="Arial" w:cs="Arial"/>
          <w:b/>
          <w:bCs/>
          <w:sz w:val="56"/>
          <w:szCs w:val="56"/>
        </w:rPr>
        <w:t xml:space="preserve">- </w:t>
      </w:r>
    </w:p>
    <w:p w14:paraId="0FD498B7" w14:textId="24FDAF9F" w:rsidR="00A74D5C" w:rsidRDefault="00CA1BAA" w:rsidP="00A74D5C">
      <w:pPr>
        <w:pBdr>
          <w:bottom w:val="single" w:sz="12" w:space="1" w:color="auto"/>
        </w:pBdr>
        <w:jc w:val="center"/>
        <w:rPr>
          <w:rFonts w:ascii="Arial" w:hAnsi="Arial" w:cs="Arial"/>
          <w:b/>
          <w:bCs/>
          <w:sz w:val="56"/>
          <w:szCs w:val="56"/>
        </w:rPr>
      </w:pPr>
      <w:r w:rsidRPr="00A74D5C">
        <w:rPr>
          <w:rFonts w:ascii="Arial" w:hAnsi="Arial" w:cs="Arial"/>
          <w:b/>
          <w:bCs/>
          <w:sz w:val="56"/>
          <w:szCs w:val="56"/>
        </w:rPr>
        <w:t>DISCOVERY CAMP</w:t>
      </w:r>
    </w:p>
    <w:p w14:paraId="334733A4" w14:textId="77777777" w:rsidR="00A74D5C" w:rsidRDefault="00A74D5C" w:rsidP="00A74D5C">
      <w:pPr>
        <w:pBdr>
          <w:bottom w:val="single" w:sz="12" w:space="1" w:color="auto"/>
        </w:pBdr>
        <w:jc w:val="center"/>
        <w:rPr>
          <w:rFonts w:ascii="Arial" w:hAnsi="Arial" w:cs="Arial"/>
          <w:b/>
          <w:bCs/>
          <w:sz w:val="56"/>
          <w:szCs w:val="56"/>
        </w:rPr>
      </w:pPr>
    </w:p>
    <w:p w14:paraId="40B0E126" w14:textId="78031B3D" w:rsidR="00A74D5C" w:rsidRPr="00A74D5C" w:rsidRDefault="00A74D5C" w:rsidP="00A74D5C">
      <w:pPr>
        <w:jc w:val="center"/>
        <w:rPr>
          <w:rFonts w:ascii="Arial" w:hAnsi="Arial" w:cs="Arial"/>
          <w:b/>
          <w:bCs/>
          <w:sz w:val="48"/>
          <w:szCs w:val="48"/>
        </w:rPr>
      </w:pPr>
      <w:r w:rsidRPr="00A74D5C">
        <w:rPr>
          <w:rFonts w:ascii="Arial" w:hAnsi="Arial" w:cs="Arial"/>
          <w:b/>
          <w:bCs/>
          <w:sz w:val="48"/>
          <w:szCs w:val="48"/>
        </w:rPr>
        <w:t xml:space="preserve">Policy </w:t>
      </w:r>
      <w:r w:rsidR="00EF4D1F">
        <w:rPr>
          <w:rFonts w:ascii="Arial" w:hAnsi="Arial" w:cs="Arial"/>
          <w:b/>
          <w:bCs/>
          <w:sz w:val="48"/>
          <w:szCs w:val="48"/>
        </w:rPr>
        <w:t xml:space="preserve">&amp; Procedure </w:t>
      </w:r>
      <w:r>
        <w:rPr>
          <w:rFonts w:ascii="Arial" w:hAnsi="Arial" w:cs="Arial"/>
          <w:b/>
          <w:bCs/>
          <w:sz w:val="48"/>
          <w:szCs w:val="48"/>
        </w:rPr>
        <w:t>M</w:t>
      </w:r>
      <w:r w:rsidRPr="00A74D5C">
        <w:rPr>
          <w:rFonts w:ascii="Arial" w:hAnsi="Arial" w:cs="Arial"/>
          <w:b/>
          <w:bCs/>
          <w:sz w:val="48"/>
          <w:szCs w:val="48"/>
        </w:rPr>
        <w:t>anual</w:t>
      </w:r>
    </w:p>
    <w:p w14:paraId="6870903E" w14:textId="37DE6635" w:rsidR="00CA1BAA" w:rsidRDefault="00CA1BAA" w:rsidP="0031284D">
      <w:pPr>
        <w:pBdr>
          <w:bottom w:val="single" w:sz="12" w:space="1" w:color="auto"/>
        </w:pBdr>
        <w:rPr>
          <w:rFonts w:ascii="Arial" w:hAnsi="Arial" w:cs="Arial"/>
          <w:b/>
          <w:bCs/>
          <w:sz w:val="48"/>
          <w:szCs w:val="48"/>
        </w:rPr>
      </w:pPr>
    </w:p>
    <w:p w14:paraId="2C5A221B" w14:textId="68DDF177" w:rsidR="00CA1BAA" w:rsidRPr="00991A04" w:rsidRDefault="00CA1BAA" w:rsidP="003631D6">
      <w:pPr>
        <w:jc w:val="center"/>
        <w:rPr>
          <w:rFonts w:ascii="Arial" w:hAnsi="Arial" w:cs="Arial"/>
          <w:b/>
          <w:bCs/>
        </w:rPr>
      </w:pPr>
    </w:p>
    <w:p w14:paraId="31BF4633" w14:textId="5BDA6255" w:rsidR="00A74D5C" w:rsidRDefault="001F2A61" w:rsidP="00CA1BAA">
      <w:pPr>
        <w:jc w:val="center"/>
        <w:rPr>
          <w:rFonts w:ascii="Arial" w:hAnsi="Arial" w:cs="Arial"/>
          <w:b/>
          <w:bCs/>
        </w:rPr>
      </w:pPr>
      <w:r w:rsidRPr="00A74D5C">
        <w:rPr>
          <w:rFonts w:ascii="Arial" w:hAnsi="Arial" w:cs="Arial"/>
          <w:b/>
          <w:bCs/>
          <w:noProof/>
          <w:sz w:val="48"/>
          <w:szCs w:val="48"/>
        </w:rPr>
        <w:drawing>
          <wp:anchor distT="0" distB="0" distL="114300" distR="114300" simplePos="0" relativeHeight="251658240" behindDoc="0" locked="0" layoutInCell="1" allowOverlap="1" wp14:anchorId="26B87261" wp14:editId="2D2243E0">
            <wp:simplePos x="0" y="0"/>
            <wp:positionH relativeFrom="column">
              <wp:posOffset>3629025</wp:posOffset>
            </wp:positionH>
            <wp:positionV relativeFrom="paragraph">
              <wp:posOffset>171450</wp:posOffset>
            </wp:positionV>
            <wp:extent cx="2128520" cy="2646045"/>
            <wp:effectExtent l="0" t="0" r="5080" b="1905"/>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28520" cy="26460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74D5C">
        <w:rPr>
          <w:rFonts w:ascii="Arial" w:hAnsi="Arial" w:cs="Arial"/>
          <w:noProof/>
          <w:sz w:val="48"/>
          <w:szCs w:val="48"/>
          <w:lang w:eastAsia="en-CA"/>
        </w:rPr>
        <w:drawing>
          <wp:anchor distT="0" distB="0" distL="114300" distR="114300" simplePos="0" relativeHeight="251652096" behindDoc="0" locked="0" layoutInCell="1" allowOverlap="1" wp14:anchorId="154F12C5" wp14:editId="3792514A">
            <wp:simplePos x="0" y="0"/>
            <wp:positionH relativeFrom="column">
              <wp:posOffset>-95250</wp:posOffset>
            </wp:positionH>
            <wp:positionV relativeFrom="paragraph">
              <wp:posOffset>267970</wp:posOffset>
            </wp:positionV>
            <wp:extent cx="2886075" cy="2548255"/>
            <wp:effectExtent l="0" t="0" r="9525" b="444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2886075" cy="25482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47ED63" w14:textId="0193CA4F" w:rsidR="00A74D5C" w:rsidRDefault="00A74D5C" w:rsidP="00CA1BAA">
      <w:pPr>
        <w:jc w:val="center"/>
        <w:rPr>
          <w:rFonts w:ascii="Arial" w:hAnsi="Arial" w:cs="Arial"/>
          <w:b/>
          <w:bCs/>
        </w:rPr>
      </w:pPr>
    </w:p>
    <w:p w14:paraId="4E0A1A81" w14:textId="77777777" w:rsidR="00A74D5C" w:rsidRDefault="00A74D5C" w:rsidP="00CA1BAA">
      <w:pPr>
        <w:jc w:val="center"/>
        <w:rPr>
          <w:rFonts w:ascii="Arial" w:hAnsi="Arial" w:cs="Arial"/>
          <w:b/>
          <w:bCs/>
        </w:rPr>
      </w:pPr>
    </w:p>
    <w:p w14:paraId="614AE2D7" w14:textId="77777777" w:rsidR="00A74D5C" w:rsidRDefault="00A74D5C" w:rsidP="00CA1BAA">
      <w:pPr>
        <w:jc w:val="center"/>
        <w:rPr>
          <w:rFonts w:ascii="Arial" w:hAnsi="Arial" w:cs="Arial"/>
          <w:b/>
          <w:bCs/>
        </w:rPr>
      </w:pPr>
    </w:p>
    <w:p w14:paraId="79144E0B" w14:textId="77777777" w:rsidR="00A74D5C" w:rsidRDefault="00A74D5C" w:rsidP="00CA1BAA">
      <w:pPr>
        <w:jc w:val="center"/>
        <w:rPr>
          <w:rFonts w:ascii="Arial" w:hAnsi="Arial" w:cs="Arial"/>
          <w:b/>
          <w:bCs/>
        </w:rPr>
      </w:pPr>
    </w:p>
    <w:p w14:paraId="5C6F83D3" w14:textId="77777777" w:rsidR="00A74D5C" w:rsidRPr="00A74D5C" w:rsidRDefault="00A74D5C" w:rsidP="00CA1BAA">
      <w:pPr>
        <w:jc w:val="center"/>
        <w:rPr>
          <w:rFonts w:ascii="Arial" w:hAnsi="Arial" w:cs="Arial"/>
          <w:b/>
          <w:bCs/>
          <w:sz w:val="48"/>
          <w:szCs w:val="48"/>
        </w:rPr>
      </w:pPr>
    </w:p>
    <w:p w14:paraId="1E751BF6" w14:textId="77777777" w:rsidR="00C235FD" w:rsidRPr="00991A04" w:rsidRDefault="00C235FD" w:rsidP="00C003CD">
      <w:pPr>
        <w:rPr>
          <w:rFonts w:ascii="Arial" w:hAnsi="Arial" w:cs="Arial"/>
          <w:b/>
          <w:bCs/>
        </w:rPr>
      </w:pPr>
      <w:bookmarkStart w:id="0" w:name="_Hlk42596709"/>
    </w:p>
    <w:p w14:paraId="6F36FCE7" w14:textId="77777777" w:rsidR="00A74D5C" w:rsidRDefault="00A74D5C" w:rsidP="00C235FD">
      <w:pPr>
        <w:jc w:val="center"/>
        <w:rPr>
          <w:rFonts w:ascii="Arial" w:hAnsi="Arial" w:cs="Arial"/>
          <w:b/>
          <w:bCs/>
        </w:rPr>
      </w:pPr>
      <w:r>
        <w:rPr>
          <w:rFonts w:ascii="Arial" w:hAnsi="Arial" w:cs="Arial"/>
          <w:b/>
          <w:bCs/>
        </w:rPr>
        <w:br w:type="page"/>
      </w:r>
    </w:p>
    <w:p w14:paraId="62C868B4" w14:textId="77777777" w:rsidR="00A74D5C" w:rsidRDefault="00A74D5C" w:rsidP="00C235FD">
      <w:pPr>
        <w:jc w:val="center"/>
        <w:rPr>
          <w:rFonts w:ascii="Arial" w:hAnsi="Arial" w:cs="Arial"/>
          <w:b/>
          <w:bCs/>
        </w:rPr>
      </w:pPr>
    </w:p>
    <w:p w14:paraId="7E0C7796" w14:textId="77777777" w:rsidR="00A74D5C" w:rsidRDefault="00A74D5C" w:rsidP="00C235FD">
      <w:pPr>
        <w:jc w:val="center"/>
        <w:rPr>
          <w:rFonts w:ascii="Arial" w:hAnsi="Arial" w:cs="Arial"/>
          <w:b/>
          <w:bCs/>
        </w:rPr>
      </w:pPr>
    </w:p>
    <w:p w14:paraId="24E97D44" w14:textId="3D659B88" w:rsidR="00C235FD" w:rsidRPr="00991A04" w:rsidRDefault="00C235FD" w:rsidP="00C235FD">
      <w:pPr>
        <w:jc w:val="center"/>
        <w:rPr>
          <w:rFonts w:ascii="Arial" w:hAnsi="Arial" w:cs="Arial"/>
          <w:b/>
          <w:bCs/>
        </w:rPr>
      </w:pPr>
      <w:r w:rsidRPr="00991A04">
        <w:rPr>
          <w:rFonts w:ascii="Arial" w:hAnsi="Arial" w:cs="Arial"/>
          <w:b/>
          <w:bCs/>
        </w:rPr>
        <w:t>TABLE OF CONTENTS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3680"/>
      </w:tblGrid>
      <w:tr w:rsidR="00EF4D1F" w:rsidRPr="00991A04" w14:paraId="0750EB90" w14:textId="77777777" w:rsidTr="002A4747">
        <w:trPr>
          <w:trHeight w:val="552"/>
        </w:trPr>
        <w:tc>
          <w:tcPr>
            <w:tcW w:w="9350" w:type="dxa"/>
            <w:gridSpan w:val="2"/>
            <w:tcBorders>
              <w:top w:val="nil"/>
              <w:bottom w:val="single" w:sz="4" w:space="0" w:color="auto"/>
            </w:tcBorders>
            <w:vAlign w:val="center"/>
          </w:tcPr>
          <w:p w14:paraId="27D090D4" w14:textId="248D7247" w:rsidR="00EF4D1F" w:rsidRPr="00991A04" w:rsidRDefault="00EF4D1F" w:rsidP="00EF4D1F">
            <w:pPr>
              <w:jc w:val="center"/>
              <w:rPr>
                <w:b/>
                <w:bCs/>
              </w:rPr>
            </w:pPr>
            <w:r>
              <w:rPr>
                <w:b/>
              </w:rPr>
              <w:t>POLICIES</w:t>
            </w:r>
          </w:p>
        </w:tc>
      </w:tr>
      <w:tr w:rsidR="00C235FD" w:rsidRPr="00991A04" w14:paraId="3B39E375" w14:textId="77777777" w:rsidTr="00C235FD">
        <w:trPr>
          <w:trHeight w:val="552"/>
        </w:trPr>
        <w:tc>
          <w:tcPr>
            <w:tcW w:w="5670" w:type="dxa"/>
            <w:tcBorders>
              <w:top w:val="nil"/>
              <w:bottom w:val="single" w:sz="4" w:space="0" w:color="auto"/>
            </w:tcBorders>
            <w:vAlign w:val="center"/>
          </w:tcPr>
          <w:p w14:paraId="5159A163" w14:textId="636D31E7" w:rsidR="00C235FD" w:rsidRPr="00991A04" w:rsidRDefault="00597175" w:rsidP="00C235FD">
            <w:pPr>
              <w:rPr>
                <w:b/>
                <w:bCs/>
                <w:sz w:val="22"/>
              </w:rPr>
            </w:pPr>
            <w:r>
              <w:rPr>
                <w:b/>
                <w:sz w:val="22"/>
              </w:rPr>
              <w:t>HKFS Childcare Philosophy</w:t>
            </w:r>
          </w:p>
        </w:tc>
        <w:tc>
          <w:tcPr>
            <w:tcW w:w="3680" w:type="dxa"/>
            <w:tcBorders>
              <w:top w:val="nil"/>
              <w:bottom w:val="single" w:sz="4" w:space="0" w:color="auto"/>
            </w:tcBorders>
            <w:vAlign w:val="center"/>
          </w:tcPr>
          <w:p w14:paraId="7691320C" w14:textId="2723FF6C" w:rsidR="00C235FD" w:rsidRPr="00991A04" w:rsidRDefault="00C235FD" w:rsidP="00C235FD">
            <w:pPr>
              <w:jc w:val="right"/>
              <w:rPr>
                <w:b/>
                <w:bCs/>
                <w:sz w:val="22"/>
              </w:rPr>
            </w:pPr>
            <w:r w:rsidRPr="00991A04">
              <w:rPr>
                <w:b/>
                <w:bCs/>
                <w:sz w:val="22"/>
              </w:rPr>
              <w:t xml:space="preserve">Page </w:t>
            </w:r>
            <w:r w:rsidR="00597175">
              <w:rPr>
                <w:b/>
                <w:bCs/>
                <w:sz w:val="22"/>
              </w:rPr>
              <w:t>3</w:t>
            </w:r>
          </w:p>
        </w:tc>
      </w:tr>
      <w:tr w:rsidR="00597175" w:rsidRPr="00866972" w14:paraId="31829A4C" w14:textId="77777777" w:rsidTr="00C235FD">
        <w:trPr>
          <w:trHeight w:val="552"/>
        </w:trPr>
        <w:tc>
          <w:tcPr>
            <w:tcW w:w="5670" w:type="dxa"/>
            <w:tcBorders>
              <w:top w:val="single" w:sz="4" w:space="0" w:color="auto"/>
              <w:bottom w:val="single" w:sz="4" w:space="0" w:color="auto"/>
            </w:tcBorders>
            <w:vAlign w:val="center"/>
          </w:tcPr>
          <w:p w14:paraId="64A66ECE" w14:textId="77777777" w:rsidR="000C7FA0" w:rsidRDefault="000C7FA0" w:rsidP="000C7FA0">
            <w:pPr>
              <w:rPr>
                <w:b/>
                <w:bCs/>
                <w:sz w:val="22"/>
              </w:rPr>
            </w:pPr>
          </w:p>
          <w:p w14:paraId="2E70A91C" w14:textId="5FF5C899" w:rsidR="00597175" w:rsidRPr="00991A04" w:rsidRDefault="000C7FA0" w:rsidP="000C7FA0">
            <w:pPr>
              <w:rPr>
                <w:b/>
              </w:rPr>
            </w:pPr>
            <w:r w:rsidRPr="00D37C80">
              <w:rPr>
                <w:b/>
                <w:bCs/>
                <w:sz w:val="22"/>
              </w:rPr>
              <w:t>Operating Policy #00</w:t>
            </w:r>
            <w:r>
              <w:rPr>
                <w:b/>
                <w:bCs/>
                <w:sz w:val="22"/>
              </w:rPr>
              <w:t>1</w:t>
            </w:r>
          </w:p>
        </w:tc>
        <w:tc>
          <w:tcPr>
            <w:tcW w:w="3680" w:type="dxa"/>
            <w:tcBorders>
              <w:top w:val="single" w:sz="4" w:space="0" w:color="auto"/>
              <w:bottom w:val="single" w:sz="4" w:space="0" w:color="auto"/>
            </w:tcBorders>
            <w:vAlign w:val="center"/>
          </w:tcPr>
          <w:p w14:paraId="33146C11" w14:textId="766B42C3" w:rsidR="00597175" w:rsidRPr="00866972" w:rsidRDefault="000C7FA0" w:rsidP="00597175">
            <w:pPr>
              <w:jc w:val="right"/>
              <w:rPr>
                <w:b/>
                <w:bCs/>
                <w:sz w:val="22"/>
              </w:rPr>
            </w:pPr>
            <w:r>
              <w:rPr>
                <w:b/>
                <w:bCs/>
                <w:sz w:val="22"/>
              </w:rPr>
              <w:t xml:space="preserve">Page </w:t>
            </w:r>
            <w:r w:rsidR="00D57DE0">
              <w:rPr>
                <w:b/>
                <w:bCs/>
                <w:sz w:val="22"/>
              </w:rPr>
              <w:t>4</w:t>
            </w:r>
          </w:p>
        </w:tc>
      </w:tr>
      <w:tr w:rsidR="00DF2437" w:rsidRPr="00866972" w14:paraId="7A7FBC03" w14:textId="77777777" w:rsidTr="00C235FD">
        <w:trPr>
          <w:trHeight w:val="552"/>
        </w:trPr>
        <w:tc>
          <w:tcPr>
            <w:tcW w:w="5670" w:type="dxa"/>
            <w:tcBorders>
              <w:top w:val="single" w:sz="4" w:space="0" w:color="auto"/>
              <w:bottom w:val="single" w:sz="4" w:space="0" w:color="auto"/>
            </w:tcBorders>
            <w:vAlign w:val="center"/>
          </w:tcPr>
          <w:p w14:paraId="27E9AC84" w14:textId="463D27AE" w:rsidR="00DF2437" w:rsidRDefault="00DF2437" w:rsidP="000C7FA0">
            <w:pPr>
              <w:rPr>
                <w:b/>
                <w:bCs/>
              </w:rPr>
            </w:pPr>
            <w:r>
              <w:rPr>
                <w:b/>
                <w:bCs/>
                <w:sz w:val="22"/>
              </w:rPr>
              <w:t>Fees, Refund &amp; Credit Policy #002</w:t>
            </w:r>
          </w:p>
        </w:tc>
        <w:tc>
          <w:tcPr>
            <w:tcW w:w="3680" w:type="dxa"/>
            <w:tcBorders>
              <w:top w:val="single" w:sz="4" w:space="0" w:color="auto"/>
              <w:bottom w:val="single" w:sz="4" w:space="0" w:color="auto"/>
            </w:tcBorders>
            <w:vAlign w:val="center"/>
          </w:tcPr>
          <w:p w14:paraId="4A8C1147" w14:textId="0690F395" w:rsidR="00DF2437" w:rsidRPr="00DF2437" w:rsidRDefault="00DF2437" w:rsidP="00597175">
            <w:pPr>
              <w:jc w:val="right"/>
              <w:rPr>
                <w:b/>
                <w:bCs/>
                <w:sz w:val="22"/>
              </w:rPr>
            </w:pPr>
            <w:r w:rsidRPr="00DF2437">
              <w:rPr>
                <w:b/>
                <w:bCs/>
                <w:sz w:val="22"/>
              </w:rPr>
              <w:t xml:space="preserve">Page </w:t>
            </w:r>
            <w:r w:rsidR="00EF4D1F">
              <w:rPr>
                <w:b/>
                <w:bCs/>
                <w:sz w:val="22"/>
              </w:rPr>
              <w:t>9</w:t>
            </w:r>
          </w:p>
        </w:tc>
      </w:tr>
      <w:tr w:rsidR="00D57DE0" w:rsidRPr="00991A04" w14:paraId="4B772D87" w14:textId="77777777" w:rsidTr="00C235FD">
        <w:trPr>
          <w:trHeight w:val="552"/>
        </w:trPr>
        <w:tc>
          <w:tcPr>
            <w:tcW w:w="5670" w:type="dxa"/>
            <w:tcBorders>
              <w:top w:val="single" w:sz="4" w:space="0" w:color="auto"/>
              <w:bottom w:val="single" w:sz="4" w:space="0" w:color="auto"/>
            </w:tcBorders>
            <w:vAlign w:val="center"/>
          </w:tcPr>
          <w:p w14:paraId="2B6C939D" w14:textId="112C8CF3" w:rsidR="00D57DE0" w:rsidRPr="00D57DE0" w:rsidRDefault="00D57DE0" w:rsidP="00597175">
            <w:pPr>
              <w:rPr>
                <w:b/>
                <w:sz w:val="22"/>
              </w:rPr>
            </w:pPr>
            <w:r>
              <w:rPr>
                <w:b/>
                <w:sz w:val="22"/>
              </w:rPr>
              <w:t>Discovery Camp Daily Scheduling Policy #004</w:t>
            </w:r>
          </w:p>
        </w:tc>
        <w:tc>
          <w:tcPr>
            <w:tcW w:w="3680" w:type="dxa"/>
            <w:tcBorders>
              <w:top w:val="single" w:sz="4" w:space="0" w:color="auto"/>
              <w:bottom w:val="single" w:sz="4" w:space="0" w:color="auto"/>
            </w:tcBorders>
            <w:vAlign w:val="center"/>
          </w:tcPr>
          <w:p w14:paraId="7F67C82C" w14:textId="7890AE1A" w:rsidR="00D57DE0" w:rsidRPr="00D57DE0" w:rsidRDefault="00D57DE0" w:rsidP="00597175">
            <w:pPr>
              <w:jc w:val="right"/>
              <w:rPr>
                <w:b/>
                <w:bCs/>
                <w:sz w:val="22"/>
              </w:rPr>
            </w:pPr>
            <w:r w:rsidRPr="00D57DE0">
              <w:rPr>
                <w:b/>
                <w:bCs/>
                <w:sz w:val="22"/>
              </w:rPr>
              <w:t>Page 1</w:t>
            </w:r>
            <w:r>
              <w:rPr>
                <w:b/>
                <w:bCs/>
                <w:sz w:val="22"/>
              </w:rPr>
              <w:t>8</w:t>
            </w:r>
          </w:p>
        </w:tc>
      </w:tr>
      <w:tr w:rsidR="00023238" w:rsidRPr="00991A04" w14:paraId="7248E980" w14:textId="77777777" w:rsidTr="00C235FD">
        <w:trPr>
          <w:trHeight w:val="552"/>
        </w:trPr>
        <w:tc>
          <w:tcPr>
            <w:tcW w:w="5670" w:type="dxa"/>
            <w:tcBorders>
              <w:top w:val="single" w:sz="4" w:space="0" w:color="auto"/>
              <w:bottom w:val="single" w:sz="4" w:space="0" w:color="auto"/>
            </w:tcBorders>
            <w:vAlign w:val="center"/>
          </w:tcPr>
          <w:p w14:paraId="5E77B691" w14:textId="4AFFC64F" w:rsidR="00023238" w:rsidRPr="00023238" w:rsidRDefault="00023238" w:rsidP="00597175">
            <w:pPr>
              <w:rPr>
                <w:b/>
                <w:sz w:val="22"/>
              </w:rPr>
            </w:pPr>
            <w:r w:rsidRPr="00023238">
              <w:rPr>
                <w:b/>
                <w:sz w:val="22"/>
              </w:rPr>
              <w:t>Staff Illness Emergency Closure Policy</w:t>
            </w:r>
            <w:r>
              <w:rPr>
                <w:b/>
                <w:sz w:val="22"/>
              </w:rPr>
              <w:t xml:space="preserve"> #00</w:t>
            </w:r>
            <w:r w:rsidR="00D57DE0">
              <w:rPr>
                <w:b/>
                <w:sz w:val="22"/>
              </w:rPr>
              <w:t>5</w:t>
            </w:r>
          </w:p>
        </w:tc>
        <w:tc>
          <w:tcPr>
            <w:tcW w:w="3680" w:type="dxa"/>
            <w:tcBorders>
              <w:top w:val="single" w:sz="4" w:space="0" w:color="auto"/>
              <w:bottom w:val="single" w:sz="4" w:space="0" w:color="auto"/>
            </w:tcBorders>
            <w:vAlign w:val="center"/>
          </w:tcPr>
          <w:p w14:paraId="31A3C1A7" w14:textId="2E51E000" w:rsidR="00023238" w:rsidRPr="00023238" w:rsidRDefault="00023238" w:rsidP="00597175">
            <w:pPr>
              <w:jc w:val="right"/>
              <w:rPr>
                <w:b/>
                <w:bCs/>
                <w:sz w:val="22"/>
              </w:rPr>
            </w:pPr>
            <w:r w:rsidRPr="00023238">
              <w:rPr>
                <w:b/>
                <w:bCs/>
                <w:sz w:val="22"/>
              </w:rPr>
              <w:t xml:space="preserve">Page </w:t>
            </w:r>
            <w:r w:rsidR="00D57DE0">
              <w:rPr>
                <w:b/>
                <w:bCs/>
                <w:sz w:val="22"/>
              </w:rPr>
              <w:t>20</w:t>
            </w:r>
          </w:p>
        </w:tc>
      </w:tr>
      <w:tr w:rsidR="00597175" w:rsidRPr="00991A04" w14:paraId="769BA8B4" w14:textId="77777777" w:rsidTr="00C235FD">
        <w:trPr>
          <w:trHeight w:val="552"/>
        </w:trPr>
        <w:tc>
          <w:tcPr>
            <w:tcW w:w="5670" w:type="dxa"/>
            <w:tcBorders>
              <w:top w:val="single" w:sz="4" w:space="0" w:color="auto"/>
              <w:bottom w:val="single" w:sz="4" w:space="0" w:color="auto"/>
            </w:tcBorders>
            <w:vAlign w:val="center"/>
          </w:tcPr>
          <w:p w14:paraId="36D7C4F7" w14:textId="11AF697C" w:rsidR="00597175" w:rsidRPr="00991A04" w:rsidRDefault="000C7FA0" w:rsidP="00597175">
            <w:pPr>
              <w:rPr>
                <w:b/>
                <w:bCs/>
                <w:sz w:val="22"/>
              </w:rPr>
            </w:pPr>
            <w:r>
              <w:rPr>
                <w:b/>
                <w:sz w:val="22"/>
              </w:rPr>
              <w:t>Program Supervision Policy #00</w:t>
            </w:r>
            <w:r w:rsidR="00D57DE0">
              <w:rPr>
                <w:b/>
                <w:sz w:val="22"/>
              </w:rPr>
              <w:t>6</w:t>
            </w:r>
          </w:p>
        </w:tc>
        <w:tc>
          <w:tcPr>
            <w:tcW w:w="3680" w:type="dxa"/>
            <w:tcBorders>
              <w:top w:val="single" w:sz="4" w:space="0" w:color="auto"/>
              <w:bottom w:val="single" w:sz="4" w:space="0" w:color="auto"/>
            </w:tcBorders>
            <w:vAlign w:val="center"/>
          </w:tcPr>
          <w:p w14:paraId="0EABF9D2" w14:textId="339349FE" w:rsidR="00597175" w:rsidRPr="00991A04" w:rsidRDefault="000C7FA0" w:rsidP="00597175">
            <w:pPr>
              <w:jc w:val="right"/>
              <w:rPr>
                <w:b/>
                <w:bCs/>
                <w:sz w:val="22"/>
              </w:rPr>
            </w:pPr>
            <w:r w:rsidRPr="00866972">
              <w:rPr>
                <w:b/>
                <w:bCs/>
                <w:sz w:val="22"/>
              </w:rPr>
              <w:t xml:space="preserve">Page </w:t>
            </w:r>
            <w:r w:rsidR="00D57DE0">
              <w:rPr>
                <w:b/>
                <w:bCs/>
                <w:sz w:val="22"/>
              </w:rPr>
              <w:t>22</w:t>
            </w:r>
          </w:p>
        </w:tc>
      </w:tr>
      <w:tr w:rsidR="00597175" w:rsidRPr="00991A04" w14:paraId="4BF5B4EC" w14:textId="77777777" w:rsidTr="00C235FD">
        <w:trPr>
          <w:trHeight w:val="552"/>
        </w:trPr>
        <w:tc>
          <w:tcPr>
            <w:tcW w:w="5670" w:type="dxa"/>
            <w:tcBorders>
              <w:top w:val="single" w:sz="4" w:space="0" w:color="auto"/>
              <w:bottom w:val="single" w:sz="4" w:space="0" w:color="auto"/>
            </w:tcBorders>
            <w:vAlign w:val="center"/>
          </w:tcPr>
          <w:p w14:paraId="4CA4032A" w14:textId="5715C0B3" w:rsidR="00597175" w:rsidRPr="00991A04" w:rsidRDefault="000C7FA0" w:rsidP="00597175">
            <w:pPr>
              <w:rPr>
                <w:b/>
                <w:bCs/>
                <w:sz w:val="22"/>
              </w:rPr>
            </w:pPr>
            <w:r w:rsidRPr="00991A04">
              <w:rPr>
                <w:b/>
                <w:bCs/>
                <w:sz w:val="22"/>
              </w:rPr>
              <w:t xml:space="preserve">Incidents, Accidents, or </w:t>
            </w:r>
            <w:r w:rsidR="00DF2437">
              <w:rPr>
                <w:b/>
                <w:bCs/>
                <w:sz w:val="22"/>
              </w:rPr>
              <w:t xml:space="preserve">Child </w:t>
            </w:r>
            <w:r w:rsidRPr="00991A04">
              <w:rPr>
                <w:b/>
                <w:bCs/>
                <w:sz w:val="22"/>
              </w:rPr>
              <w:t>Illnesses Policy #0</w:t>
            </w:r>
            <w:r>
              <w:rPr>
                <w:b/>
                <w:bCs/>
                <w:sz w:val="22"/>
              </w:rPr>
              <w:t>0</w:t>
            </w:r>
            <w:r w:rsidR="00D57DE0">
              <w:rPr>
                <w:b/>
                <w:bCs/>
                <w:sz w:val="22"/>
              </w:rPr>
              <w:t>7</w:t>
            </w:r>
          </w:p>
        </w:tc>
        <w:tc>
          <w:tcPr>
            <w:tcW w:w="3680" w:type="dxa"/>
            <w:tcBorders>
              <w:top w:val="single" w:sz="4" w:space="0" w:color="auto"/>
              <w:bottom w:val="single" w:sz="4" w:space="0" w:color="auto"/>
            </w:tcBorders>
            <w:vAlign w:val="center"/>
          </w:tcPr>
          <w:p w14:paraId="4B1A532D" w14:textId="2E3D27A2" w:rsidR="00597175" w:rsidRPr="00991A04" w:rsidRDefault="000C7FA0" w:rsidP="00597175">
            <w:pPr>
              <w:jc w:val="right"/>
              <w:rPr>
                <w:b/>
                <w:bCs/>
                <w:sz w:val="22"/>
              </w:rPr>
            </w:pPr>
            <w:r w:rsidRPr="00991A04">
              <w:rPr>
                <w:b/>
                <w:bCs/>
                <w:sz w:val="22"/>
              </w:rPr>
              <w:t xml:space="preserve">Page </w:t>
            </w:r>
            <w:r w:rsidR="00023238">
              <w:rPr>
                <w:b/>
                <w:bCs/>
                <w:sz w:val="22"/>
              </w:rPr>
              <w:t>2</w:t>
            </w:r>
            <w:r w:rsidR="00D57DE0">
              <w:rPr>
                <w:b/>
                <w:bCs/>
                <w:sz w:val="22"/>
              </w:rPr>
              <w:t>5</w:t>
            </w:r>
          </w:p>
        </w:tc>
      </w:tr>
      <w:tr w:rsidR="00597175" w:rsidRPr="00991A04" w14:paraId="60108BC2" w14:textId="77777777" w:rsidTr="00C235FD">
        <w:trPr>
          <w:trHeight w:val="552"/>
        </w:trPr>
        <w:tc>
          <w:tcPr>
            <w:tcW w:w="5670" w:type="dxa"/>
            <w:tcBorders>
              <w:top w:val="single" w:sz="4" w:space="0" w:color="auto"/>
              <w:bottom w:val="single" w:sz="4" w:space="0" w:color="auto"/>
            </w:tcBorders>
            <w:vAlign w:val="center"/>
          </w:tcPr>
          <w:p w14:paraId="2C2A97D4" w14:textId="0DFE4F47" w:rsidR="00597175" w:rsidRPr="00991A04" w:rsidRDefault="000C7FA0" w:rsidP="00597175">
            <w:pPr>
              <w:rPr>
                <w:b/>
                <w:bCs/>
                <w:sz w:val="22"/>
              </w:rPr>
            </w:pPr>
            <w:r>
              <w:rPr>
                <w:b/>
                <w:sz w:val="22"/>
              </w:rPr>
              <w:t>Health &amp; Wellness Policy #00</w:t>
            </w:r>
            <w:r w:rsidR="00D57DE0">
              <w:rPr>
                <w:b/>
                <w:sz w:val="22"/>
              </w:rPr>
              <w:t>8</w:t>
            </w:r>
          </w:p>
        </w:tc>
        <w:tc>
          <w:tcPr>
            <w:tcW w:w="3680" w:type="dxa"/>
            <w:tcBorders>
              <w:top w:val="single" w:sz="4" w:space="0" w:color="auto"/>
              <w:bottom w:val="single" w:sz="4" w:space="0" w:color="auto"/>
            </w:tcBorders>
            <w:vAlign w:val="center"/>
          </w:tcPr>
          <w:p w14:paraId="790F6E8A" w14:textId="6F6180AC" w:rsidR="000C7FA0" w:rsidRPr="00991A04" w:rsidRDefault="000C7FA0" w:rsidP="000C7FA0">
            <w:pPr>
              <w:jc w:val="right"/>
              <w:rPr>
                <w:b/>
                <w:bCs/>
                <w:sz w:val="22"/>
              </w:rPr>
            </w:pPr>
            <w:r w:rsidRPr="00991A04">
              <w:rPr>
                <w:b/>
                <w:bCs/>
                <w:sz w:val="22"/>
              </w:rPr>
              <w:t>Page</w:t>
            </w:r>
            <w:r w:rsidR="00023238">
              <w:rPr>
                <w:b/>
                <w:bCs/>
                <w:sz w:val="22"/>
              </w:rPr>
              <w:t xml:space="preserve"> 2</w:t>
            </w:r>
            <w:r w:rsidR="00D57DE0">
              <w:rPr>
                <w:b/>
                <w:bCs/>
                <w:sz w:val="22"/>
              </w:rPr>
              <w:t>9</w:t>
            </w:r>
            <w:r w:rsidRPr="00991A04">
              <w:rPr>
                <w:b/>
                <w:bCs/>
                <w:sz w:val="22"/>
              </w:rPr>
              <w:t xml:space="preserve"> </w:t>
            </w:r>
          </w:p>
        </w:tc>
      </w:tr>
      <w:tr w:rsidR="00597175" w:rsidRPr="00991A04" w14:paraId="664548D0" w14:textId="77777777" w:rsidTr="00C235FD">
        <w:trPr>
          <w:trHeight w:val="552"/>
        </w:trPr>
        <w:tc>
          <w:tcPr>
            <w:tcW w:w="5670" w:type="dxa"/>
            <w:tcBorders>
              <w:top w:val="single" w:sz="4" w:space="0" w:color="auto"/>
              <w:bottom w:val="single" w:sz="4" w:space="0" w:color="auto"/>
            </w:tcBorders>
            <w:vAlign w:val="center"/>
          </w:tcPr>
          <w:p w14:paraId="75CE7368" w14:textId="16C892C2" w:rsidR="00597175" w:rsidRPr="00991A04" w:rsidRDefault="000C7FA0" w:rsidP="00597175">
            <w:pPr>
              <w:rPr>
                <w:b/>
                <w:bCs/>
                <w:sz w:val="22"/>
              </w:rPr>
            </w:pPr>
            <w:r>
              <w:rPr>
                <w:b/>
                <w:bCs/>
                <w:sz w:val="22"/>
              </w:rPr>
              <w:t>Bullying Policy #00</w:t>
            </w:r>
            <w:r w:rsidR="00D57DE0">
              <w:rPr>
                <w:b/>
                <w:bCs/>
                <w:sz w:val="22"/>
              </w:rPr>
              <w:t>9</w:t>
            </w:r>
          </w:p>
        </w:tc>
        <w:tc>
          <w:tcPr>
            <w:tcW w:w="3680" w:type="dxa"/>
            <w:tcBorders>
              <w:top w:val="single" w:sz="4" w:space="0" w:color="auto"/>
              <w:bottom w:val="single" w:sz="4" w:space="0" w:color="auto"/>
            </w:tcBorders>
            <w:vAlign w:val="center"/>
          </w:tcPr>
          <w:p w14:paraId="0C2E4622" w14:textId="5A12EB29" w:rsidR="00597175" w:rsidRPr="00991A04" w:rsidRDefault="000C7FA0" w:rsidP="00597175">
            <w:pPr>
              <w:jc w:val="right"/>
              <w:rPr>
                <w:b/>
                <w:bCs/>
                <w:sz w:val="22"/>
              </w:rPr>
            </w:pPr>
            <w:r w:rsidRPr="00991A04">
              <w:rPr>
                <w:b/>
                <w:bCs/>
                <w:sz w:val="22"/>
              </w:rPr>
              <w:t xml:space="preserve">Page </w:t>
            </w:r>
            <w:r w:rsidR="00EF4D1F">
              <w:rPr>
                <w:b/>
                <w:bCs/>
                <w:sz w:val="22"/>
              </w:rPr>
              <w:t>3</w:t>
            </w:r>
            <w:r w:rsidR="00D57DE0">
              <w:rPr>
                <w:b/>
                <w:bCs/>
                <w:sz w:val="22"/>
              </w:rPr>
              <w:t>3</w:t>
            </w:r>
          </w:p>
        </w:tc>
      </w:tr>
      <w:tr w:rsidR="00597175" w:rsidRPr="00991A04" w14:paraId="4B153046" w14:textId="77777777" w:rsidTr="00C235FD">
        <w:trPr>
          <w:trHeight w:val="552"/>
        </w:trPr>
        <w:tc>
          <w:tcPr>
            <w:tcW w:w="5670" w:type="dxa"/>
            <w:tcBorders>
              <w:top w:val="single" w:sz="4" w:space="0" w:color="auto"/>
              <w:bottom w:val="single" w:sz="4" w:space="0" w:color="auto"/>
            </w:tcBorders>
            <w:vAlign w:val="center"/>
          </w:tcPr>
          <w:p w14:paraId="1CB5706B" w14:textId="6C35EEAF" w:rsidR="00597175" w:rsidRPr="00991A04" w:rsidRDefault="000C7FA0" w:rsidP="00597175">
            <w:pPr>
              <w:rPr>
                <w:b/>
                <w:bCs/>
                <w:sz w:val="22"/>
              </w:rPr>
            </w:pPr>
            <w:r>
              <w:rPr>
                <w:b/>
                <w:bCs/>
                <w:sz w:val="22"/>
              </w:rPr>
              <w:t>Child Guidance Policy #0</w:t>
            </w:r>
            <w:r w:rsidR="00D57DE0">
              <w:rPr>
                <w:b/>
                <w:bCs/>
                <w:sz w:val="22"/>
              </w:rPr>
              <w:t>10</w:t>
            </w:r>
          </w:p>
        </w:tc>
        <w:tc>
          <w:tcPr>
            <w:tcW w:w="3680" w:type="dxa"/>
            <w:tcBorders>
              <w:top w:val="single" w:sz="4" w:space="0" w:color="auto"/>
              <w:bottom w:val="single" w:sz="4" w:space="0" w:color="auto"/>
            </w:tcBorders>
            <w:vAlign w:val="center"/>
          </w:tcPr>
          <w:p w14:paraId="77A68A51" w14:textId="4496E074" w:rsidR="00597175" w:rsidRPr="00991A04" w:rsidRDefault="000C7FA0" w:rsidP="00597175">
            <w:pPr>
              <w:jc w:val="right"/>
              <w:rPr>
                <w:b/>
                <w:bCs/>
                <w:sz w:val="22"/>
              </w:rPr>
            </w:pPr>
            <w:r w:rsidRPr="00991A04">
              <w:rPr>
                <w:b/>
                <w:bCs/>
                <w:sz w:val="22"/>
              </w:rPr>
              <w:t xml:space="preserve">Page </w:t>
            </w:r>
            <w:r w:rsidR="00023238">
              <w:rPr>
                <w:b/>
                <w:bCs/>
                <w:sz w:val="22"/>
              </w:rPr>
              <w:t>3</w:t>
            </w:r>
            <w:r w:rsidR="00D57DE0">
              <w:rPr>
                <w:b/>
                <w:bCs/>
                <w:sz w:val="22"/>
              </w:rPr>
              <w:t>6</w:t>
            </w:r>
          </w:p>
        </w:tc>
      </w:tr>
      <w:tr w:rsidR="00597175" w:rsidRPr="00991A04" w14:paraId="49AF9E70" w14:textId="77777777" w:rsidTr="00C235FD">
        <w:trPr>
          <w:trHeight w:val="552"/>
        </w:trPr>
        <w:tc>
          <w:tcPr>
            <w:tcW w:w="5670" w:type="dxa"/>
            <w:tcBorders>
              <w:top w:val="single" w:sz="4" w:space="0" w:color="auto"/>
              <w:bottom w:val="single" w:sz="4" w:space="0" w:color="auto"/>
            </w:tcBorders>
            <w:vAlign w:val="center"/>
          </w:tcPr>
          <w:p w14:paraId="543E58E4" w14:textId="1E6514A8" w:rsidR="00597175" w:rsidRPr="00991A04" w:rsidRDefault="000C7FA0" w:rsidP="00597175">
            <w:pPr>
              <w:rPr>
                <w:b/>
                <w:bCs/>
                <w:sz w:val="22"/>
              </w:rPr>
            </w:pPr>
            <w:r>
              <w:rPr>
                <w:b/>
                <w:bCs/>
                <w:sz w:val="22"/>
              </w:rPr>
              <w:t>Drop Off &amp; Pick Up Policy #0</w:t>
            </w:r>
            <w:r w:rsidR="00D57DE0">
              <w:rPr>
                <w:b/>
                <w:bCs/>
                <w:sz w:val="22"/>
              </w:rPr>
              <w:t>11</w:t>
            </w:r>
          </w:p>
        </w:tc>
        <w:tc>
          <w:tcPr>
            <w:tcW w:w="3680" w:type="dxa"/>
            <w:tcBorders>
              <w:top w:val="single" w:sz="4" w:space="0" w:color="auto"/>
              <w:bottom w:val="single" w:sz="4" w:space="0" w:color="auto"/>
            </w:tcBorders>
            <w:vAlign w:val="center"/>
          </w:tcPr>
          <w:p w14:paraId="76E4FC4A" w14:textId="2C4E5FF8" w:rsidR="00597175" w:rsidRPr="00991A04" w:rsidRDefault="000C7FA0" w:rsidP="00597175">
            <w:pPr>
              <w:jc w:val="right"/>
              <w:rPr>
                <w:b/>
                <w:bCs/>
                <w:sz w:val="22"/>
              </w:rPr>
            </w:pPr>
            <w:r w:rsidRPr="00991A04">
              <w:rPr>
                <w:b/>
                <w:bCs/>
                <w:sz w:val="22"/>
              </w:rPr>
              <w:t xml:space="preserve">Page </w:t>
            </w:r>
            <w:r w:rsidR="00023238">
              <w:rPr>
                <w:b/>
                <w:bCs/>
                <w:sz w:val="22"/>
              </w:rPr>
              <w:t>3</w:t>
            </w:r>
            <w:r w:rsidR="00D57DE0">
              <w:rPr>
                <w:b/>
                <w:bCs/>
                <w:sz w:val="22"/>
              </w:rPr>
              <w:t>9</w:t>
            </w:r>
          </w:p>
        </w:tc>
      </w:tr>
      <w:tr w:rsidR="00597175" w:rsidRPr="00991A04" w14:paraId="7D8ABB8A" w14:textId="77777777" w:rsidTr="00C235FD">
        <w:trPr>
          <w:trHeight w:val="552"/>
        </w:trPr>
        <w:tc>
          <w:tcPr>
            <w:tcW w:w="5670" w:type="dxa"/>
            <w:tcBorders>
              <w:top w:val="single" w:sz="4" w:space="0" w:color="auto"/>
              <w:bottom w:val="single" w:sz="4" w:space="0" w:color="auto"/>
            </w:tcBorders>
            <w:vAlign w:val="center"/>
          </w:tcPr>
          <w:p w14:paraId="12F1985A" w14:textId="0162D3F8" w:rsidR="00597175" w:rsidRPr="00991A04" w:rsidRDefault="000C7FA0" w:rsidP="00597175">
            <w:pPr>
              <w:rPr>
                <w:b/>
                <w:bCs/>
                <w:sz w:val="22"/>
              </w:rPr>
            </w:pPr>
            <w:r>
              <w:rPr>
                <w:b/>
                <w:bCs/>
                <w:sz w:val="22"/>
              </w:rPr>
              <w:t>Caregiver Expectations Policy #0</w:t>
            </w:r>
            <w:r w:rsidR="00023238">
              <w:rPr>
                <w:b/>
                <w:bCs/>
                <w:sz w:val="22"/>
              </w:rPr>
              <w:t>1</w:t>
            </w:r>
            <w:r w:rsidR="00D57DE0">
              <w:rPr>
                <w:b/>
                <w:bCs/>
                <w:sz w:val="22"/>
              </w:rPr>
              <w:t>2</w:t>
            </w:r>
          </w:p>
        </w:tc>
        <w:tc>
          <w:tcPr>
            <w:tcW w:w="3680" w:type="dxa"/>
            <w:tcBorders>
              <w:top w:val="single" w:sz="4" w:space="0" w:color="auto"/>
              <w:bottom w:val="single" w:sz="4" w:space="0" w:color="auto"/>
            </w:tcBorders>
            <w:vAlign w:val="center"/>
          </w:tcPr>
          <w:p w14:paraId="596E74FC" w14:textId="5A7CA648" w:rsidR="00597175" w:rsidRPr="00991A04" w:rsidRDefault="000C7FA0" w:rsidP="00597175">
            <w:pPr>
              <w:jc w:val="right"/>
              <w:rPr>
                <w:b/>
                <w:bCs/>
                <w:sz w:val="22"/>
              </w:rPr>
            </w:pPr>
            <w:r w:rsidRPr="00991A04">
              <w:rPr>
                <w:b/>
                <w:bCs/>
                <w:sz w:val="22"/>
              </w:rPr>
              <w:t xml:space="preserve">Page </w:t>
            </w:r>
            <w:r w:rsidR="00D57DE0">
              <w:rPr>
                <w:b/>
                <w:bCs/>
                <w:sz w:val="22"/>
              </w:rPr>
              <w:t>42</w:t>
            </w:r>
          </w:p>
        </w:tc>
      </w:tr>
      <w:tr w:rsidR="00597175" w:rsidRPr="00991A04" w14:paraId="1B249E1A" w14:textId="77777777" w:rsidTr="00EF4D1F">
        <w:trPr>
          <w:trHeight w:val="552"/>
        </w:trPr>
        <w:tc>
          <w:tcPr>
            <w:tcW w:w="5670" w:type="dxa"/>
            <w:tcBorders>
              <w:top w:val="single" w:sz="4" w:space="0" w:color="auto"/>
              <w:bottom w:val="single" w:sz="4" w:space="0" w:color="auto"/>
            </w:tcBorders>
            <w:vAlign w:val="center"/>
          </w:tcPr>
          <w:p w14:paraId="29105CED" w14:textId="5DD6D66A" w:rsidR="00597175" w:rsidRPr="00991A04" w:rsidRDefault="000C7FA0" w:rsidP="00597175">
            <w:pPr>
              <w:rPr>
                <w:b/>
                <w:bCs/>
                <w:sz w:val="22"/>
              </w:rPr>
            </w:pPr>
            <w:r>
              <w:rPr>
                <w:b/>
                <w:bCs/>
                <w:sz w:val="22"/>
              </w:rPr>
              <w:t>Record Keeping Policy #01</w:t>
            </w:r>
            <w:r w:rsidR="00D57DE0">
              <w:rPr>
                <w:b/>
                <w:bCs/>
                <w:sz w:val="22"/>
              </w:rPr>
              <w:t>3</w:t>
            </w:r>
          </w:p>
        </w:tc>
        <w:tc>
          <w:tcPr>
            <w:tcW w:w="3680" w:type="dxa"/>
            <w:tcBorders>
              <w:top w:val="single" w:sz="4" w:space="0" w:color="auto"/>
              <w:bottom w:val="single" w:sz="4" w:space="0" w:color="auto"/>
            </w:tcBorders>
            <w:vAlign w:val="center"/>
          </w:tcPr>
          <w:p w14:paraId="73C9ADFC" w14:textId="56578E51" w:rsidR="00597175" w:rsidRPr="00991A04" w:rsidRDefault="000C7FA0" w:rsidP="00597175">
            <w:pPr>
              <w:jc w:val="right"/>
              <w:rPr>
                <w:b/>
                <w:bCs/>
                <w:sz w:val="22"/>
              </w:rPr>
            </w:pPr>
            <w:r w:rsidRPr="00991A04">
              <w:rPr>
                <w:b/>
                <w:bCs/>
                <w:sz w:val="22"/>
              </w:rPr>
              <w:t xml:space="preserve">Page </w:t>
            </w:r>
            <w:r w:rsidR="00023238">
              <w:rPr>
                <w:b/>
                <w:bCs/>
                <w:sz w:val="22"/>
              </w:rPr>
              <w:t>4</w:t>
            </w:r>
            <w:r w:rsidR="00D57DE0">
              <w:rPr>
                <w:b/>
                <w:bCs/>
                <w:sz w:val="22"/>
              </w:rPr>
              <w:t>5</w:t>
            </w:r>
          </w:p>
        </w:tc>
      </w:tr>
      <w:tr w:rsidR="00EF4D1F" w:rsidRPr="00991A04" w14:paraId="43FC79EA" w14:textId="77777777" w:rsidTr="00736616">
        <w:trPr>
          <w:trHeight w:val="552"/>
        </w:trPr>
        <w:tc>
          <w:tcPr>
            <w:tcW w:w="9350" w:type="dxa"/>
            <w:gridSpan w:val="2"/>
            <w:tcBorders>
              <w:top w:val="single" w:sz="4" w:space="0" w:color="auto"/>
              <w:bottom w:val="single" w:sz="4" w:space="0" w:color="auto"/>
            </w:tcBorders>
            <w:vAlign w:val="center"/>
          </w:tcPr>
          <w:p w14:paraId="16D6A81F" w14:textId="2577193D" w:rsidR="00EF4D1F" w:rsidRPr="00991A04" w:rsidRDefault="00EF4D1F" w:rsidP="00EF4D1F">
            <w:pPr>
              <w:jc w:val="center"/>
              <w:rPr>
                <w:b/>
                <w:bCs/>
              </w:rPr>
            </w:pPr>
            <w:r>
              <w:rPr>
                <w:b/>
                <w:bCs/>
              </w:rPr>
              <w:t>PROCEDURES</w:t>
            </w:r>
          </w:p>
        </w:tc>
      </w:tr>
      <w:tr w:rsidR="00EF4D1F" w:rsidRPr="00991A04" w14:paraId="68BA208A" w14:textId="77777777" w:rsidTr="00C235FD">
        <w:trPr>
          <w:trHeight w:val="552"/>
        </w:trPr>
        <w:tc>
          <w:tcPr>
            <w:tcW w:w="5670" w:type="dxa"/>
            <w:tcBorders>
              <w:top w:val="single" w:sz="4" w:space="0" w:color="auto"/>
            </w:tcBorders>
            <w:vAlign w:val="center"/>
          </w:tcPr>
          <w:p w14:paraId="419F0B6C" w14:textId="1F33B5C4" w:rsidR="00EF4D1F" w:rsidRDefault="00EF4D1F" w:rsidP="00597175">
            <w:pPr>
              <w:rPr>
                <w:b/>
                <w:bCs/>
              </w:rPr>
            </w:pPr>
            <w:r>
              <w:rPr>
                <w:b/>
                <w:bCs/>
                <w:sz w:val="22"/>
              </w:rPr>
              <w:t>Internal Invoice Billing &amp; Payment Procedure</w:t>
            </w:r>
          </w:p>
        </w:tc>
        <w:tc>
          <w:tcPr>
            <w:tcW w:w="3680" w:type="dxa"/>
            <w:tcBorders>
              <w:top w:val="single" w:sz="4" w:space="0" w:color="auto"/>
            </w:tcBorders>
            <w:vAlign w:val="center"/>
          </w:tcPr>
          <w:p w14:paraId="0D85FFFC" w14:textId="0B9D8EBD" w:rsidR="00EF4D1F" w:rsidRPr="00D57DE0" w:rsidRDefault="00EF4D1F" w:rsidP="00597175">
            <w:pPr>
              <w:jc w:val="right"/>
              <w:rPr>
                <w:b/>
                <w:bCs/>
                <w:sz w:val="22"/>
              </w:rPr>
            </w:pPr>
            <w:r w:rsidRPr="00D57DE0">
              <w:rPr>
                <w:b/>
                <w:bCs/>
                <w:sz w:val="22"/>
              </w:rPr>
              <w:t>Page 4</w:t>
            </w:r>
            <w:r w:rsidR="00D57DE0" w:rsidRPr="00D57DE0">
              <w:rPr>
                <w:b/>
                <w:bCs/>
                <w:sz w:val="22"/>
              </w:rPr>
              <w:t>7</w:t>
            </w:r>
          </w:p>
        </w:tc>
      </w:tr>
    </w:tbl>
    <w:p w14:paraId="5BA68ECA" w14:textId="77777777" w:rsidR="00C235FD" w:rsidRPr="00991A04" w:rsidRDefault="00C235FD" w:rsidP="0098007E">
      <w:pPr>
        <w:rPr>
          <w:rFonts w:ascii="Arial" w:hAnsi="Arial" w:cs="Arial"/>
          <w:b/>
          <w:bCs/>
        </w:rPr>
      </w:pPr>
    </w:p>
    <w:p w14:paraId="7A6811E5" w14:textId="7E998DC9" w:rsidR="00C235FD" w:rsidRPr="00991A04" w:rsidRDefault="00C235FD" w:rsidP="0098007E">
      <w:pPr>
        <w:rPr>
          <w:rFonts w:ascii="Arial" w:hAnsi="Arial" w:cs="Arial"/>
          <w:b/>
          <w:bCs/>
        </w:rPr>
      </w:pPr>
    </w:p>
    <w:p w14:paraId="16F7F693" w14:textId="41BB2BC3" w:rsidR="00C235FD" w:rsidRPr="00991A04" w:rsidRDefault="00C235FD" w:rsidP="0098007E">
      <w:pPr>
        <w:rPr>
          <w:rFonts w:ascii="Arial" w:hAnsi="Arial" w:cs="Arial"/>
          <w:b/>
          <w:bCs/>
        </w:rPr>
      </w:pPr>
    </w:p>
    <w:p w14:paraId="43D5FDEB" w14:textId="24FD080E" w:rsidR="00597175" w:rsidRPr="00D57DE0" w:rsidRDefault="00597175" w:rsidP="00D57DE0">
      <w:pPr>
        <w:jc w:val="center"/>
      </w:pPr>
      <w:r>
        <w:rPr>
          <w:rFonts w:ascii="Arial" w:hAnsi="Arial" w:cs="Arial"/>
          <w:b/>
          <w:bCs/>
          <w:sz w:val="48"/>
          <w:szCs w:val="48"/>
        </w:rPr>
        <w:lastRenderedPageBreak/>
        <w:t>Hinton Kids for Success Childcare Philosophy</w:t>
      </w:r>
    </w:p>
    <w:p w14:paraId="25E62F9F" w14:textId="7AA1EB47" w:rsidR="00597175" w:rsidRPr="00597175" w:rsidRDefault="00597175" w:rsidP="00597175">
      <w:pPr>
        <w:jc w:val="both"/>
        <w:rPr>
          <w:rFonts w:ascii="Arial" w:hAnsi="Arial" w:cs="Arial"/>
        </w:rPr>
      </w:pPr>
      <w:r w:rsidRPr="00597175">
        <w:rPr>
          <w:rFonts w:ascii="Arial" w:hAnsi="Arial" w:cs="Arial"/>
        </w:rPr>
        <w:t xml:space="preserve">At Hinton Kids for Success, we value providing inclusive, supportive, and developmentally appropriate care for every child that we welcome to our program. Our early learning and childcare philosophy </w:t>
      </w:r>
      <w:proofErr w:type="gramStart"/>
      <w:r w:rsidRPr="00597175">
        <w:rPr>
          <w:rFonts w:ascii="Arial" w:hAnsi="Arial" w:cs="Arial"/>
        </w:rPr>
        <w:t>is</w:t>
      </w:r>
      <w:proofErr w:type="gramEnd"/>
      <w:r w:rsidRPr="00597175">
        <w:rPr>
          <w:rFonts w:ascii="Arial" w:hAnsi="Arial" w:cs="Arial"/>
        </w:rPr>
        <w:t xml:space="preserve"> based on the framework as outlined in the </w:t>
      </w:r>
      <w:r w:rsidRPr="00597175">
        <w:rPr>
          <w:rFonts w:ascii="Arial" w:hAnsi="Arial" w:cs="Arial"/>
          <w:i/>
          <w:iCs/>
        </w:rPr>
        <w:t>Early Learning and Childcare Act</w:t>
      </w:r>
      <w:r w:rsidRPr="00597175">
        <w:rPr>
          <w:rFonts w:ascii="Arial" w:hAnsi="Arial" w:cs="Arial"/>
        </w:rPr>
        <w:t>.</w:t>
      </w:r>
      <w:r>
        <w:rPr>
          <w:rFonts w:ascii="Arial" w:hAnsi="Arial" w:cs="Arial"/>
        </w:rPr>
        <w:t xml:space="preserve"> </w:t>
      </w:r>
      <w:r w:rsidRPr="00597175">
        <w:rPr>
          <w:rFonts w:ascii="Arial" w:hAnsi="Arial" w:cs="Arial"/>
        </w:rPr>
        <w:t>Our philosophy statement is as follows:</w:t>
      </w:r>
    </w:p>
    <w:p w14:paraId="2A81BD6A" w14:textId="6E89FE3C" w:rsidR="00597175" w:rsidRPr="00597175" w:rsidRDefault="00597175" w:rsidP="00597175">
      <w:pPr>
        <w:jc w:val="center"/>
        <w:rPr>
          <w:rFonts w:ascii="Arial" w:hAnsi="Arial" w:cs="Arial"/>
          <w:b/>
          <w:bCs/>
        </w:rPr>
      </w:pPr>
      <w:r w:rsidRPr="00597175">
        <w:rPr>
          <w:rFonts w:ascii="Arial" w:hAnsi="Arial" w:cs="Arial"/>
          <w:b/>
          <w:bCs/>
        </w:rPr>
        <w:t xml:space="preserve">"Hinton Kids for Success is an inclusive play-based learning environment where children are safe, respected, and nurtured. Each child has a unique background, culture, ability, and learning stage; this diversity is </w:t>
      </w:r>
      <w:proofErr w:type="gramStart"/>
      <w:r w:rsidRPr="00597175">
        <w:rPr>
          <w:rFonts w:ascii="Arial" w:hAnsi="Arial" w:cs="Arial"/>
          <w:b/>
          <w:bCs/>
        </w:rPr>
        <w:t>valued</w:t>
      </w:r>
      <w:proofErr w:type="gramEnd"/>
      <w:r w:rsidRPr="00597175">
        <w:rPr>
          <w:rFonts w:ascii="Arial" w:hAnsi="Arial" w:cs="Arial"/>
          <w:b/>
          <w:bCs/>
        </w:rPr>
        <w:t xml:space="preserve"> and we want every child to flourish."</w:t>
      </w:r>
    </w:p>
    <w:p w14:paraId="4E4C5BE8" w14:textId="083FEDDE" w:rsidR="00597175" w:rsidRPr="00597175" w:rsidRDefault="00597175" w:rsidP="00597175">
      <w:pPr>
        <w:jc w:val="both"/>
        <w:rPr>
          <w:rFonts w:ascii="Arial" w:hAnsi="Arial" w:cs="Arial"/>
        </w:rPr>
      </w:pPr>
      <w:r w:rsidRPr="00597175">
        <w:rPr>
          <w:rFonts w:ascii="Arial" w:hAnsi="Arial" w:cs="Arial"/>
        </w:rPr>
        <w:t>More specifically, the six outcomes of play-based development, protection, diversity, inclusion, developmentally-appropriate care, and parental involvement are incorporated into the Hinton Kids for Success Policy Manual</w:t>
      </w:r>
      <w:r>
        <w:rPr>
          <w:rFonts w:ascii="Arial" w:hAnsi="Arial" w:cs="Arial"/>
        </w:rPr>
        <w:t xml:space="preserve">, as outlined in the </w:t>
      </w:r>
      <w:r w:rsidRPr="00597175">
        <w:rPr>
          <w:rFonts w:ascii="Arial" w:hAnsi="Arial" w:cs="Arial"/>
          <w:i/>
          <w:iCs/>
        </w:rPr>
        <w:t>Early Learning and Childcare Act</w:t>
      </w:r>
      <w:r>
        <w:rPr>
          <w:rFonts w:ascii="Arial" w:hAnsi="Arial" w:cs="Arial"/>
          <w:i/>
          <w:iCs/>
        </w:rPr>
        <w:t>:</w:t>
      </w:r>
    </w:p>
    <w:p w14:paraId="4A61B687" w14:textId="17952283" w:rsidR="00597175" w:rsidRPr="00597175" w:rsidRDefault="00597175" w:rsidP="007B7048">
      <w:pPr>
        <w:pStyle w:val="ListParagraph"/>
        <w:numPr>
          <w:ilvl w:val="0"/>
          <w:numId w:val="15"/>
        </w:numPr>
        <w:jc w:val="both"/>
        <w:rPr>
          <w:rFonts w:ascii="Arial" w:hAnsi="Arial" w:cs="Arial"/>
        </w:rPr>
      </w:pPr>
      <w:r w:rsidRPr="00597175">
        <w:rPr>
          <w:rFonts w:ascii="Arial" w:hAnsi="Arial" w:cs="Arial"/>
        </w:rPr>
        <w:t>children should be encouraged in having care and play experiences that support their development and learning;</w:t>
      </w:r>
    </w:p>
    <w:p w14:paraId="21A444CB" w14:textId="4F59AC4B" w:rsidR="00597175" w:rsidRPr="00597175" w:rsidRDefault="00597175" w:rsidP="007B7048">
      <w:pPr>
        <w:pStyle w:val="ListParagraph"/>
        <w:numPr>
          <w:ilvl w:val="0"/>
          <w:numId w:val="15"/>
        </w:numPr>
        <w:jc w:val="both"/>
        <w:rPr>
          <w:rFonts w:ascii="Arial" w:hAnsi="Arial" w:cs="Arial"/>
        </w:rPr>
      </w:pPr>
      <w:r w:rsidRPr="00597175">
        <w:rPr>
          <w:rFonts w:ascii="Arial" w:hAnsi="Arial" w:cs="Arial"/>
        </w:rPr>
        <w:t>the child is to be protected from all forms of physical punishment, physical and verbal abuse and emotional deprivation;</w:t>
      </w:r>
    </w:p>
    <w:p w14:paraId="35EFDADE" w14:textId="3E3395A2" w:rsidR="00597175" w:rsidRPr="00597175" w:rsidRDefault="00597175" w:rsidP="007B7048">
      <w:pPr>
        <w:pStyle w:val="ListParagraph"/>
        <w:numPr>
          <w:ilvl w:val="0"/>
          <w:numId w:val="15"/>
        </w:numPr>
        <w:jc w:val="both"/>
        <w:rPr>
          <w:rFonts w:ascii="Arial" w:hAnsi="Arial" w:cs="Arial"/>
        </w:rPr>
      </w:pPr>
      <w:r w:rsidRPr="00597175">
        <w:rPr>
          <w:rFonts w:ascii="Arial" w:hAnsi="Arial" w:cs="Arial"/>
        </w:rPr>
        <w:t>diversity in</w:t>
      </w:r>
    </w:p>
    <w:p w14:paraId="4DAC3630" w14:textId="5C004044" w:rsidR="00597175" w:rsidRPr="00597175" w:rsidRDefault="00597175" w:rsidP="007B7048">
      <w:pPr>
        <w:pStyle w:val="ListParagraph"/>
        <w:numPr>
          <w:ilvl w:val="1"/>
          <w:numId w:val="15"/>
        </w:numPr>
        <w:jc w:val="both"/>
        <w:rPr>
          <w:rFonts w:ascii="Arial" w:hAnsi="Arial" w:cs="Arial"/>
        </w:rPr>
      </w:pPr>
      <w:r w:rsidRPr="00597175">
        <w:rPr>
          <w:rFonts w:ascii="Arial" w:hAnsi="Arial" w:cs="Arial"/>
        </w:rPr>
        <w:t>the background and circumstances of children in the program and their families, including those who may be experiencing social or economic vulnerability, and</w:t>
      </w:r>
    </w:p>
    <w:p w14:paraId="62A7AA79" w14:textId="10AE576F" w:rsidR="00597175" w:rsidRPr="00597175" w:rsidRDefault="00597175" w:rsidP="007B7048">
      <w:pPr>
        <w:pStyle w:val="ListParagraph"/>
        <w:numPr>
          <w:ilvl w:val="1"/>
          <w:numId w:val="15"/>
        </w:numPr>
        <w:jc w:val="both"/>
        <w:rPr>
          <w:rFonts w:ascii="Arial" w:hAnsi="Arial" w:cs="Arial"/>
        </w:rPr>
      </w:pPr>
      <w:r w:rsidRPr="00597175">
        <w:rPr>
          <w:rFonts w:ascii="Arial" w:hAnsi="Arial" w:cs="Arial"/>
        </w:rPr>
        <w:t>the abilities of the children in the program is to be respected and valued;</w:t>
      </w:r>
    </w:p>
    <w:p w14:paraId="5543D865" w14:textId="0B5CF1ED" w:rsidR="00597175" w:rsidRPr="00597175" w:rsidRDefault="00597175" w:rsidP="007B7048">
      <w:pPr>
        <w:pStyle w:val="ListParagraph"/>
        <w:numPr>
          <w:ilvl w:val="0"/>
          <w:numId w:val="15"/>
        </w:numPr>
        <w:jc w:val="both"/>
        <w:rPr>
          <w:rFonts w:ascii="Arial" w:hAnsi="Arial" w:cs="Arial"/>
        </w:rPr>
      </w:pPr>
      <w:r w:rsidRPr="00597175">
        <w:rPr>
          <w:rFonts w:ascii="Arial" w:hAnsi="Arial" w:cs="Arial"/>
        </w:rPr>
        <w:t xml:space="preserve">the child’s familial and Indigenous or other cultural, social, linguistic and spiritual heritage are central to the child’s safety, well-being and </w:t>
      </w:r>
      <w:proofErr w:type="gramStart"/>
      <w:r w:rsidRPr="00597175">
        <w:rPr>
          <w:rFonts w:ascii="Arial" w:hAnsi="Arial" w:cs="Arial"/>
        </w:rPr>
        <w:t>development;</w:t>
      </w:r>
      <w:proofErr w:type="gramEnd"/>
    </w:p>
    <w:p w14:paraId="26D17EDF" w14:textId="07B9D835" w:rsidR="00597175" w:rsidRPr="00597175" w:rsidRDefault="00597175" w:rsidP="007B7048">
      <w:pPr>
        <w:pStyle w:val="ListParagraph"/>
        <w:numPr>
          <w:ilvl w:val="0"/>
          <w:numId w:val="15"/>
        </w:numPr>
        <w:jc w:val="both"/>
        <w:rPr>
          <w:rFonts w:ascii="Arial" w:hAnsi="Arial" w:cs="Arial"/>
        </w:rPr>
      </w:pPr>
      <w:r w:rsidRPr="00597175">
        <w:rPr>
          <w:rFonts w:ascii="Arial" w:hAnsi="Arial" w:cs="Arial"/>
        </w:rPr>
        <w:t xml:space="preserve">care of the child must be appropriate to the child’s mental, emotional, spiritual and physical needs and stage of </w:t>
      </w:r>
      <w:proofErr w:type="gramStart"/>
      <w:r w:rsidRPr="00597175">
        <w:rPr>
          <w:rFonts w:ascii="Arial" w:hAnsi="Arial" w:cs="Arial"/>
        </w:rPr>
        <w:t>development;</w:t>
      </w:r>
      <w:proofErr w:type="gramEnd"/>
    </w:p>
    <w:p w14:paraId="38A00164" w14:textId="35F40148" w:rsidR="00597175" w:rsidRPr="00597175" w:rsidRDefault="00597175" w:rsidP="007B7048">
      <w:pPr>
        <w:pStyle w:val="ListParagraph"/>
        <w:numPr>
          <w:ilvl w:val="0"/>
          <w:numId w:val="15"/>
        </w:numPr>
        <w:jc w:val="both"/>
        <w:rPr>
          <w:rFonts w:ascii="Arial" w:hAnsi="Arial" w:cs="Arial"/>
        </w:rPr>
      </w:pPr>
      <w:r w:rsidRPr="00597175">
        <w:rPr>
          <w:rFonts w:ascii="Arial" w:hAnsi="Arial" w:cs="Arial"/>
        </w:rPr>
        <w:t xml:space="preserve">involvement and engagement of parents and </w:t>
      </w:r>
      <w:r w:rsidR="00907E2C">
        <w:rPr>
          <w:rFonts w:ascii="Arial" w:hAnsi="Arial" w:cs="Arial"/>
        </w:rPr>
        <w:t>Caregiver</w:t>
      </w:r>
      <w:r w:rsidRPr="00597175">
        <w:rPr>
          <w:rFonts w:ascii="Arial" w:hAnsi="Arial" w:cs="Arial"/>
        </w:rPr>
        <w:t xml:space="preserve">s supports accountability of </w:t>
      </w:r>
      <w:proofErr w:type="gramStart"/>
      <w:r w:rsidRPr="00597175">
        <w:rPr>
          <w:rFonts w:ascii="Arial" w:hAnsi="Arial" w:cs="Arial"/>
        </w:rPr>
        <w:t>child care</w:t>
      </w:r>
      <w:proofErr w:type="gramEnd"/>
      <w:r w:rsidRPr="00597175">
        <w:rPr>
          <w:rFonts w:ascii="Arial" w:hAnsi="Arial" w:cs="Arial"/>
        </w:rPr>
        <w:t xml:space="preserve"> program providers, monitoring of child care programs and maintenance of good quality child care programs</w:t>
      </w:r>
    </w:p>
    <w:p w14:paraId="09E115D7" w14:textId="037B0BE6" w:rsidR="00597175" w:rsidRPr="00597175" w:rsidRDefault="00597175" w:rsidP="00597175">
      <w:pPr>
        <w:jc w:val="both"/>
      </w:pPr>
    </w:p>
    <w:p w14:paraId="4137FFF2" w14:textId="11AC5342" w:rsidR="00866972" w:rsidRDefault="00597175" w:rsidP="00597175">
      <w:pPr>
        <w:jc w:val="both"/>
      </w:pPr>
      <w:r w:rsidRPr="00597175">
        <w:br w:type="page"/>
      </w:r>
    </w:p>
    <w:tbl>
      <w:tblPr>
        <w:tblStyle w:val="TableGrid"/>
        <w:tblW w:w="0" w:type="auto"/>
        <w:tblBorders>
          <w:top w:val="single" w:sz="12" w:space="0" w:color="F79646" w:themeColor="accent6"/>
          <w:left w:val="single" w:sz="12" w:space="0" w:color="F79646" w:themeColor="accent6"/>
          <w:bottom w:val="single" w:sz="12" w:space="0" w:color="F79646" w:themeColor="accent6"/>
          <w:right w:val="single" w:sz="12" w:space="0" w:color="F79646" w:themeColor="accent6"/>
          <w:insideH w:val="single" w:sz="12" w:space="0" w:color="F79646" w:themeColor="accent6"/>
          <w:insideV w:val="single" w:sz="12" w:space="0" w:color="F79646" w:themeColor="accent6"/>
        </w:tblBorders>
        <w:tblLook w:val="04A0" w:firstRow="1" w:lastRow="0" w:firstColumn="1" w:lastColumn="0" w:noHBand="0" w:noVBand="1"/>
      </w:tblPr>
      <w:tblGrid>
        <w:gridCol w:w="1970"/>
        <w:gridCol w:w="7360"/>
      </w:tblGrid>
      <w:tr w:rsidR="00866972" w:rsidRPr="00991A04" w14:paraId="4EE51174" w14:textId="77777777" w:rsidTr="00A375BD">
        <w:trPr>
          <w:trHeight w:val="397"/>
        </w:trPr>
        <w:tc>
          <w:tcPr>
            <w:tcW w:w="1970" w:type="dxa"/>
            <w:vMerge w:val="restart"/>
            <w:shd w:val="clear" w:color="auto" w:fill="FFFFFF" w:themeFill="background1"/>
          </w:tcPr>
          <w:p w14:paraId="5248C5B6" w14:textId="29781031" w:rsidR="00866972" w:rsidRDefault="00DA46FE" w:rsidP="00DA46FE">
            <w:pPr>
              <w:jc w:val="center"/>
              <w:rPr>
                <w:b/>
                <w:sz w:val="32"/>
                <w:szCs w:val="32"/>
              </w:rPr>
            </w:pPr>
            <w:r>
              <w:rPr>
                <w:noProof/>
              </w:rPr>
              <w:lastRenderedPageBreak/>
              <w:drawing>
                <wp:inline distT="0" distB="0" distL="0" distR="0" wp14:anchorId="7E11F74C" wp14:editId="68CA0526">
                  <wp:extent cx="776408" cy="685800"/>
                  <wp:effectExtent l="0" t="0" r="5080" b="0"/>
                  <wp:docPr id="30" name="Picture 3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Logo, company name&#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02863" cy="709168"/>
                          </a:xfrm>
                          <a:prstGeom prst="rect">
                            <a:avLst/>
                          </a:prstGeom>
                        </pic:spPr>
                      </pic:pic>
                    </a:graphicData>
                  </a:graphic>
                </wp:inline>
              </w:drawing>
            </w:r>
          </w:p>
          <w:p w14:paraId="4CD5AC03" w14:textId="3E2A54BB" w:rsidR="00866972" w:rsidRPr="00991A04" w:rsidRDefault="00DA46FE" w:rsidP="00A375BD">
            <w:pPr>
              <w:jc w:val="both"/>
              <w:rPr>
                <w:sz w:val="22"/>
              </w:rPr>
            </w:pPr>
            <w:r w:rsidRPr="00A74D5C">
              <w:rPr>
                <w:b/>
                <w:bCs/>
                <w:noProof/>
                <w:sz w:val="48"/>
                <w:szCs w:val="48"/>
              </w:rPr>
              <w:drawing>
                <wp:anchor distT="0" distB="0" distL="114300" distR="114300" simplePos="0" relativeHeight="251651072" behindDoc="0" locked="0" layoutInCell="1" allowOverlap="1" wp14:anchorId="790165CB" wp14:editId="7D089E83">
                  <wp:simplePos x="0" y="0"/>
                  <wp:positionH relativeFrom="column">
                    <wp:posOffset>231775</wp:posOffset>
                  </wp:positionH>
                  <wp:positionV relativeFrom="paragraph">
                    <wp:posOffset>161925</wp:posOffset>
                  </wp:positionV>
                  <wp:extent cx="661035" cy="822325"/>
                  <wp:effectExtent l="0" t="0" r="571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61035" cy="8223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360" w:type="dxa"/>
            <w:shd w:val="clear" w:color="auto" w:fill="FFFFFF" w:themeFill="background1"/>
            <w:vAlign w:val="center"/>
          </w:tcPr>
          <w:p w14:paraId="3C34C136" w14:textId="77777777" w:rsidR="00866972" w:rsidRPr="00991A04" w:rsidRDefault="00866972" w:rsidP="00A375BD">
            <w:pPr>
              <w:jc w:val="both"/>
              <w:rPr>
                <w:b/>
                <w:bCs/>
                <w:sz w:val="22"/>
              </w:rPr>
            </w:pPr>
            <w:r w:rsidRPr="00991A04">
              <w:rPr>
                <w:b/>
                <w:bCs/>
                <w:sz w:val="22"/>
              </w:rPr>
              <w:t xml:space="preserve">Operating Policy </w:t>
            </w:r>
          </w:p>
        </w:tc>
      </w:tr>
      <w:tr w:rsidR="00866972" w:rsidRPr="00991A04" w14:paraId="3E4D73FF" w14:textId="77777777" w:rsidTr="00A375BD">
        <w:trPr>
          <w:trHeight w:val="397"/>
        </w:trPr>
        <w:tc>
          <w:tcPr>
            <w:tcW w:w="1970" w:type="dxa"/>
            <w:vMerge/>
          </w:tcPr>
          <w:p w14:paraId="44DB6B01" w14:textId="77777777" w:rsidR="00866972" w:rsidRPr="00991A04" w:rsidRDefault="00866972" w:rsidP="00A375BD">
            <w:pPr>
              <w:rPr>
                <w:sz w:val="22"/>
              </w:rPr>
            </w:pPr>
          </w:p>
        </w:tc>
        <w:tc>
          <w:tcPr>
            <w:tcW w:w="7360" w:type="dxa"/>
            <w:shd w:val="clear" w:color="auto" w:fill="FFFFFF" w:themeFill="background1"/>
            <w:vAlign w:val="center"/>
          </w:tcPr>
          <w:p w14:paraId="30A4D35D" w14:textId="103DB238" w:rsidR="00866972" w:rsidRPr="00991A04" w:rsidRDefault="00866972" w:rsidP="00A375BD">
            <w:pPr>
              <w:jc w:val="both"/>
              <w:rPr>
                <w:b/>
                <w:bCs/>
                <w:sz w:val="22"/>
              </w:rPr>
            </w:pPr>
            <w:r w:rsidRPr="00991A04">
              <w:rPr>
                <w:b/>
                <w:bCs/>
                <w:sz w:val="22"/>
              </w:rPr>
              <w:t>HKFS Policy #00</w:t>
            </w:r>
            <w:r>
              <w:rPr>
                <w:b/>
                <w:bCs/>
                <w:sz w:val="22"/>
              </w:rPr>
              <w:t>1</w:t>
            </w:r>
          </w:p>
        </w:tc>
      </w:tr>
      <w:tr w:rsidR="00866972" w:rsidRPr="00991A04" w14:paraId="34237D01" w14:textId="77777777" w:rsidTr="00A375BD">
        <w:trPr>
          <w:trHeight w:val="397"/>
        </w:trPr>
        <w:tc>
          <w:tcPr>
            <w:tcW w:w="1970" w:type="dxa"/>
            <w:vMerge/>
          </w:tcPr>
          <w:p w14:paraId="3C67D5FA" w14:textId="77777777" w:rsidR="00866972" w:rsidRPr="00991A04" w:rsidRDefault="00866972" w:rsidP="00A375BD">
            <w:pPr>
              <w:rPr>
                <w:sz w:val="22"/>
              </w:rPr>
            </w:pPr>
          </w:p>
        </w:tc>
        <w:tc>
          <w:tcPr>
            <w:tcW w:w="7360" w:type="dxa"/>
            <w:shd w:val="clear" w:color="auto" w:fill="FFFFFF" w:themeFill="background1"/>
            <w:vAlign w:val="center"/>
          </w:tcPr>
          <w:p w14:paraId="7688B793" w14:textId="77777777" w:rsidR="00866972" w:rsidRPr="00991A04" w:rsidRDefault="00866972" w:rsidP="00A375BD">
            <w:pPr>
              <w:jc w:val="both"/>
              <w:rPr>
                <w:b/>
                <w:bCs/>
                <w:sz w:val="22"/>
              </w:rPr>
            </w:pPr>
            <w:r w:rsidRPr="00991A04">
              <w:rPr>
                <w:b/>
                <w:bCs/>
                <w:sz w:val="22"/>
              </w:rPr>
              <w:t>Approved</w:t>
            </w:r>
          </w:p>
          <w:p w14:paraId="75F787D9" w14:textId="77777777" w:rsidR="00866972" w:rsidRPr="00991A04" w:rsidRDefault="00866972" w:rsidP="00A375BD">
            <w:pPr>
              <w:jc w:val="both"/>
              <w:rPr>
                <w:sz w:val="22"/>
              </w:rPr>
            </w:pPr>
            <w:r w:rsidRPr="00991A04">
              <w:rPr>
                <w:sz w:val="22"/>
              </w:rPr>
              <w:t xml:space="preserve">April 20, </w:t>
            </w:r>
            <w:proofErr w:type="gramStart"/>
            <w:r w:rsidRPr="00991A04">
              <w:rPr>
                <w:sz w:val="22"/>
              </w:rPr>
              <w:t>2020</w:t>
            </w:r>
            <w:proofErr w:type="gramEnd"/>
            <w:r w:rsidRPr="00991A04">
              <w:rPr>
                <w:sz w:val="22"/>
              </w:rPr>
              <w:t xml:space="preserve"> </w:t>
            </w:r>
          </w:p>
        </w:tc>
      </w:tr>
      <w:tr w:rsidR="00DA46FE" w:rsidRPr="00991A04" w14:paraId="64274525" w14:textId="77777777" w:rsidTr="00A375BD">
        <w:trPr>
          <w:trHeight w:val="397"/>
        </w:trPr>
        <w:tc>
          <w:tcPr>
            <w:tcW w:w="1970" w:type="dxa"/>
            <w:vMerge/>
          </w:tcPr>
          <w:p w14:paraId="3EF9BE41" w14:textId="77777777" w:rsidR="00DA46FE" w:rsidRPr="00991A04" w:rsidRDefault="00DA46FE" w:rsidP="00A375BD"/>
        </w:tc>
        <w:tc>
          <w:tcPr>
            <w:tcW w:w="7360" w:type="dxa"/>
            <w:shd w:val="clear" w:color="auto" w:fill="FFFFFF" w:themeFill="background1"/>
            <w:vAlign w:val="center"/>
          </w:tcPr>
          <w:p w14:paraId="38C3CF1F" w14:textId="77777777" w:rsidR="00DA46FE" w:rsidRPr="00DA46FE" w:rsidRDefault="00DA46FE" w:rsidP="00A375BD">
            <w:pPr>
              <w:jc w:val="both"/>
              <w:rPr>
                <w:b/>
                <w:bCs/>
                <w:sz w:val="22"/>
              </w:rPr>
            </w:pPr>
            <w:r w:rsidRPr="00DA46FE">
              <w:rPr>
                <w:b/>
                <w:bCs/>
                <w:sz w:val="22"/>
              </w:rPr>
              <w:t>Last Revised</w:t>
            </w:r>
          </w:p>
          <w:p w14:paraId="415629AC" w14:textId="77777777" w:rsidR="00DA46FE" w:rsidRDefault="00DA46FE" w:rsidP="00A375BD">
            <w:pPr>
              <w:jc w:val="both"/>
              <w:rPr>
                <w:sz w:val="22"/>
              </w:rPr>
            </w:pPr>
            <w:r w:rsidRPr="00DA46FE">
              <w:rPr>
                <w:sz w:val="22"/>
              </w:rPr>
              <w:t>April 25, 2022</w:t>
            </w:r>
          </w:p>
          <w:p w14:paraId="0E04AB2B" w14:textId="430BAFEB" w:rsidR="00B4724A" w:rsidRPr="00DA46FE" w:rsidRDefault="00B4724A" w:rsidP="00A375BD">
            <w:pPr>
              <w:jc w:val="both"/>
              <w:rPr>
                <w:sz w:val="22"/>
              </w:rPr>
            </w:pPr>
            <w:r>
              <w:rPr>
                <w:sz w:val="22"/>
              </w:rPr>
              <w:t>April 19, 2023</w:t>
            </w:r>
          </w:p>
        </w:tc>
      </w:tr>
      <w:tr w:rsidR="00866972" w:rsidRPr="00991A04" w14:paraId="20575E9F" w14:textId="77777777" w:rsidTr="00A375BD">
        <w:trPr>
          <w:trHeight w:val="397"/>
        </w:trPr>
        <w:tc>
          <w:tcPr>
            <w:tcW w:w="1970" w:type="dxa"/>
            <w:vMerge/>
          </w:tcPr>
          <w:p w14:paraId="507F5BDD" w14:textId="77777777" w:rsidR="00866972" w:rsidRPr="00991A04" w:rsidRDefault="00866972" w:rsidP="00A375BD">
            <w:pPr>
              <w:rPr>
                <w:sz w:val="22"/>
              </w:rPr>
            </w:pPr>
          </w:p>
        </w:tc>
        <w:tc>
          <w:tcPr>
            <w:tcW w:w="7360" w:type="dxa"/>
            <w:shd w:val="clear" w:color="auto" w:fill="FFFFFF" w:themeFill="background1"/>
            <w:vAlign w:val="center"/>
          </w:tcPr>
          <w:p w14:paraId="40F41895" w14:textId="77777777" w:rsidR="00866972" w:rsidRPr="00991A04" w:rsidRDefault="00866972" w:rsidP="00A375BD">
            <w:pPr>
              <w:jc w:val="both"/>
              <w:rPr>
                <w:b/>
                <w:bCs/>
                <w:sz w:val="22"/>
              </w:rPr>
            </w:pPr>
            <w:r w:rsidRPr="00991A04">
              <w:rPr>
                <w:b/>
                <w:bCs/>
                <w:sz w:val="22"/>
              </w:rPr>
              <w:t>Applies To</w:t>
            </w:r>
          </w:p>
          <w:p w14:paraId="6F5FEA29" w14:textId="77777777" w:rsidR="00866972" w:rsidRDefault="00866972" w:rsidP="007B7048">
            <w:pPr>
              <w:pStyle w:val="ListParagraph"/>
              <w:numPr>
                <w:ilvl w:val="0"/>
                <w:numId w:val="21"/>
              </w:numPr>
              <w:jc w:val="both"/>
            </w:pPr>
            <w:r w:rsidRPr="00907E2C">
              <w:t xml:space="preserve">Hinton Kids for Success  </w:t>
            </w:r>
          </w:p>
          <w:p w14:paraId="4DA72586" w14:textId="77777777" w:rsidR="00866972" w:rsidRPr="00907E2C" w:rsidRDefault="00866972" w:rsidP="007B7048">
            <w:pPr>
              <w:pStyle w:val="ListParagraph"/>
              <w:numPr>
                <w:ilvl w:val="0"/>
                <w:numId w:val="21"/>
              </w:numPr>
              <w:jc w:val="both"/>
            </w:pPr>
            <w:r w:rsidRPr="00907E2C">
              <w:t>Discovery Camp Programs</w:t>
            </w:r>
          </w:p>
        </w:tc>
      </w:tr>
    </w:tbl>
    <w:p w14:paraId="52D5C48A" w14:textId="77777777" w:rsidR="00866972" w:rsidRPr="00991A04" w:rsidRDefault="00866972" w:rsidP="00866972">
      <w:pPr>
        <w:pStyle w:val="Default"/>
        <w:rPr>
          <w:rFonts w:ascii="Arial" w:hAnsi="Arial" w:cs="Arial"/>
          <w:color w:val="auto"/>
          <w:sz w:val="22"/>
          <w:szCs w:val="22"/>
        </w:rPr>
      </w:pPr>
    </w:p>
    <w:p w14:paraId="6DE1C69C" w14:textId="77777777" w:rsidR="00866972" w:rsidRPr="00991A04" w:rsidRDefault="00866972" w:rsidP="007B7048">
      <w:pPr>
        <w:pStyle w:val="Default"/>
        <w:numPr>
          <w:ilvl w:val="0"/>
          <w:numId w:val="9"/>
        </w:numPr>
        <w:jc w:val="both"/>
        <w:rPr>
          <w:rFonts w:ascii="Arial" w:hAnsi="Arial" w:cs="Arial"/>
          <w:b/>
          <w:bCs/>
          <w:color w:val="auto"/>
          <w:sz w:val="22"/>
          <w:szCs w:val="22"/>
        </w:rPr>
      </w:pPr>
      <w:r w:rsidRPr="00991A04">
        <w:rPr>
          <w:rFonts w:ascii="Arial" w:hAnsi="Arial" w:cs="Arial"/>
          <w:b/>
          <w:bCs/>
          <w:color w:val="auto"/>
          <w:sz w:val="22"/>
          <w:szCs w:val="22"/>
        </w:rPr>
        <w:t xml:space="preserve">POLICY STATEMENT </w:t>
      </w:r>
    </w:p>
    <w:p w14:paraId="098D3EC5" w14:textId="77777777" w:rsidR="00866972" w:rsidRPr="00991A04" w:rsidRDefault="00866972" w:rsidP="00866972">
      <w:pPr>
        <w:pStyle w:val="Default"/>
        <w:ind w:left="720"/>
        <w:jc w:val="both"/>
        <w:rPr>
          <w:rFonts w:ascii="Arial" w:hAnsi="Arial" w:cs="Arial"/>
          <w:b/>
          <w:bCs/>
          <w:color w:val="auto"/>
          <w:sz w:val="22"/>
          <w:szCs w:val="22"/>
        </w:rPr>
      </w:pPr>
    </w:p>
    <w:p w14:paraId="0AADB4DB" w14:textId="77777777" w:rsidR="00866972" w:rsidRPr="00991A04" w:rsidRDefault="00866972" w:rsidP="007B7048">
      <w:pPr>
        <w:pStyle w:val="Default"/>
        <w:numPr>
          <w:ilvl w:val="1"/>
          <w:numId w:val="9"/>
        </w:numPr>
        <w:jc w:val="both"/>
        <w:rPr>
          <w:rFonts w:ascii="Arial" w:hAnsi="Arial" w:cs="Arial"/>
          <w:b/>
          <w:bCs/>
          <w:color w:val="auto"/>
          <w:sz w:val="22"/>
          <w:szCs w:val="22"/>
        </w:rPr>
      </w:pPr>
      <w:bookmarkStart w:id="1" w:name="_Hlk65659502"/>
      <w:r w:rsidRPr="00991A04">
        <w:rPr>
          <w:rFonts w:ascii="Arial" w:hAnsi="Arial" w:cs="Arial"/>
          <w:color w:val="auto"/>
          <w:sz w:val="22"/>
          <w:szCs w:val="22"/>
        </w:rPr>
        <w:t xml:space="preserve">Hinton Kids for Success/Discovery Camp strives to create safe, engaging, and developmentally appropriate care for children </w:t>
      </w:r>
      <w:r>
        <w:rPr>
          <w:rFonts w:ascii="Arial" w:hAnsi="Arial" w:cs="Arial"/>
          <w:color w:val="auto"/>
          <w:sz w:val="22"/>
          <w:szCs w:val="22"/>
        </w:rPr>
        <w:t xml:space="preserve">age 5 to age </w:t>
      </w:r>
      <w:r w:rsidRPr="00991A04">
        <w:rPr>
          <w:rFonts w:ascii="Arial" w:hAnsi="Arial" w:cs="Arial"/>
          <w:color w:val="auto"/>
          <w:sz w:val="22"/>
          <w:szCs w:val="22"/>
        </w:rPr>
        <w:t xml:space="preserve">12 to meet the needs of </w:t>
      </w:r>
      <w:r>
        <w:rPr>
          <w:rFonts w:ascii="Arial" w:hAnsi="Arial" w:cs="Arial"/>
          <w:color w:val="auto"/>
          <w:sz w:val="22"/>
          <w:szCs w:val="22"/>
        </w:rPr>
        <w:t>Caregiver</w:t>
      </w:r>
      <w:r w:rsidRPr="00991A04">
        <w:rPr>
          <w:rFonts w:ascii="Arial" w:hAnsi="Arial" w:cs="Arial"/>
          <w:color w:val="auto"/>
          <w:sz w:val="22"/>
          <w:szCs w:val="22"/>
        </w:rPr>
        <w:t xml:space="preserve">s in need of reliable childcare. </w:t>
      </w:r>
    </w:p>
    <w:bookmarkEnd w:id="1"/>
    <w:p w14:paraId="44FFEC42" w14:textId="77777777" w:rsidR="00866972" w:rsidRPr="00991A04" w:rsidRDefault="00866972" w:rsidP="00866972">
      <w:pPr>
        <w:pStyle w:val="Default"/>
        <w:ind w:left="720"/>
        <w:jc w:val="both"/>
        <w:rPr>
          <w:rFonts w:ascii="Arial" w:hAnsi="Arial" w:cs="Arial"/>
          <w:b/>
          <w:bCs/>
          <w:color w:val="auto"/>
          <w:sz w:val="22"/>
          <w:szCs w:val="22"/>
        </w:rPr>
      </w:pPr>
    </w:p>
    <w:p w14:paraId="29176A62" w14:textId="77777777" w:rsidR="00866972" w:rsidRPr="00991A04" w:rsidRDefault="00866972" w:rsidP="007B7048">
      <w:pPr>
        <w:pStyle w:val="Default"/>
        <w:numPr>
          <w:ilvl w:val="0"/>
          <w:numId w:val="9"/>
        </w:numPr>
        <w:jc w:val="both"/>
        <w:rPr>
          <w:rFonts w:ascii="Arial" w:hAnsi="Arial" w:cs="Arial"/>
          <w:b/>
          <w:bCs/>
          <w:color w:val="auto"/>
          <w:sz w:val="22"/>
          <w:szCs w:val="22"/>
        </w:rPr>
      </w:pPr>
      <w:r w:rsidRPr="00991A04">
        <w:rPr>
          <w:rFonts w:ascii="Arial" w:hAnsi="Arial" w:cs="Arial"/>
          <w:b/>
          <w:bCs/>
          <w:color w:val="auto"/>
          <w:sz w:val="22"/>
          <w:szCs w:val="22"/>
        </w:rPr>
        <w:t>PROGRAMMING</w:t>
      </w:r>
    </w:p>
    <w:p w14:paraId="0258F33E" w14:textId="77777777" w:rsidR="00866972" w:rsidRPr="00991A04" w:rsidRDefault="00866972" w:rsidP="00866972">
      <w:pPr>
        <w:pStyle w:val="Default"/>
        <w:ind w:left="720"/>
        <w:jc w:val="both"/>
        <w:rPr>
          <w:rFonts w:ascii="Arial" w:hAnsi="Arial" w:cs="Arial"/>
          <w:color w:val="auto"/>
          <w:sz w:val="22"/>
          <w:szCs w:val="22"/>
        </w:rPr>
      </w:pPr>
    </w:p>
    <w:p w14:paraId="2978497F" w14:textId="77777777" w:rsidR="00866972" w:rsidRPr="00991A04" w:rsidRDefault="00866972" w:rsidP="007B7048">
      <w:pPr>
        <w:pStyle w:val="Default"/>
        <w:numPr>
          <w:ilvl w:val="1"/>
          <w:numId w:val="9"/>
        </w:numPr>
        <w:jc w:val="both"/>
        <w:rPr>
          <w:rFonts w:ascii="Arial" w:hAnsi="Arial" w:cs="Arial"/>
          <w:color w:val="auto"/>
          <w:sz w:val="22"/>
          <w:szCs w:val="22"/>
        </w:rPr>
      </w:pPr>
      <w:r w:rsidRPr="00991A04">
        <w:rPr>
          <w:rFonts w:ascii="Arial" w:hAnsi="Arial" w:cs="Arial"/>
          <w:color w:val="auto"/>
          <w:sz w:val="22"/>
          <w:szCs w:val="22"/>
        </w:rPr>
        <w:t xml:space="preserve">Programming must be developmentally appropriate, engaging, and will incorporate physical, mental, and creative components. </w:t>
      </w:r>
    </w:p>
    <w:p w14:paraId="06A85AEB" w14:textId="77777777" w:rsidR="00866972" w:rsidRPr="00991A04" w:rsidRDefault="00866972" w:rsidP="00866972">
      <w:pPr>
        <w:pStyle w:val="Default"/>
        <w:ind w:left="720"/>
        <w:jc w:val="both"/>
        <w:rPr>
          <w:rFonts w:ascii="Arial" w:hAnsi="Arial" w:cs="Arial"/>
          <w:color w:val="auto"/>
          <w:sz w:val="22"/>
          <w:szCs w:val="22"/>
        </w:rPr>
      </w:pPr>
    </w:p>
    <w:p w14:paraId="03B4A252" w14:textId="435822AA" w:rsidR="00866972" w:rsidRPr="00991A04" w:rsidRDefault="00866972" w:rsidP="007B7048">
      <w:pPr>
        <w:pStyle w:val="Default"/>
        <w:numPr>
          <w:ilvl w:val="1"/>
          <w:numId w:val="9"/>
        </w:numPr>
        <w:jc w:val="both"/>
        <w:rPr>
          <w:rFonts w:ascii="Arial" w:hAnsi="Arial" w:cs="Arial"/>
          <w:color w:val="auto"/>
          <w:sz w:val="22"/>
          <w:szCs w:val="22"/>
        </w:rPr>
      </w:pPr>
      <w:r>
        <w:rPr>
          <w:rFonts w:ascii="Arial" w:hAnsi="Arial" w:cs="Arial"/>
          <w:color w:val="auto"/>
          <w:sz w:val="22"/>
          <w:szCs w:val="22"/>
        </w:rPr>
        <w:t>Caregiver</w:t>
      </w:r>
      <w:r w:rsidRPr="00991A04">
        <w:rPr>
          <w:rFonts w:ascii="Arial" w:hAnsi="Arial" w:cs="Arial"/>
          <w:color w:val="auto"/>
          <w:sz w:val="22"/>
          <w:szCs w:val="22"/>
        </w:rPr>
        <w:t xml:space="preserve">s and children are encouraged to provide feedback through </w:t>
      </w:r>
      <w:r>
        <w:rPr>
          <w:rFonts w:ascii="Arial" w:hAnsi="Arial" w:cs="Arial"/>
          <w:color w:val="auto"/>
          <w:sz w:val="22"/>
          <w:szCs w:val="22"/>
        </w:rPr>
        <w:t>quarterly Caregiver</w:t>
      </w:r>
      <w:r w:rsidRPr="00991A04">
        <w:rPr>
          <w:rFonts w:ascii="Arial" w:hAnsi="Arial" w:cs="Arial"/>
          <w:color w:val="auto"/>
          <w:sz w:val="22"/>
          <w:szCs w:val="22"/>
        </w:rPr>
        <w:t xml:space="preserve"> meetings</w:t>
      </w:r>
      <w:r w:rsidR="00FA1AE7">
        <w:rPr>
          <w:rFonts w:ascii="Arial" w:hAnsi="Arial" w:cs="Arial"/>
          <w:color w:val="auto"/>
          <w:sz w:val="22"/>
          <w:szCs w:val="22"/>
        </w:rPr>
        <w:t xml:space="preserve"> between</w:t>
      </w:r>
      <w:r>
        <w:rPr>
          <w:rFonts w:ascii="Arial" w:hAnsi="Arial" w:cs="Arial"/>
          <w:color w:val="auto"/>
          <w:sz w:val="22"/>
          <w:szCs w:val="22"/>
        </w:rPr>
        <w:t xml:space="preserve"> the HKFS Supervisor and Caregiver, HKFS Parent Advisory Board</w:t>
      </w:r>
      <w:r w:rsidRPr="00991A04">
        <w:rPr>
          <w:rFonts w:ascii="Arial" w:hAnsi="Arial" w:cs="Arial"/>
          <w:color w:val="auto"/>
          <w:sz w:val="22"/>
          <w:szCs w:val="22"/>
        </w:rPr>
        <w:t xml:space="preserve"> an</w:t>
      </w:r>
      <w:r>
        <w:rPr>
          <w:rFonts w:ascii="Arial" w:hAnsi="Arial" w:cs="Arial"/>
          <w:color w:val="auto"/>
          <w:sz w:val="22"/>
          <w:szCs w:val="22"/>
        </w:rPr>
        <w:t>d daily discussions</w:t>
      </w:r>
      <w:r w:rsidRPr="00991A04">
        <w:rPr>
          <w:rFonts w:ascii="Arial" w:hAnsi="Arial" w:cs="Arial"/>
          <w:color w:val="auto"/>
          <w:sz w:val="22"/>
          <w:szCs w:val="22"/>
        </w:rPr>
        <w:t xml:space="preserve"> with staff concerning programming improvements, ideas, and suggestions.</w:t>
      </w:r>
    </w:p>
    <w:p w14:paraId="43C3D910" w14:textId="77777777" w:rsidR="00866972" w:rsidRPr="00991A04" w:rsidRDefault="00866972" w:rsidP="00866972">
      <w:pPr>
        <w:pStyle w:val="Default"/>
        <w:ind w:left="720"/>
        <w:jc w:val="both"/>
        <w:rPr>
          <w:rFonts w:ascii="Arial" w:hAnsi="Arial" w:cs="Arial"/>
          <w:b/>
          <w:bCs/>
          <w:color w:val="auto"/>
          <w:sz w:val="22"/>
          <w:szCs w:val="22"/>
        </w:rPr>
      </w:pPr>
    </w:p>
    <w:p w14:paraId="4B6B1A45" w14:textId="77777777" w:rsidR="00866972" w:rsidRPr="00991A04" w:rsidRDefault="00866972" w:rsidP="007B7048">
      <w:pPr>
        <w:pStyle w:val="Default"/>
        <w:numPr>
          <w:ilvl w:val="0"/>
          <w:numId w:val="9"/>
        </w:numPr>
        <w:jc w:val="both"/>
        <w:rPr>
          <w:rFonts w:ascii="Arial" w:hAnsi="Arial" w:cs="Arial"/>
          <w:b/>
          <w:bCs/>
          <w:color w:val="auto"/>
          <w:sz w:val="22"/>
          <w:szCs w:val="22"/>
        </w:rPr>
      </w:pPr>
      <w:r w:rsidRPr="00991A04">
        <w:rPr>
          <w:rFonts w:ascii="Arial" w:hAnsi="Arial" w:cs="Arial"/>
          <w:b/>
          <w:bCs/>
          <w:color w:val="auto"/>
          <w:sz w:val="22"/>
          <w:szCs w:val="22"/>
        </w:rPr>
        <w:t>PROGRAM SNACKS</w:t>
      </w:r>
    </w:p>
    <w:p w14:paraId="66DBB2A3" w14:textId="77777777" w:rsidR="00866972" w:rsidRPr="00991A04" w:rsidRDefault="00866972" w:rsidP="00866972">
      <w:pPr>
        <w:pStyle w:val="Default"/>
        <w:ind w:left="720"/>
        <w:jc w:val="both"/>
        <w:rPr>
          <w:rFonts w:ascii="Arial" w:hAnsi="Arial" w:cs="Arial"/>
          <w:color w:val="auto"/>
          <w:sz w:val="22"/>
          <w:szCs w:val="22"/>
        </w:rPr>
      </w:pPr>
    </w:p>
    <w:p w14:paraId="156114CC" w14:textId="77777777" w:rsidR="00866972" w:rsidRPr="00991A04" w:rsidRDefault="00866972" w:rsidP="007B7048">
      <w:pPr>
        <w:pStyle w:val="Default"/>
        <w:numPr>
          <w:ilvl w:val="1"/>
          <w:numId w:val="9"/>
        </w:numPr>
        <w:jc w:val="both"/>
        <w:rPr>
          <w:rFonts w:ascii="Arial" w:hAnsi="Arial" w:cs="Arial"/>
          <w:color w:val="auto"/>
          <w:sz w:val="22"/>
          <w:szCs w:val="22"/>
        </w:rPr>
      </w:pPr>
      <w:r w:rsidRPr="00991A04">
        <w:rPr>
          <w:rFonts w:ascii="Arial" w:hAnsi="Arial" w:cs="Arial"/>
          <w:color w:val="auto"/>
          <w:sz w:val="22"/>
          <w:szCs w:val="22"/>
        </w:rPr>
        <w:t xml:space="preserve">Hinton Kids for Success/Discovery Camp is nut-free to protect children with nut allergies. </w:t>
      </w:r>
    </w:p>
    <w:p w14:paraId="48679A12" w14:textId="77777777" w:rsidR="00866972" w:rsidRPr="00991A04" w:rsidRDefault="00866972" w:rsidP="00866972">
      <w:pPr>
        <w:pStyle w:val="Default"/>
        <w:ind w:left="720"/>
        <w:jc w:val="both"/>
        <w:rPr>
          <w:rFonts w:ascii="Arial" w:hAnsi="Arial" w:cs="Arial"/>
          <w:color w:val="auto"/>
          <w:sz w:val="22"/>
          <w:szCs w:val="22"/>
        </w:rPr>
      </w:pPr>
    </w:p>
    <w:p w14:paraId="498E74B6" w14:textId="77777777" w:rsidR="00866972" w:rsidRPr="00991A04" w:rsidRDefault="00866972" w:rsidP="007B7048">
      <w:pPr>
        <w:pStyle w:val="Default"/>
        <w:numPr>
          <w:ilvl w:val="1"/>
          <w:numId w:val="9"/>
        </w:numPr>
        <w:jc w:val="both"/>
        <w:rPr>
          <w:rFonts w:ascii="Arial" w:hAnsi="Arial" w:cs="Arial"/>
          <w:color w:val="auto"/>
          <w:sz w:val="22"/>
          <w:szCs w:val="22"/>
        </w:rPr>
      </w:pPr>
      <w:r w:rsidRPr="00991A04">
        <w:rPr>
          <w:rFonts w:ascii="Arial" w:hAnsi="Arial" w:cs="Arial"/>
          <w:color w:val="auto"/>
          <w:sz w:val="22"/>
          <w:szCs w:val="22"/>
        </w:rPr>
        <w:t>On Hinton Kids for Success school days, one snack per day is provided to children.</w:t>
      </w:r>
    </w:p>
    <w:p w14:paraId="79205197" w14:textId="77777777" w:rsidR="00866972" w:rsidRDefault="00866972" w:rsidP="007B7048">
      <w:pPr>
        <w:pStyle w:val="Default"/>
        <w:numPr>
          <w:ilvl w:val="2"/>
          <w:numId w:val="9"/>
        </w:numPr>
        <w:jc w:val="both"/>
        <w:rPr>
          <w:rFonts w:ascii="Arial" w:hAnsi="Arial" w:cs="Arial"/>
          <w:color w:val="auto"/>
          <w:sz w:val="22"/>
          <w:szCs w:val="22"/>
        </w:rPr>
      </w:pPr>
      <w:r w:rsidRPr="00991A04">
        <w:rPr>
          <w:rFonts w:ascii="Arial" w:hAnsi="Arial" w:cs="Arial"/>
          <w:color w:val="auto"/>
          <w:sz w:val="22"/>
          <w:szCs w:val="22"/>
        </w:rPr>
        <w:t>Snacks are provided to children at approximately 4:00 p.m.</w:t>
      </w:r>
    </w:p>
    <w:p w14:paraId="67E70823" w14:textId="77777777" w:rsidR="00866972" w:rsidRPr="00991A04" w:rsidRDefault="00866972" w:rsidP="00866972">
      <w:pPr>
        <w:pStyle w:val="Default"/>
        <w:ind w:left="720"/>
        <w:jc w:val="both"/>
        <w:rPr>
          <w:rFonts w:ascii="Arial" w:hAnsi="Arial" w:cs="Arial"/>
          <w:color w:val="auto"/>
          <w:sz w:val="22"/>
          <w:szCs w:val="22"/>
        </w:rPr>
      </w:pPr>
    </w:p>
    <w:p w14:paraId="25301157" w14:textId="77777777" w:rsidR="00866972" w:rsidRPr="00991A04" w:rsidRDefault="00866972" w:rsidP="007B7048">
      <w:pPr>
        <w:pStyle w:val="Default"/>
        <w:numPr>
          <w:ilvl w:val="1"/>
          <w:numId w:val="9"/>
        </w:numPr>
        <w:jc w:val="both"/>
        <w:rPr>
          <w:rFonts w:ascii="Arial" w:hAnsi="Arial" w:cs="Arial"/>
          <w:color w:val="auto"/>
          <w:sz w:val="22"/>
          <w:szCs w:val="22"/>
        </w:rPr>
      </w:pPr>
      <w:r w:rsidRPr="00991A04">
        <w:rPr>
          <w:rFonts w:ascii="Arial" w:hAnsi="Arial" w:cs="Arial"/>
          <w:color w:val="auto"/>
          <w:sz w:val="22"/>
          <w:szCs w:val="22"/>
        </w:rPr>
        <w:t>On Hinton Kids for Success non-school days and Discovery Camp days, two snacks per day are provided to children.</w:t>
      </w:r>
    </w:p>
    <w:p w14:paraId="4015FC4A" w14:textId="77777777" w:rsidR="00866972" w:rsidRDefault="00866972" w:rsidP="007B7048">
      <w:pPr>
        <w:pStyle w:val="Default"/>
        <w:numPr>
          <w:ilvl w:val="2"/>
          <w:numId w:val="9"/>
        </w:numPr>
        <w:jc w:val="both"/>
        <w:rPr>
          <w:rFonts w:ascii="Arial" w:hAnsi="Arial" w:cs="Arial"/>
          <w:color w:val="auto"/>
          <w:sz w:val="22"/>
          <w:szCs w:val="22"/>
        </w:rPr>
      </w:pPr>
      <w:r w:rsidRPr="00991A04">
        <w:rPr>
          <w:rFonts w:ascii="Arial" w:hAnsi="Arial" w:cs="Arial"/>
          <w:color w:val="auto"/>
          <w:sz w:val="22"/>
          <w:szCs w:val="22"/>
        </w:rPr>
        <w:t>Snacks are provided to children at approximately 10:00 a.m. and 2:00 p.m.</w:t>
      </w:r>
    </w:p>
    <w:p w14:paraId="267C79E0" w14:textId="77777777" w:rsidR="00866972" w:rsidRPr="00991A04" w:rsidRDefault="00866972" w:rsidP="00866972">
      <w:pPr>
        <w:pStyle w:val="Default"/>
        <w:jc w:val="both"/>
        <w:rPr>
          <w:rFonts w:ascii="Arial" w:hAnsi="Arial" w:cs="Arial"/>
          <w:color w:val="auto"/>
          <w:sz w:val="22"/>
          <w:szCs w:val="22"/>
        </w:rPr>
      </w:pPr>
    </w:p>
    <w:p w14:paraId="105C5BCC" w14:textId="77777777" w:rsidR="00866972" w:rsidRPr="00991A04" w:rsidRDefault="00866972" w:rsidP="007B7048">
      <w:pPr>
        <w:pStyle w:val="Default"/>
        <w:numPr>
          <w:ilvl w:val="1"/>
          <w:numId w:val="9"/>
        </w:numPr>
        <w:jc w:val="both"/>
        <w:rPr>
          <w:rFonts w:ascii="Arial" w:hAnsi="Arial" w:cs="Arial"/>
          <w:color w:val="auto"/>
          <w:sz w:val="22"/>
          <w:szCs w:val="22"/>
        </w:rPr>
      </w:pPr>
      <w:r>
        <w:rPr>
          <w:rFonts w:ascii="Arial" w:hAnsi="Arial" w:cs="Arial"/>
          <w:color w:val="auto"/>
          <w:sz w:val="22"/>
          <w:szCs w:val="22"/>
        </w:rPr>
        <w:t>Caregiver</w:t>
      </w:r>
      <w:r w:rsidRPr="00991A04">
        <w:rPr>
          <w:rFonts w:ascii="Arial" w:hAnsi="Arial" w:cs="Arial"/>
          <w:color w:val="auto"/>
          <w:sz w:val="22"/>
          <w:szCs w:val="22"/>
        </w:rPr>
        <w:t>s are required to provide all meals for their children.</w:t>
      </w:r>
    </w:p>
    <w:p w14:paraId="423A5748" w14:textId="77777777" w:rsidR="00866972" w:rsidRPr="00991A04" w:rsidRDefault="00866972" w:rsidP="00866972">
      <w:pPr>
        <w:pStyle w:val="Default"/>
        <w:ind w:left="720"/>
        <w:jc w:val="both"/>
        <w:rPr>
          <w:rFonts w:ascii="Arial" w:hAnsi="Arial" w:cs="Arial"/>
          <w:color w:val="auto"/>
          <w:sz w:val="22"/>
          <w:szCs w:val="22"/>
        </w:rPr>
      </w:pPr>
    </w:p>
    <w:p w14:paraId="53334B82" w14:textId="77777777" w:rsidR="00866972" w:rsidRPr="00991A04" w:rsidRDefault="00866972" w:rsidP="007B7048">
      <w:pPr>
        <w:pStyle w:val="Default"/>
        <w:numPr>
          <w:ilvl w:val="1"/>
          <w:numId w:val="9"/>
        </w:numPr>
        <w:jc w:val="both"/>
        <w:rPr>
          <w:rFonts w:ascii="Arial" w:hAnsi="Arial" w:cs="Arial"/>
          <w:color w:val="auto"/>
          <w:sz w:val="22"/>
          <w:szCs w:val="22"/>
        </w:rPr>
      </w:pPr>
      <w:r w:rsidRPr="00991A04">
        <w:rPr>
          <w:rFonts w:ascii="Arial" w:hAnsi="Arial" w:cs="Arial"/>
          <w:color w:val="auto"/>
          <w:sz w:val="22"/>
          <w:szCs w:val="22"/>
        </w:rPr>
        <w:t>Snacks will be prepared as per Canada’s Dietary Guidelines to ensure food is nutritious and balanced.</w:t>
      </w:r>
    </w:p>
    <w:p w14:paraId="71E498B5" w14:textId="77777777" w:rsidR="00866972" w:rsidRPr="00991A04" w:rsidRDefault="00866972" w:rsidP="00866972">
      <w:pPr>
        <w:pStyle w:val="Default"/>
        <w:ind w:left="720"/>
        <w:jc w:val="both"/>
        <w:rPr>
          <w:rFonts w:ascii="Arial" w:hAnsi="Arial" w:cs="Arial"/>
          <w:color w:val="auto"/>
          <w:sz w:val="22"/>
          <w:szCs w:val="22"/>
        </w:rPr>
      </w:pPr>
    </w:p>
    <w:p w14:paraId="69C359D4" w14:textId="77777777" w:rsidR="00866972" w:rsidRPr="00991A04" w:rsidRDefault="00866972" w:rsidP="007B7048">
      <w:pPr>
        <w:pStyle w:val="Default"/>
        <w:numPr>
          <w:ilvl w:val="1"/>
          <w:numId w:val="9"/>
        </w:numPr>
        <w:jc w:val="both"/>
        <w:rPr>
          <w:rFonts w:ascii="Arial" w:hAnsi="Arial" w:cs="Arial"/>
          <w:color w:val="auto"/>
          <w:sz w:val="22"/>
          <w:szCs w:val="22"/>
        </w:rPr>
      </w:pPr>
      <w:r w:rsidRPr="00991A04">
        <w:rPr>
          <w:rFonts w:ascii="Arial" w:hAnsi="Arial" w:cs="Arial"/>
          <w:color w:val="auto"/>
          <w:sz w:val="22"/>
          <w:szCs w:val="22"/>
        </w:rPr>
        <w:t>In the case of an infectious disease</w:t>
      </w:r>
      <w:r>
        <w:rPr>
          <w:rFonts w:ascii="Arial" w:hAnsi="Arial" w:cs="Arial"/>
          <w:color w:val="auto"/>
          <w:sz w:val="22"/>
          <w:szCs w:val="22"/>
        </w:rPr>
        <w:t xml:space="preserve"> or pandemic</w:t>
      </w:r>
      <w:r w:rsidRPr="00991A04">
        <w:rPr>
          <w:rFonts w:ascii="Arial" w:hAnsi="Arial" w:cs="Arial"/>
          <w:color w:val="auto"/>
          <w:sz w:val="22"/>
          <w:szCs w:val="22"/>
        </w:rPr>
        <w:t xml:space="preserve">, the provision of snacks may be suspended </w:t>
      </w:r>
      <w:r>
        <w:rPr>
          <w:rFonts w:ascii="Arial" w:hAnsi="Arial" w:cs="Arial"/>
          <w:color w:val="auto"/>
          <w:sz w:val="22"/>
          <w:szCs w:val="22"/>
        </w:rPr>
        <w:t>as per local health guidelines</w:t>
      </w:r>
    </w:p>
    <w:p w14:paraId="065A0072" w14:textId="77777777" w:rsidR="00866972" w:rsidRPr="00604F1B" w:rsidRDefault="00866972" w:rsidP="007B7048">
      <w:pPr>
        <w:pStyle w:val="Default"/>
        <w:numPr>
          <w:ilvl w:val="2"/>
          <w:numId w:val="9"/>
        </w:numPr>
        <w:jc w:val="both"/>
        <w:rPr>
          <w:rFonts w:ascii="Arial" w:hAnsi="Arial" w:cs="Arial"/>
          <w:color w:val="auto"/>
          <w:sz w:val="22"/>
          <w:szCs w:val="22"/>
        </w:rPr>
      </w:pPr>
      <w:r w:rsidRPr="00991A04">
        <w:rPr>
          <w:rFonts w:ascii="Arial" w:hAnsi="Arial" w:cs="Arial"/>
          <w:color w:val="auto"/>
          <w:sz w:val="22"/>
          <w:szCs w:val="22"/>
        </w:rPr>
        <w:lastRenderedPageBreak/>
        <w:t xml:space="preserve">In this case, </w:t>
      </w:r>
      <w:r>
        <w:rPr>
          <w:rFonts w:ascii="Arial" w:hAnsi="Arial" w:cs="Arial"/>
          <w:color w:val="auto"/>
          <w:sz w:val="22"/>
          <w:szCs w:val="22"/>
        </w:rPr>
        <w:t>Caregiver</w:t>
      </w:r>
      <w:r w:rsidRPr="00991A04">
        <w:rPr>
          <w:rFonts w:ascii="Arial" w:hAnsi="Arial" w:cs="Arial"/>
          <w:color w:val="auto"/>
          <w:sz w:val="22"/>
          <w:szCs w:val="22"/>
        </w:rPr>
        <w:t>s are required to provide sufficient snacks for their children</w:t>
      </w:r>
      <w:r>
        <w:rPr>
          <w:rFonts w:ascii="Arial" w:hAnsi="Arial" w:cs="Arial"/>
          <w:color w:val="auto"/>
          <w:sz w:val="22"/>
          <w:szCs w:val="22"/>
        </w:rPr>
        <w:t xml:space="preserve"> for the duration of their daily attendance</w:t>
      </w:r>
    </w:p>
    <w:p w14:paraId="45CFD481" w14:textId="77777777" w:rsidR="00866972" w:rsidRPr="00991A04" w:rsidRDefault="00866972" w:rsidP="00866972">
      <w:pPr>
        <w:pStyle w:val="Default"/>
        <w:ind w:left="720"/>
        <w:jc w:val="both"/>
        <w:rPr>
          <w:rFonts w:ascii="Arial" w:hAnsi="Arial" w:cs="Arial"/>
          <w:color w:val="auto"/>
          <w:sz w:val="22"/>
          <w:szCs w:val="22"/>
        </w:rPr>
      </w:pPr>
    </w:p>
    <w:p w14:paraId="51183074" w14:textId="77777777" w:rsidR="00866972" w:rsidRPr="00991A04" w:rsidRDefault="00866972" w:rsidP="007B7048">
      <w:pPr>
        <w:pStyle w:val="Default"/>
        <w:numPr>
          <w:ilvl w:val="0"/>
          <w:numId w:val="9"/>
        </w:numPr>
        <w:jc w:val="both"/>
        <w:rPr>
          <w:rFonts w:ascii="Arial" w:hAnsi="Arial" w:cs="Arial"/>
          <w:color w:val="auto"/>
          <w:sz w:val="22"/>
          <w:szCs w:val="22"/>
        </w:rPr>
      </w:pPr>
      <w:r w:rsidRPr="00991A04">
        <w:rPr>
          <w:rFonts w:ascii="Arial" w:hAnsi="Arial" w:cs="Arial"/>
          <w:b/>
          <w:bCs/>
          <w:color w:val="auto"/>
          <w:sz w:val="22"/>
          <w:szCs w:val="22"/>
        </w:rPr>
        <w:t>OFF-SITE PROGRAMMING</w:t>
      </w:r>
    </w:p>
    <w:p w14:paraId="2807B8F2" w14:textId="77777777" w:rsidR="00866972" w:rsidRPr="00991A04" w:rsidRDefault="00866972" w:rsidP="00866972">
      <w:pPr>
        <w:pStyle w:val="Default"/>
        <w:ind w:left="720"/>
        <w:jc w:val="both"/>
        <w:rPr>
          <w:rFonts w:ascii="Arial" w:hAnsi="Arial" w:cs="Arial"/>
          <w:color w:val="auto"/>
          <w:sz w:val="22"/>
          <w:szCs w:val="22"/>
        </w:rPr>
      </w:pPr>
    </w:p>
    <w:p w14:paraId="4B4ED77B" w14:textId="189C246D" w:rsidR="00866972" w:rsidRPr="00991A04" w:rsidRDefault="00866972" w:rsidP="007B7048">
      <w:pPr>
        <w:pStyle w:val="Default"/>
        <w:numPr>
          <w:ilvl w:val="1"/>
          <w:numId w:val="9"/>
        </w:numPr>
        <w:jc w:val="both"/>
        <w:rPr>
          <w:rFonts w:ascii="Arial" w:hAnsi="Arial" w:cs="Arial"/>
          <w:color w:val="auto"/>
          <w:sz w:val="22"/>
          <w:szCs w:val="22"/>
        </w:rPr>
      </w:pPr>
      <w:r>
        <w:rPr>
          <w:rFonts w:ascii="Arial" w:hAnsi="Arial" w:cs="Arial"/>
          <w:color w:val="auto"/>
          <w:sz w:val="22"/>
          <w:szCs w:val="22"/>
        </w:rPr>
        <w:t>Daily</w:t>
      </w:r>
      <w:r w:rsidRPr="00991A04">
        <w:rPr>
          <w:rFonts w:ascii="Arial" w:hAnsi="Arial" w:cs="Arial"/>
          <w:color w:val="auto"/>
          <w:sz w:val="22"/>
          <w:szCs w:val="22"/>
        </w:rPr>
        <w:t xml:space="preserve"> programming may occur offsite on a regular basis within walking distance from the West Fraser Guild. Locations may include</w:t>
      </w:r>
      <w:r w:rsidR="005625E7">
        <w:rPr>
          <w:rFonts w:ascii="Arial" w:hAnsi="Arial" w:cs="Arial"/>
          <w:color w:val="auto"/>
          <w:sz w:val="22"/>
          <w:szCs w:val="22"/>
        </w:rPr>
        <w:t xml:space="preserve"> but are not limited to</w:t>
      </w:r>
      <w:r w:rsidRPr="00991A04">
        <w:rPr>
          <w:rFonts w:ascii="Arial" w:hAnsi="Arial" w:cs="Arial"/>
          <w:color w:val="auto"/>
          <w:sz w:val="22"/>
          <w:szCs w:val="22"/>
        </w:rPr>
        <w:t>:</w:t>
      </w:r>
    </w:p>
    <w:p w14:paraId="2AAD7309" w14:textId="77777777" w:rsidR="00866972" w:rsidRPr="00991A04" w:rsidRDefault="00866972" w:rsidP="00866972">
      <w:pPr>
        <w:pStyle w:val="Default"/>
        <w:ind w:left="720"/>
        <w:jc w:val="both"/>
        <w:rPr>
          <w:rFonts w:ascii="Arial" w:hAnsi="Arial" w:cs="Arial"/>
          <w:color w:val="auto"/>
          <w:sz w:val="22"/>
          <w:szCs w:val="22"/>
        </w:rPr>
      </w:pPr>
    </w:p>
    <w:p w14:paraId="5B22E294" w14:textId="77777777" w:rsidR="00866972" w:rsidRPr="00991A04" w:rsidRDefault="00866972" w:rsidP="007B7048">
      <w:pPr>
        <w:pStyle w:val="Default"/>
        <w:numPr>
          <w:ilvl w:val="2"/>
          <w:numId w:val="9"/>
        </w:numPr>
        <w:jc w:val="both"/>
        <w:rPr>
          <w:rFonts w:ascii="Arial" w:hAnsi="Arial" w:cs="Arial"/>
          <w:color w:val="auto"/>
          <w:sz w:val="22"/>
          <w:szCs w:val="22"/>
        </w:rPr>
      </w:pPr>
      <w:r w:rsidRPr="00991A04">
        <w:rPr>
          <w:rFonts w:ascii="Arial" w:hAnsi="Arial" w:cs="Arial"/>
          <w:color w:val="auto"/>
          <w:sz w:val="22"/>
          <w:szCs w:val="22"/>
        </w:rPr>
        <w:t xml:space="preserve">Jesse Turgeon </w:t>
      </w:r>
      <w:proofErr w:type="gramStart"/>
      <w:r w:rsidRPr="00991A04">
        <w:rPr>
          <w:rFonts w:ascii="Arial" w:hAnsi="Arial" w:cs="Arial"/>
          <w:color w:val="auto"/>
          <w:sz w:val="22"/>
          <w:szCs w:val="22"/>
        </w:rPr>
        <w:t>Park;</w:t>
      </w:r>
      <w:proofErr w:type="gramEnd"/>
    </w:p>
    <w:p w14:paraId="645B3E73" w14:textId="77777777" w:rsidR="00866972" w:rsidRPr="00991A04" w:rsidRDefault="00866972" w:rsidP="007B7048">
      <w:pPr>
        <w:pStyle w:val="Default"/>
        <w:numPr>
          <w:ilvl w:val="2"/>
          <w:numId w:val="9"/>
        </w:numPr>
        <w:jc w:val="both"/>
        <w:rPr>
          <w:rFonts w:ascii="Arial" w:hAnsi="Arial" w:cs="Arial"/>
          <w:color w:val="auto"/>
          <w:sz w:val="22"/>
          <w:szCs w:val="22"/>
        </w:rPr>
      </w:pPr>
      <w:r w:rsidRPr="00991A04">
        <w:rPr>
          <w:rFonts w:ascii="Arial" w:hAnsi="Arial" w:cs="Arial"/>
          <w:color w:val="auto"/>
          <w:sz w:val="22"/>
          <w:szCs w:val="22"/>
        </w:rPr>
        <w:t xml:space="preserve">Hinton Spray </w:t>
      </w:r>
      <w:proofErr w:type="gramStart"/>
      <w:r w:rsidRPr="00991A04">
        <w:rPr>
          <w:rFonts w:ascii="Arial" w:hAnsi="Arial" w:cs="Arial"/>
          <w:color w:val="auto"/>
          <w:sz w:val="22"/>
          <w:szCs w:val="22"/>
        </w:rPr>
        <w:t>Park;</w:t>
      </w:r>
      <w:proofErr w:type="gramEnd"/>
    </w:p>
    <w:p w14:paraId="1B77B731" w14:textId="77777777" w:rsidR="00866972" w:rsidRPr="00991A04" w:rsidRDefault="00866972" w:rsidP="007B7048">
      <w:pPr>
        <w:pStyle w:val="Default"/>
        <w:numPr>
          <w:ilvl w:val="2"/>
          <w:numId w:val="9"/>
        </w:numPr>
        <w:jc w:val="both"/>
        <w:rPr>
          <w:rFonts w:ascii="Arial" w:hAnsi="Arial" w:cs="Arial"/>
          <w:color w:val="auto"/>
          <w:sz w:val="22"/>
          <w:szCs w:val="22"/>
        </w:rPr>
      </w:pPr>
      <w:r w:rsidRPr="00991A04">
        <w:rPr>
          <w:rFonts w:ascii="Arial" w:hAnsi="Arial" w:cs="Arial"/>
          <w:color w:val="auto"/>
          <w:sz w:val="22"/>
          <w:szCs w:val="22"/>
        </w:rPr>
        <w:t>Dr. Duncan Murray Recreation Centre; and</w:t>
      </w:r>
    </w:p>
    <w:p w14:paraId="5ABB9E7A" w14:textId="77777777" w:rsidR="00866972" w:rsidRPr="00991A04" w:rsidRDefault="00866972" w:rsidP="007B7048">
      <w:pPr>
        <w:pStyle w:val="Default"/>
        <w:numPr>
          <w:ilvl w:val="2"/>
          <w:numId w:val="9"/>
        </w:numPr>
        <w:jc w:val="both"/>
        <w:rPr>
          <w:rFonts w:ascii="Arial" w:hAnsi="Arial" w:cs="Arial"/>
          <w:color w:val="auto"/>
          <w:sz w:val="22"/>
          <w:szCs w:val="22"/>
        </w:rPr>
      </w:pPr>
      <w:r w:rsidRPr="00991A04">
        <w:rPr>
          <w:rFonts w:ascii="Arial" w:hAnsi="Arial" w:cs="Arial"/>
          <w:color w:val="auto"/>
          <w:sz w:val="22"/>
          <w:szCs w:val="22"/>
        </w:rPr>
        <w:t>Outdoor trails for walks.</w:t>
      </w:r>
    </w:p>
    <w:p w14:paraId="6ABB99B1" w14:textId="77777777" w:rsidR="00866972" w:rsidRPr="00991A04" w:rsidRDefault="00866972" w:rsidP="00866972">
      <w:pPr>
        <w:pStyle w:val="Default"/>
        <w:ind w:left="2160"/>
        <w:jc w:val="both"/>
        <w:rPr>
          <w:rFonts w:ascii="Arial" w:hAnsi="Arial" w:cs="Arial"/>
          <w:color w:val="auto"/>
          <w:sz w:val="22"/>
          <w:szCs w:val="22"/>
        </w:rPr>
      </w:pPr>
    </w:p>
    <w:p w14:paraId="3A04004E" w14:textId="77777777" w:rsidR="00866972" w:rsidRPr="00991A04" w:rsidRDefault="00866972" w:rsidP="007B7048">
      <w:pPr>
        <w:pStyle w:val="Default"/>
        <w:numPr>
          <w:ilvl w:val="1"/>
          <w:numId w:val="9"/>
        </w:numPr>
        <w:jc w:val="both"/>
        <w:rPr>
          <w:rFonts w:ascii="Arial" w:hAnsi="Arial" w:cs="Arial"/>
          <w:color w:val="auto"/>
          <w:sz w:val="22"/>
          <w:szCs w:val="22"/>
        </w:rPr>
      </w:pPr>
      <w:r w:rsidRPr="00991A04">
        <w:rPr>
          <w:rFonts w:ascii="Arial" w:hAnsi="Arial" w:cs="Arial"/>
          <w:color w:val="auto"/>
          <w:sz w:val="22"/>
          <w:szCs w:val="22"/>
        </w:rPr>
        <w:t xml:space="preserve">If one of the above listed locations is visited during programming, </w:t>
      </w:r>
      <w:r>
        <w:rPr>
          <w:rFonts w:ascii="Arial" w:hAnsi="Arial" w:cs="Arial"/>
          <w:color w:val="auto"/>
          <w:sz w:val="22"/>
          <w:szCs w:val="22"/>
        </w:rPr>
        <w:t>Caregiver</w:t>
      </w:r>
      <w:r w:rsidRPr="00991A04">
        <w:rPr>
          <w:rFonts w:ascii="Arial" w:hAnsi="Arial" w:cs="Arial"/>
          <w:color w:val="auto"/>
          <w:sz w:val="22"/>
          <w:szCs w:val="22"/>
        </w:rPr>
        <w:t xml:space="preserve">s will be informed via signage on the </w:t>
      </w:r>
      <w:r>
        <w:rPr>
          <w:rFonts w:ascii="Arial" w:hAnsi="Arial" w:cs="Arial"/>
          <w:color w:val="auto"/>
          <w:sz w:val="22"/>
          <w:szCs w:val="22"/>
        </w:rPr>
        <w:t xml:space="preserve">lower HKFS exterior </w:t>
      </w:r>
      <w:r w:rsidRPr="00991A04">
        <w:rPr>
          <w:rFonts w:ascii="Arial" w:hAnsi="Arial" w:cs="Arial"/>
          <w:color w:val="auto"/>
          <w:sz w:val="22"/>
          <w:szCs w:val="22"/>
        </w:rPr>
        <w:t>door.</w:t>
      </w:r>
    </w:p>
    <w:p w14:paraId="468C847B" w14:textId="77777777" w:rsidR="00866972" w:rsidRPr="00991A04" w:rsidRDefault="00866972" w:rsidP="00866972">
      <w:pPr>
        <w:pStyle w:val="Default"/>
        <w:ind w:left="720"/>
        <w:jc w:val="both"/>
        <w:rPr>
          <w:rFonts w:ascii="Arial" w:hAnsi="Arial" w:cs="Arial"/>
          <w:color w:val="auto"/>
          <w:sz w:val="22"/>
          <w:szCs w:val="22"/>
        </w:rPr>
      </w:pPr>
    </w:p>
    <w:p w14:paraId="17C33BDA" w14:textId="77777777" w:rsidR="00866972" w:rsidRPr="00991A04" w:rsidRDefault="00866972" w:rsidP="007B7048">
      <w:pPr>
        <w:pStyle w:val="Default"/>
        <w:numPr>
          <w:ilvl w:val="1"/>
          <w:numId w:val="9"/>
        </w:numPr>
        <w:jc w:val="both"/>
        <w:rPr>
          <w:rFonts w:ascii="Arial" w:hAnsi="Arial" w:cs="Arial"/>
          <w:color w:val="auto"/>
          <w:sz w:val="22"/>
          <w:szCs w:val="22"/>
        </w:rPr>
      </w:pPr>
      <w:r w:rsidRPr="00991A04">
        <w:rPr>
          <w:rFonts w:ascii="Arial" w:hAnsi="Arial" w:cs="Arial"/>
          <w:color w:val="auto"/>
          <w:sz w:val="22"/>
          <w:szCs w:val="22"/>
        </w:rPr>
        <w:t xml:space="preserve">For each indoor or outdoor location visited, a Field Level Hazard Assessment must be completed to ensure staff are aware of potential hazards, appropriate resources, and procedures for each space. </w:t>
      </w:r>
    </w:p>
    <w:p w14:paraId="37DBD384" w14:textId="77777777" w:rsidR="00866972" w:rsidRPr="00991A04" w:rsidRDefault="00866972" w:rsidP="00866972">
      <w:pPr>
        <w:pStyle w:val="Default"/>
        <w:ind w:left="720"/>
        <w:jc w:val="both"/>
        <w:rPr>
          <w:rFonts w:ascii="Arial" w:hAnsi="Arial" w:cs="Arial"/>
          <w:color w:val="auto"/>
          <w:sz w:val="22"/>
          <w:szCs w:val="22"/>
        </w:rPr>
      </w:pPr>
    </w:p>
    <w:p w14:paraId="074E4713" w14:textId="77777777" w:rsidR="00866972" w:rsidRPr="00991A04" w:rsidRDefault="00866972" w:rsidP="007B7048">
      <w:pPr>
        <w:pStyle w:val="Default"/>
        <w:numPr>
          <w:ilvl w:val="1"/>
          <w:numId w:val="9"/>
        </w:numPr>
        <w:jc w:val="both"/>
        <w:rPr>
          <w:rFonts w:ascii="Arial" w:hAnsi="Arial" w:cs="Arial"/>
          <w:color w:val="auto"/>
          <w:sz w:val="22"/>
          <w:szCs w:val="22"/>
        </w:rPr>
      </w:pPr>
      <w:r w:rsidRPr="00991A04">
        <w:rPr>
          <w:rFonts w:ascii="Arial" w:hAnsi="Arial" w:cs="Arial"/>
          <w:color w:val="auto"/>
          <w:sz w:val="22"/>
          <w:szCs w:val="22"/>
        </w:rPr>
        <w:t xml:space="preserve">For outings that are not listed in section 4.1, </w:t>
      </w:r>
      <w:r>
        <w:rPr>
          <w:rFonts w:ascii="Arial" w:hAnsi="Arial" w:cs="Arial"/>
          <w:color w:val="auto"/>
          <w:sz w:val="22"/>
          <w:szCs w:val="22"/>
        </w:rPr>
        <w:t>Caregiver</w:t>
      </w:r>
      <w:r w:rsidRPr="00991A04">
        <w:rPr>
          <w:rFonts w:ascii="Arial" w:hAnsi="Arial" w:cs="Arial"/>
          <w:color w:val="auto"/>
          <w:sz w:val="22"/>
          <w:szCs w:val="22"/>
        </w:rPr>
        <w:t>s will be informed via the weekly program calendar.</w:t>
      </w:r>
    </w:p>
    <w:p w14:paraId="61094864" w14:textId="77777777" w:rsidR="00866972" w:rsidRPr="00991A04" w:rsidRDefault="00866972" w:rsidP="00866972">
      <w:pPr>
        <w:pStyle w:val="Default"/>
        <w:ind w:left="720"/>
        <w:jc w:val="both"/>
        <w:rPr>
          <w:rFonts w:ascii="Arial" w:hAnsi="Arial" w:cs="Arial"/>
          <w:color w:val="auto"/>
          <w:sz w:val="22"/>
          <w:szCs w:val="22"/>
        </w:rPr>
      </w:pPr>
    </w:p>
    <w:p w14:paraId="5B090AE6" w14:textId="77777777" w:rsidR="00866972" w:rsidRPr="00991A04" w:rsidRDefault="00866972" w:rsidP="00866972">
      <w:pPr>
        <w:pStyle w:val="Default"/>
        <w:ind w:left="720"/>
        <w:jc w:val="both"/>
        <w:rPr>
          <w:rFonts w:ascii="Arial" w:hAnsi="Arial" w:cs="Arial"/>
          <w:color w:val="auto"/>
          <w:sz w:val="22"/>
          <w:szCs w:val="22"/>
        </w:rPr>
      </w:pPr>
    </w:p>
    <w:p w14:paraId="04F40FF2" w14:textId="77777777" w:rsidR="00866972" w:rsidRPr="00991A04" w:rsidRDefault="00866972" w:rsidP="007B7048">
      <w:pPr>
        <w:pStyle w:val="Default"/>
        <w:numPr>
          <w:ilvl w:val="1"/>
          <w:numId w:val="9"/>
        </w:numPr>
        <w:jc w:val="both"/>
        <w:rPr>
          <w:rFonts w:ascii="Arial" w:hAnsi="Arial" w:cs="Arial"/>
          <w:color w:val="auto"/>
          <w:sz w:val="22"/>
          <w:szCs w:val="22"/>
        </w:rPr>
      </w:pPr>
      <w:r w:rsidRPr="00991A04">
        <w:rPr>
          <w:rFonts w:ascii="Arial" w:hAnsi="Arial" w:cs="Arial"/>
          <w:color w:val="auto"/>
          <w:sz w:val="22"/>
          <w:szCs w:val="22"/>
        </w:rPr>
        <w:t>In the case of an off-site activity (or an emergency evacuation), staff are required to bring portable records in respect to each child.</w:t>
      </w:r>
    </w:p>
    <w:p w14:paraId="4D8063A4" w14:textId="7A47BAA7" w:rsidR="00866972" w:rsidRPr="007E4805" w:rsidRDefault="00866972" w:rsidP="007E4805">
      <w:pPr>
        <w:pStyle w:val="Default"/>
        <w:ind w:left="720"/>
        <w:jc w:val="both"/>
        <w:rPr>
          <w:rFonts w:ascii="Arial" w:hAnsi="Arial" w:cs="Arial"/>
          <w:color w:val="auto"/>
          <w:sz w:val="22"/>
          <w:szCs w:val="22"/>
        </w:rPr>
      </w:pPr>
      <w:r w:rsidRPr="00991A04">
        <w:rPr>
          <w:rFonts w:ascii="Arial" w:hAnsi="Arial" w:cs="Arial"/>
          <w:color w:val="auto"/>
          <w:sz w:val="22"/>
          <w:szCs w:val="22"/>
        </w:rPr>
        <w:t xml:space="preserve"> </w:t>
      </w:r>
    </w:p>
    <w:p w14:paraId="517B7833" w14:textId="77777777" w:rsidR="00866972" w:rsidRPr="00991A04" w:rsidRDefault="00866972" w:rsidP="007B7048">
      <w:pPr>
        <w:pStyle w:val="Default"/>
        <w:numPr>
          <w:ilvl w:val="0"/>
          <w:numId w:val="9"/>
        </w:numPr>
        <w:jc w:val="both"/>
        <w:rPr>
          <w:rFonts w:ascii="Arial" w:hAnsi="Arial" w:cs="Arial"/>
          <w:b/>
          <w:bCs/>
          <w:color w:val="auto"/>
          <w:sz w:val="22"/>
          <w:szCs w:val="22"/>
        </w:rPr>
      </w:pPr>
      <w:r w:rsidRPr="00991A04">
        <w:rPr>
          <w:rFonts w:ascii="Arial" w:hAnsi="Arial" w:cs="Arial"/>
          <w:b/>
          <w:bCs/>
          <w:color w:val="auto"/>
          <w:sz w:val="22"/>
          <w:szCs w:val="22"/>
        </w:rPr>
        <w:t>DAYS OF OPERATION</w:t>
      </w:r>
    </w:p>
    <w:p w14:paraId="08BF0C68" w14:textId="77777777" w:rsidR="00866972" w:rsidRPr="00991A04" w:rsidRDefault="00866972" w:rsidP="00866972">
      <w:pPr>
        <w:pStyle w:val="Default"/>
        <w:ind w:left="720"/>
        <w:jc w:val="both"/>
        <w:rPr>
          <w:rFonts w:ascii="Arial" w:hAnsi="Arial" w:cs="Arial"/>
          <w:b/>
          <w:bCs/>
          <w:color w:val="auto"/>
          <w:sz w:val="22"/>
          <w:szCs w:val="22"/>
        </w:rPr>
      </w:pPr>
    </w:p>
    <w:p w14:paraId="244B9706" w14:textId="77777777" w:rsidR="00866972" w:rsidRPr="00516A07" w:rsidRDefault="00866972" w:rsidP="007B7048">
      <w:pPr>
        <w:pStyle w:val="Default"/>
        <w:numPr>
          <w:ilvl w:val="1"/>
          <w:numId w:val="9"/>
        </w:numPr>
        <w:jc w:val="both"/>
        <w:rPr>
          <w:rFonts w:ascii="Arial" w:hAnsi="Arial" w:cs="Arial"/>
          <w:b/>
          <w:bCs/>
          <w:color w:val="auto"/>
          <w:sz w:val="22"/>
          <w:szCs w:val="22"/>
        </w:rPr>
      </w:pPr>
      <w:r w:rsidRPr="00991A04">
        <w:rPr>
          <w:rFonts w:ascii="Arial" w:hAnsi="Arial" w:cs="Arial"/>
          <w:color w:val="auto"/>
          <w:sz w:val="22"/>
          <w:szCs w:val="22"/>
        </w:rPr>
        <w:t>Hinton Kids for Success will provide afterschool care (from 3:00 p.m. to 6:00 p.m.) on regular school days during the regular school year (from September to June).</w:t>
      </w:r>
      <w:r>
        <w:rPr>
          <w:rFonts w:ascii="Arial" w:hAnsi="Arial" w:cs="Arial"/>
          <w:color w:val="auto"/>
          <w:sz w:val="22"/>
          <w:szCs w:val="22"/>
        </w:rPr>
        <w:t xml:space="preserve"> </w:t>
      </w:r>
    </w:p>
    <w:p w14:paraId="02ED7F39" w14:textId="4003AA9D" w:rsidR="00866972" w:rsidRPr="00DA0035" w:rsidRDefault="00866972" w:rsidP="007B7048">
      <w:pPr>
        <w:pStyle w:val="Default"/>
        <w:numPr>
          <w:ilvl w:val="2"/>
          <w:numId w:val="9"/>
        </w:numPr>
        <w:jc w:val="both"/>
        <w:rPr>
          <w:rFonts w:ascii="Arial" w:hAnsi="Arial" w:cs="Arial"/>
          <w:b/>
          <w:bCs/>
          <w:color w:val="auto"/>
          <w:sz w:val="22"/>
          <w:szCs w:val="22"/>
        </w:rPr>
      </w:pPr>
      <w:r>
        <w:rPr>
          <w:rFonts w:ascii="Arial" w:hAnsi="Arial" w:cs="Arial"/>
          <w:color w:val="auto"/>
          <w:sz w:val="22"/>
          <w:szCs w:val="22"/>
        </w:rPr>
        <w:t xml:space="preserve">HKFS will Operate from the first school day each year until the </w:t>
      </w:r>
      <w:r w:rsidR="00B4724A">
        <w:rPr>
          <w:rFonts w:ascii="Arial" w:hAnsi="Arial" w:cs="Arial"/>
          <w:color w:val="auto"/>
          <w:sz w:val="22"/>
          <w:szCs w:val="22"/>
        </w:rPr>
        <w:t>end of the school year.</w:t>
      </w:r>
    </w:p>
    <w:p w14:paraId="6C367077" w14:textId="2D6D7BE2" w:rsidR="00866972" w:rsidRPr="00DA0035" w:rsidRDefault="00866972" w:rsidP="007B7048">
      <w:pPr>
        <w:pStyle w:val="Default"/>
        <w:numPr>
          <w:ilvl w:val="3"/>
          <w:numId w:val="9"/>
        </w:numPr>
        <w:jc w:val="both"/>
        <w:rPr>
          <w:rFonts w:ascii="Arial" w:hAnsi="Arial" w:cs="Arial"/>
          <w:color w:val="auto"/>
          <w:sz w:val="22"/>
          <w:szCs w:val="22"/>
        </w:rPr>
      </w:pPr>
      <w:r w:rsidRPr="00DA0035">
        <w:rPr>
          <w:rFonts w:ascii="Arial" w:hAnsi="Arial" w:cs="Arial"/>
          <w:color w:val="auto"/>
          <w:sz w:val="22"/>
          <w:szCs w:val="22"/>
        </w:rPr>
        <w:t xml:space="preserve">Hinton Kids for Success </w:t>
      </w:r>
      <w:r w:rsidRPr="00DA0035">
        <w:rPr>
          <w:rFonts w:ascii="Arial" w:hAnsi="Arial" w:cs="Arial"/>
          <w:b/>
          <w:bCs/>
          <w:color w:val="auto"/>
          <w:sz w:val="22"/>
          <w:szCs w:val="22"/>
        </w:rPr>
        <w:t>will not</w:t>
      </w:r>
      <w:r w:rsidRPr="00DA0035">
        <w:rPr>
          <w:rFonts w:ascii="Arial" w:hAnsi="Arial" w:cs="Arial"/>
          <w:color w:val="auto"/>
          <w:sz w:val="22"/>
          <w:szCs w:val="22"/>
        </w:rPr>
        <w:t xml:space="preserve"> be operat</w:t>
      </w:r>
      <w:r>
        <w:rPr>
          <w:rFonts w:ascii="Arial" w:hAnsi="Arial" w:cs="Arial"/>
          <w:color w:val="auto"/>
          <w:sz w:val="22"/>
          <w:szCs w:val="22"/>
        </w:rPr>
        <w:t>ional</w:t>
      </w:r>
      <w:r w:rsidRPr="00DA0035">
        <w:rPr>
          <w:rFonts w:ascii="Arial" w:hAnsi="Arial" w:cs="Arial"/>
          <w:color w:val="auto"/>
          <w:sz w:val="22"/>
          <w:szCs w:val="22"/>
        </w:rPr>
        <w:t xml:space="preserve"> </w:t>
      </w:r>
      <w:r w:rsidR="00B4724A">
        <w:rPr>
          <w:rFonts w:ascii="Arial" w:hAnsi="Arial" w:cs="Arial"/>
          <w:color w:val="auto"/>
          <w:sz w:val="22"/>
          <w:szCs w:val="22"/>
        </w:rPr>
        <w:t xml:space="preserve">on the Friday of the last week of the school year.  </w:t>
      </w:r>
      <w:r>
        <w:rPr>
          <w:rFonts w:ascii="Arial" w:hAnsi="Arial" w:cs="Arial"/>
          <w:color w:val="auto"/>
          <w:sz w:val="22"/>
          <w:szCs w:val="22"/>
        </w:rPr>
        <w:t xml:space="preserve">Caregivers will be expected to find alternative care arrangements.  </w:t>
      </w:r>
    </w:p>
    <w:p w14:paraId="7F857F5D" w14:textId="77777777" w:rsidR="00866972" w:rsidRPr="00991A04" w:rsidRDefault="00866972" w:rsidP="007B7048">
      <w:pPr>
        <w:pStyle w:val="Default"/>
        <w:numPr>
          <w:ilvl w:val="2"/>
          <w:numId w:val="9"/>
        </w:numPr>
        <w:jc w:val="both"/>
        <w:rPr>
          <w:rFonts w:ascii="Arial" w:hAnsi="Arial" w:cs="Arial"/>
          <w:b/>
          <w:bCs/>
          <w:color w:val="auto"/>
          <w:sz w:val="22"/>
          <w:szCs w:val="22"/>
        </w:rPr>
      </w:pPr>
      <w:r>
        <w:rPr>
          <w:rFonts w:ascii="Arial" w:hAnsi="Arial" w:cs="Arial"/>
          <w:color w:val="auto"/>
          <w:sz w:val="22"/>
          <w:szCs w:val="22"/>
        </w:rPr>
        <w:t xml:space="preserve">Operational days are subject to change and appropriate notice will be given to parents. </w:t>
      </w:r>
    </w:p>
    <w:p w14:paraId="3F74068D" w14:textId="77777777" w:rsidR="00866972" w:rsidRPr="00991A04" w:rsidRDefault="00866972" w:rsidP="00866972">
      <w:pPr>
        <w:pStyle w:val="Default"/>
        <w:ind w:left="720"/>
        <w:jc w:val="both"/>
        <w:rPr>
          <w:rFonts w:ascii="Arial" w:hAnsi="Arial" w:cs="Arial"/>
          <w:b/>
          <w:bCs/>
          <w:color w:val="auto"/>
          <w:sz w:val="22"/>
          <w:szCs w:val="22"/>
        </w:rPr>
      </w:pPr>
    </w:p>
    <w:p w14:paraId="612C1B20" w14:textId="77777777" w:rsidR="00866972" w:rsidRPr="00991A04" w:rsidRDefault="00866972" w:rsidP="007B7048">
      <w:pPr>
        <w:pStyle w:val="Default"/>
        <w:numPr>
          <w:ilvl w:val="1"/>
          <w:numId w:val="9"/>
        </w:numPr>
        <w:jc w:val="both"/>
        <w:rPr>
          <w:rFonts w:ascii="Arial" w:hAnsi="Arial" w:cs="Arial"/>
          <w:b/>
          <w:bCs/>
          <w:color w:val="auto"/>
          <w:sz w:val="22"/>
          <w:szCs w:val="22"/>
        </w:rPr>
      </w:pPr>
      <w:r w:rsidRPr="00991A04">
        <w:rPr>
          <w:rFonts w:ascii="Arial" w:hAnsi="Arial" w:cs="Arial"/>
          <w:color w:val="auto"/>
          <w:sz w:val="22"/>
          <w:szCs w:val="22"/>
        </w:rPr>
        <w:t xml:space="preserve">Hinton Kids for Success will provide full-day care on non-school days (from 7:45 a.m. to 6:00 p.m.) </w:t>
      </w:r>
      <w:r w:rsidRPr="00991A04">
        <w:rPr>
          <w:rFonts w:ascii="Arial" w:hAnsi="Arial" w:cs="Arial"/>
          <w:b/>
          <w:bCs/>
          <w:color w:val="auto"/>
          <w:sz w:val="22"/>
          <w:szCs w:val="22"/>
        </w:rPr>
        <w:t xml:space="preserve">based on need and financial viability. </w:t>
      </w:r>
      <w:r w:rsidRPr="00991A04">
        <w:rPr>
          <w:rFonts w:ascii="Arial" w:hAnsi="Arial" w:cs="Arial"/>
          <w:color w:val="auto"/>
          <w:sz w:val="22"/>
          <w:szCs w:val="22"/>
        </w:rPr>
        <w:t>Full-day care will be offered on:</w:t>
      </w:r>
    </w:p>
    <w:p w14:paraId="74197489" w14:textId="77777777" w:rsidR="00866972" w:rsidRPr="00991A04" w:rsidRDefault="00866972" w:rsidP="00866972">
      <w:pPr>
        <w:pStyle w:val="Default"/>
        <w:ind w:left="720"/>
        <w:jc w:val="both"/>
        <w:rPr>
          <w:rFonts w:ascii="Arial" w:hAnsi="Arial" w:cs="Arial"/>
          <w:b/>
          <w:bCs/>
          <w:color w:val="auto"/>
          <w:sz w:val="22"/>
          <w:szCs w:val="22"/>
        </w:rPr>
      </w:pPr>
    </w:p>
    <w:p w14:paraId="0F98AAC7" w14:textId="77777777" w:rsidR="00866972" w:rsidRPr="00991A04" w:rsidRDefault="00866972" w:rsidP="007B7048">
      <w:pPr>
        <w:pStyle w:val="Default"/>
        <w:numPr>
          <w:ilvl w:val="2"/>
          <w:numId w:val="9"/>
        </w:numPr>
        <w:jc w:val="both"/>
        <w:rPr>
          <w:rFonts w:ascii="Arial" w:hAnsi="Arial" w:cs="Arial"/>
          <w:b/>
          <w:bCs/>
          <w:color w:val="auto"/>
          <w:sz w:val="22"/>
          <w:szCs w:val="22"/>
        </w:rPr>
      </w:pPr>
      <w:r w:rsidRPr="00991A04">
        <w:rPr>
          <w:rFonts w:ascii="Arial" w:hAnsi="Arial" w:cs="Arial"/>
          <w:color w:val="auto"/>
          <w:sz w:val="22"/>
          <w:szCs w:val="22"/>
        </w:rPr>
        <w:t>Teacher Conventions and Teacher Professional Development Days</w:t>
      </w:r>
    </w:p>
    <w:p w14:paraId="6EDC4345" w14:textId="77777777" w:rsidR="00866972" w:rsidRPr="00991A04" w:rsidRDefault="00866972" w:rsidP="007B7048">
      <w:pPr>
        <w:pStyle w:val="Default"/>
        <w:numPr>
          <w:ilvl w:val="2"/>
          <w:numId w:val="9"/>
        </w:numPr>
        <w:jc w:val="both"/>
        <w:rPr>
          <w:rFonts w:ascii="Arial" w:hAnsi="Arial" w:cs="Arial"/>
          <w:b/>
          <w:bCs/>
          <w:color w:val="auto"/>
          <w:sz w:val="22"/>
          <w:szCs w:val="22"/>
        </w:rPr>
      </w:pPr>
      <w:r w:rsidRPr="00991A04">
        <w:rPr>
          <w:rFonts w:ascii="Arial" w:hAnsi="Arial" w:cs="Arial"/>
          <w:color w:val="auto"/>
          <w:sz w:val="22"/>
          <w:szCs w:val="22"/>
        </w:rPr>
        <w:t>Fall Break</w:t>
      </w:r>
    </w:p>
    <w:p w14:paraId="130DAA00" w14:textId="77777777" w:rsidR="00866972" w:rsidRPr="00991A04" w:rsidRDefault="00866972" w:rsidP="007B7048">
      <w:pPr>
        <w:pStyle w:val="Default"/>
        <w:numPr>
          <w:ilvl w:val="2"/>
          <w:numId w:val="9"/>
        </w:numPr>
        <w:jc w:val="both"/>
        <w:rPr>
          <w:rFonts w:ascii="Arial" w:hAnsi="Arial" w:cs="Arial"/>
          <w:b/>
          <w:bCs/>
          <w:color w:val="auto"/>
          <w:sz w:val="22"/>
          <w:szCs w:val="22"/>
        </w:rPr>
      </w:pPr>
      <w:r w:rsidRPr="00991A04">
        <w:rPr>
          <w:rFonts w:ascii="Arial" w:hAnsi="Arial" w:cs="Arial"/>
          <w:color w:val="auto"/>
          <w:sz w:val="22"/>
          <w:szCs w:val="22"/>
        </w:rPr>
        <w:t>Winter Break</w:t>
      </w:r>
    </w:p>
    <w:p w14:paraId="0E3F8643" w14:textId="77777777" w:rsidR="00866972" w:rsidRPr="00991A04" w:rsidRDefault="00866972" w:rsidP="007B7048">
      <w:pPr>
        <w:pStyle w:val="Default"/>
        <w:numPr>
          <w:ilvl w:val="2"/>
          <w:numId w:val="9"/>
        </w:numPr>
        <w:jc w:val="both"/>
        <w:rPr>
          <w:rFonts w:ascii="Arial" w:hAnsi="Arial" w:cs="Arial"/>
          <w:b/>
          <w:bCs/>
          <w:color w:val="auto"/>
          <w:sz w:val="22"/>
          <w:szCs w:val="22"/>
        </w:rPr>
      </w:pPr>
      <w:r w:rsidRPr="00991A04">
        <w:rPr>
          <w:rFonts w:ascii="Arial" w:hAnsi="Arial" w:cs="Arial"/>
          <w:color w:val="auto"/>
          <w:sz w:val="22"/>
          <w:szCs w:val="22"/>
        </w:rPr>
        <w:t>Spring Break</w:t>
      </w:r>
    </w:p>
    <w:p w14:paraId="360E7E06" w14:textId="77777777" w:rsidR="00866972" w:rsidRPr="005F4BE0" w:rsidRDefault="00866972" w:rsidP="007B7048">
      <w:pPr>
        <w:pStyle w:val="Default"/>
        <w:numPr>
          <w:ilvl w:val="2"/>
          <w:numId w:val="9"/>
        </w:numPr>
        <w:jc w:val="both"/>
        <w:rPr>
          <w:rFonts w:ascii="Arial" w:hAnsi="Arial" w:cs="Arial"/>
          <w:b/>
          <w:bCs/>
          <w:color w:val="auto"/>
          <w:sz w:val="22"/>
          <w:szCs w:val="22"/>
        </w:rPr>
      </w:pPr>
      <w:r w:rsidRPr="00991A04">
        <w:rPr>
          <w:rFonts w:ascii="Arial" w:hAnsi="Arial" w:cs="Arial"/>
          <w:color w:val="auto"/>
          <w:sz w:val="22"/>
          <w:szCs w:val="22"/>
        </w:rPr>
        <w:t>Summer Brea</w:t>
      </w:r>
      <w:r>
        <w:rPr>
          <w:rFonts w:ascii="Arial" w:hAnsi="Arial" w:cs="Arial"/>
          <w:color w:val="auto"/>
          <w:sz w:val="22"/>
          <w:szCs w:val="22"/>
        </w:rPr>
        <w:t>k (</w:t>
      </w:r>
      <w:r w:rsidRPr="00991A04">
        <w:rPr>
          <w:rFonts w:ascii="Arial" w:hAnsi="Arial" w:cs="Arial"/>
          <w:color w:val="auto"/>
          <w:sz w:val="22"/>
          <w:szCs w:val="22"/>
        </w:rPr>
        <w:t>from 7:45 a.m. to 5:30 p.m.)</w:t>
      </w:r>
    </w:p>
    <w:p w14:paraId="6505832B" w14:textId="77777777" w:rsidR="00866972" w:rsidRPr="00991A04" w:rsidRDefault="00866972" w:rsidP="007B7048">
      <w:pPr>
        <w:pStyle w:val="Default"/>
        <w:numPr>
          <w:ilvl w:val="2"/>
          <w:numId w:val="9"/>
        </w:numPr>
        <w:jc w:val="both"/>
        <w:rPr>
          <w:rFonts w:ascii="Arial" w:hAnsi="Arial" w:cs="Arial"/>
          <w:b/>
          <w:bCs/>
          <w:color w:val="auto"/>
          <w:sz w:val="22"/>
          <w:szCs w:val="22"/>
        </w:rPr>
      </w:pPr>
      <w:r>
        <w:rPr>
          <w:rFonts w:ascii="Arial" w:hAnsi="Arial" w:cs="Arial"/>
          <w:color w:val="auto"/>
          <w:sz w:val="22"/>
          <w:szCs w:val="22"/>
        </w:rPr>
        <w:t xml:space="preserve">Additional dates of care may be offered as deemed appropriate and will be charged at the appropriate rate. </w:t>
      </w:r>
    </w:p>
    <w:p w14:paraId="1F860468" w14:textId="77777777" w:rsidR="00866972" w:rsidRPr="00991A04" w:rsidRDefault="00866972" w:rsidP="00866972">
      <w:pPr>
        <w:pStyle w:val="Default"/>
        <w:ind w:left="2160"/>
        <w:jc w:val="both"/>
        <w:rPr>
          <w:rFonts w:ascii="Arial" w:hAnsi="Arial" w:cs="Arial"/>
          <w:b/>
          <w:bCs/>
          <w:color w:val="auto"/>
          <w:sz w:val="22"/>
          <w:szCs w:val="22"/>
        </w:rPr>
      </w:pPr>
    </w:p>
    <w:p w14:paraId="7363BFF4" w14:textId="77777777" w:rsidR="00866972" w:rsidRPr="00991A04" w:rsidRDefault="00866972" w:rsidP="007B7048">
      <w:pPr>
        <w:pStyle w:val="Default"/>
        <w:numPr>
          <w:ilvl w:val="1"/>
          <w:numId w:val="9"/>
        </w:numPr>
        <w:jc w:val="both"/>
        <w:rPr>
          <w:rFonts w:ascii="Arial" w:hAnsi="Arial" w:cs="Arial"/>
          <w:color w:val="auto"/>
          <w:sz w:val="22"/>
          <w:szCs w:val="22"/>
        </w:rPr>
      </w:pPr>
      <w:r w:rsidRPr="00991A04">
        <w:rPr>
          <w:rFonts w:ascii="Arial" w:hAnsi="Arial" w:cs="Arial"/>
          <w:color w:val="auto"/>
          <w:sz w:val="22"/>
          <w:szCs w:val="22"/>
        </w:rPr>
        <w:lastRenderedPageBreak/>
        <w:t>Hinton Kids for Success will be closed on statutory holidays including:</w:t>
      </w:r>
    </w:p>
    <w:p w14:paraId="54C7D9FE" w14:textId="77777777" w:rsidR="00866972" w:rsidRPr="00991A04" w:rsidRDefault="00866972" w:rsidP="00866972">
      <w:pPr>
        <w:pStyle w:val="Default"/>
        <w:ind w:left="720"/>
        <w:jc w:val="both"/>
        <w:rPr>
          <w:rFonts w:ascii="Arial" w:hAnsi="Arial" w:cs="Arial"/>
          <w:color w:val="auto"/>
          <w:sz w:val="22"/>
          <w:szCs w:val="22"/>
        </w:rPr>
      </w:pPr>
    </w:p>
    <w:p w14:paraId="1202C3E9" w14:textId="77777777" w:rsidR="00866972" w:rsidRPr="00991A04" w:rsidRDefault="00866972" w:rsidP="007B7048">
      <w:pPr>
        <w:pStyle w:val="Default"/>
        <w:numPr>
          <w:ilvl w:val="2"/>
          <w:numId w:val="9"/>
        </w:numPr>
        <w:jc w:val="both"/>
        <w:rPr>
          <w:rFonts w:ascii="Arial" w:hAnsi="Arial" w:cs="Arial"/>
          <w:color w:val="auto"/>
          <w:sz w:val="22"/>
          <w:szCs w:val="22"/>
        </w:rPr>
      </w:pPr>
      <w:r w:rsidRPr="00991A04">
        <w:rPr>
          <w:rFonts w:ascii="Arial" w:hAnsi="Arial" w:cs="Arial"/>
          <w:color w:val="auto"/>
          <w:sz w:val="22"/>
          <w:szCs w:val="22"/>
        </w:rPr>
        <w:t>New Year’s Day</w:t>
      </w:r>
    </w:p>
    <w:p w14:paraId="0F2284EF" w14:textId="77777777" w:rsidR="00866972" w:rsidRPr="00991A04" w:rsidRDefault="00866972" w:rsidP="007B7048">
      <w:pPr>
        <w:pStyle w:val="Default"/>
        <w:numPr>
          <w:ilvl w:val="2"/>
          <w:numId w:val="9"/>
        </w:numPr>
        <w:jc w:val="both"/>
        <w:rPr>
          <w:rFonts w:ascii="Arial" w:hAnsi="Arial" w:cs="Arial"/>
          <w:color w:val="auto"/>
          <w:sz w:val="22"/>
          <w:szCs w:val="22"/>
        </w:rPr>
      </w:pPr>
      <w:r w:rsidRPr="00991A04">
        <w:rPr>
          <w:rFonts w:ascii="Arial" w:hAnsi="Arial" w:cs="Arial"/>
          <w:color w:val="auto"/>
          <w:sz w:val="22"/>
          <w:szCs w:val="22"/>
        </w:rPr>
        <w:t>Family Day</w:t>
      </w:r>
    </w:p>
    <w:p w14:paraId="3A527CA5" w14:textId="77777777" w:rsidR="00866972" w:rsidRPr="00991A04" w:rsidRDefault="00866972" w:rsidP="007B7048">
      <w:pPr>
        <w:pStyle w:val="Default"/>
        <w:numPr>
          <w:ilvl w:val="2"/>
          <w:numId w:val="9"/>
        </w:numPr>
        <w:jc w:val="both"/>
        <w:rPr>
          <w:rFonts w:ascii="Arial" w:hAnsi="Arial" w:cs="Arial"/>
          <w:color w:val="auto"/>
          <w:sz w:val="22"/>
          <w:szCs w:val="22"/>
        </w:rPr>
      </w:pPr>
      <w:r w:rsidRPr="00991A04">
        <w:rPr>
          <w:rFonts w:ascii="Arial" w:hAnsi="Arial" w:cs="Arial"/>
          <w:color w:val="auto"/>
          <w:sz w:val="22"/>
          <w:szCs w:val="22"/>
        </w:rPr>
        <w:t>Good Friday</w:t>
      </w:r>
    </w:p>
    <w:p w14:paraId="0984AC26" w14:textId="77777777" w:rsidR="00866972" w:rsidRPr="00991A04" w:rsidRDefault="00866972" w:rsidP="007B7048">
      <w:pPr>
        <w:pStyle w:val="Default"/>
        <w:numPr>
          <w:ilvl w:val="2"/>
          <w:numId w:val="9"/>
        </w:numPr>
        <w:jc w:val="both"/>
        <w:rPr>
          <w:rFonts w:ascii="Arial" w:hAnsi="Arial" w:cs="Arial"/>
          <w:color w:val="auto"/>
          <w:sz w:val="22"/>
          <w:szCs w:val="22"/>
        </w:rPr>
      </w:pPr>
      <w:r w:rsidRPr="00991A04">
        <w:rPr>
          <w:rFonts w:ascii="Arial" w:hAnsi="Arial" w:cs="Arial"/>
          <w:color w:val="auto"/>
          <w:sz w:val="22"/>
          <w:szCs w:val="22"/>
        </w:rPr>
        <w:t>Victoria Day</w:t>
      </w:r>
    </w:p>
    <w:p w14:paraId="41CCD7FD" w14:textId="77777777" w:rsidR="00866972" w:rsidRPr="00991A04" w:rsidRDefault="00866972" w:rsidP="007B7048">
      <w:pPr>
        <w:pStyle w:val="Default"/>
        <w:numPr>
          <w:ilvl w:val="2"/>
          <w:numId w:val="9"/>
        </w:numPr>
        <w:jc w:val="both"/>
        <w:rPr>
          <w:rFonts w:ascii="Arial" w:hAnsi="Arial" w:cs="Arial"/>
          <w:color w:val="auto"/>
          <w:sz w:val="22"/>
          <w:szCs w:val="22"/>
        </w:rPr>
      </w:pPr>
      <w:r w:rsidRPr="00991A04">
        <w:rPr>
          <w:rFonts w:ascii="Arial" w:hAnsi="Arial" w:cs="Arial"/>
          <w:color w:val="auto"/>
          <w:sz w:val="22"/>
          <w:szCs w:val="22"/>
        </w:rPr>
        <w:t>Canada Day</w:t>
      </w:r>
    </w:p>
    <w:p w14:paraId="6A86E8DD" w14:textId="77777777" w:rsidR="00866972" w:rsidRPr="00991A04" w:rsidRDefault="00866972" w:rsidP="007B7048">
      <w:pPr>
        <w:pStyle w:val="Default"/>
        <w:numPr>
          <w:ilvl w:val="2"/>
          <w:numId w:val="9"/>
        </w:numPr>
        <w:jc w:val="both"/>
        <w:rPr>
          <w:rFonts w:ascii="Arial" w:hAnsi="Arial" w:cs="Arial"/>
          <w:color w:val="auto"/>
          <w:sz w:val="22"/>
          <w:szCs w:val="22"/>
        </w:rPr>
      </w:pPr>
      <w:r w:rsidRPr="00991A04">
        <w:rPr>
          <w:rFonts w:ascii="Arial" w:hAnsi="Arial" w:cs="Arial"/>
          <w:color w:val="auto"/>
          <w:sz w:val="22"/>
          <w:szCs w:val="22"/>
        </w:rPr>
        <w:t>Labour Day</w:t>
      </w:r>
    </w:p>
    <w:p w14:paraId="54A04BF6" w14:textId="77777777" w:rsidR="00866972" w:rsidRPr="00991A04" w:rsidRDefault="00866972" w:rsidP="007B7048">
      <w:pPr>
        <w:pStyle w:val="Default"/>
        <w:numPr>
          <w:ilvl w:val="2"/>
          <w:numId w:val="9"/>
        </w:numPr>
        <w:jc w:val="both"/>
        <w:rPr>
          <w:rFonts w:ascii="Arial" w:hAnsi="Arial" w:cs="Arial"/>
          <w:color w:val="auto"/>
          <w:sz w:val="22"/>
          <w:szCs w:val="22"/>
        </w:rPr>
      </w:pPr>
      <w:r w:rsidRPr="00991A04">
        <w:rPr>
          <w:rFonts w:ascii="Arial" w:hAnsi="Arial" w:cs="Arial"/>
          <w:color w:val="auto"/>
          <w:sz w:val="22"/>
          <w:szCs w:val="22"/>
        </w:rPr>
        <w:t xml:space="preserve">Thanksgiving </w:t>
      </w:r>
    </w:p>
    <w:p w14:paraId="248F08DE" w14:textId="77777777" w:rsidR="00866972" w:rsidRPr="00991A04" w:rsidRDefault="00866972" w:rsidP="007B7048">
      <w:pPr>
        <w:pStyle w:val="Default"/>
        <w:numPr>
          <w:ilvl w:val="2"/>
          <w:numId w:val="9"/>
        </w:numPr>
        <w:jc w:val="both"/>
        <w:rPr>
          <w:rFonts w:ascii="Arial" w:hAnsi="Arial" w:cs="Arial"/>
          <w:color w:val="auto"/>
          <w:sz w:val="22"/>
          <w:szCs w:val="22"/>
        </w:rPr>
      </w:pPr>
      <w:r w:rsidRPr="00991A04">
        <w:rPr>
          <w:rFonts w:ascii="Arial" w:hAnsi="Arial" w:cs="Arial"/>
          <w:color w:val="auto"/>
          <w:sz w:val="22"/>
          <w:szCs w:val="22"/>
        </w:rPr>
        <w:t>Remembrance Day</w:t>
      </w:r>
    </w:p>
    <w:p w14:paraId="1E53E0BA" w14:textId="77777777" w:rsidR="00866972" w:rsidRPr="00991A04" w:rsidRDefault="00866972" w:rsidP="007B7048">
      <w:pPr>
        <w:pStyle w:val="Default"/>
        <w:numPr>
          <w:ilvl w:val="2"/>
          <w:numId w:val="9"/>
        </w:numPr>
        <w:jc w:val="both"/>
        <w:rPr>
          <w:rFonts w:ascii="Arial" w:hAnsi="Arial" w:cs="Arial"/>
          <w:color w:val="auto"/>
          <w:sz w:val="22"/>
          <w:szCs w:val="22"/>
        </w:rPr>
      </w:pPr>
      <w:r w:rsidRPr="00991A04">
        <w:rPr>
          <w:rFonts w:ascii="Arial" w:hAnsi="Arial" w:cs="Arial"/>
          <w:color w:val="auto"/>
          <w:sz w:val="22"/>
          <w:szCs w:val="22"/>
        </w:rPr>
        <w:t>Christmas Day</w:t>
      </w:r>
    </w:p>
    <w:p w14:paraId="12E0FC44" w14:textId="77777777" w:rsidR="00866972" w:rsidRPr="00991A04" w:rsidRDefault="00866972" w:rsidP="007B7048">
      <w:pPr>
        <w:pStyle w:val="Default"/>
        <w:numPr>
          <w:ilvl w:val="2"/>
          <w:numId w:val="9"/>
        </w:numPr>
        <w:jc w:val="both"/>
        <w:rPr>
          <w:rFonts w:ascii="Arial" w:hAnsi="Arial" w:cs="Arial"/>
          <w:color w:val="auto"/>
          <w:sz w:val="22"/>
          <w:szCs w:val="22"/>
        </w:rPr>
      </w:pPr>
      <w:r w:rsidRPr="00991A04">
        <w:rPr>
          <w:rFonts w:ascii="Arial" w:hAnsi="Arial" w:cs="Arial"/>
          <w:color w:val="auto"/>
          <w:sz w:val="22"/>
          <w:szCs w:val="22"/>
        </w:rPr>
        <w:t>Boxing Day</w:t>
      </w:r>
    </w:p>
    <w:p w14:paraId="5C3A751F" w14:textId="77777777" w:rsidR="00866972" w:rsidRPr="00991A04" w:rsidRDefault="00866972" w:rsidP="00866972">
      <w:pPr>
        <w:pStyle w:val="Default"/>
        <w:jc w:val="both"/>
        <w:rPr>
          <w:rFonts w:ascii="Arial" w:hAnsi="Arial" w:cs="Arial"/>
          <w:b/>
          <w:bCs/>
          <w:color w:val="auto"/>
          <w:sz w:val="22"/>
          <w:szCs w:val="22"/>
        </w:rPr>
      </w:pPr>
    </w:p>
    <w:p w14:paraId="49AC1DD9" w14:textId="77777777" w:rsidR="00866972" w:rsidRPr="00991A04" w:rsidRDefault="00866972" w:rsidP="007B7048">
      <w:pPr>
        <w:pStyle w:val="Default"/>
        <w:numPr>
          <w:ilvl w:val="1"/>
          <w:numId w:val="9"/>
        </w:numPr>
        <w:jc w:val="both"/>
        <w:rPr>
          <w:rFonts w:ascii="Arial" w:hAnsi="Arial" w:cs="Arial"/>
          <w:color w:val="auto"/>
          <w:sz w:val="22"/>
          <w:szCs w:val="22"/>
        </w:rPr>
      </w:pPr>
      <w:r w:rsidRPr="00991A04">
        <w:rPr>
          <w:rFonts w:ascii="Arial" w:hAnsi="Arial" w:cs="Arial"/>
          <w:color w:val="auto"/>
          <w:sz w:val="22"/>
          <w:szCs w:val="22"/>
        </w:rPr>
        <w:t xml:space="preserve">Please note that it is the </w:t>
      </w:r>
      <w:r>
        <w:rPr>
          <w:rFonts w:ascii="Arial" w:hAnsi="Arial" w:cs="Arial"/>
          <w:color w:val="auto"/>
          <w:sz w:val="22"/>
          <w:szCs w:val="22"/>
        </w:rPr>
        <w:t>Caregiver</w:t>
      </w:r>
      <w:r w:rsidRPr="00991A04">
        <w:rPr>
          <w:rFonts w:ascii="Arial" w:hAnsi="Arial" w:cs="Arial"/>
          <w:color w:val="auto"/>
          <w:sz w:val="22"/>
          <w:szCs w:val="22"/>
        </w:rPr>
        <w:t>s’ responsibility to arrange care for the days that Hinton Kids for Success is closed. Notices of upcoming closure dates of holidays will be posted in the Hinton Kids for Success Centre</w:t>
      </w:r>
      <w:r>
        <w:rPr>
          <w:rFonts w:ascii="Arial" w:hAnsi="Arial" w:cs="Arial"/>
          <w:color w:val="auto"/>
          <w:sz w:val="22"/>
          <w:szCs w:val="22"/>
        </w:rPr>
        <w:t xml:space="preserve">, on the Hinton Kids for Success </w:t>
      </w:r>
      <w:proofErr w:type="spellStart"/>
      <w:r>
        <w:rPr>
          <w:rFonts w:ascii="Arial" w:hAnsi="Arial" w:cs="Arial"/>
          <w:color w:val="auto"/>
          <w:sz w:val="22"/>
          <w:szCs w:val="22"/>
        </w:rPr>
        <w:t>facebook</w:t>
      </w:r>
      <w:proofErr w:type="spellEnd"/>
      <w:r>
        <w:rPr>
          <w:rFonts w:ascii="Arial" w:hAnsi="Arial" w:cs="Arial"/>
          <w:color w:val="auto"/>
          <w:sz w:val="22"/>
          <w:szCs w:val="22"/>
        </w:rPr>
        <w:t xml:space="preserve"> page and the Hinton Kids for Success Town of Hinton webpage</w:t>
      </w:r>
      <w:r w:rsidRPr="00991A04">
        <w:rPr>
          <w:rFonts w:ascii="Arial" w:hAnsi="Arial" w:cs="Arial"/>
          <w:color w:val="auto"/>
          <w:sz w:val="22"/>
          <w:szCs w:val="22"/>
        </w:rPr>
        <w:t xml:space="preserve">. </w:t>
      </w:r>
    </w:p>
    <w:p w14:paraId="6B01E3C6" w14:textId="77777777" w:rsidR="00866972" w:rsidRPr="00991A04" w:rsidRDefault="00866972" w:rsidP="00866972">
      <w:pPr>
        <w:pStyle w:val="Default"/>
        <w:ind w:left="720"/>
        <w:jc w:val="both"/>
        <w:rPr>
          <w:rFonts w:ascii="Arial" w:hAnsi="Arial" w:cs="Arial"/>
          <w:color w:val="auto"/>
          <w:sz w:val="22"/>
          <w:szCs w:val="22"/>
        </w:rPr>
      </w:pPr>
    </w:p>
    <w:p w14:paraId="428C09E2" w14:textId="77777777" w:rsidR="00866972" w:rsidRPr="00991A04" w:rsidRDefault="00866972" w:rsidP="007B7048">
      <w:pPr>
        <w:pStyle w:val="Default"/>
        <w:numPr>
          <w:ilvl w:val="1"/>
          <w:numId w:val="9"/>
        </w:numPr>
        <w:jc w:val="both"/>
        <w:rPr>
          <w:rFonts w:ascii="Arial" w:hAnsi="Arial" w:cs="Arial"/>
          <w:color w:val="auto"/>
          <w:sz w:val="22"/>
          <w:szCs w:val="22"/>
        </w:rPr>
      </w:pPr>
      <w:r w:rsidRPr="00991A04">
        <w:rPr>
          <w:rFonts w:ascii="Arial" w:hAnsi="Arial" w:cs="Arial"/>
          <w:color w:val="auto"/>
          <w:sz w:val="22"/>
          <w:szCs w:val="22"/>
        </w:rPr>
        <w:t xml:space="preserve">Schools often add early dismissals to their schedules. These additions are not pre-advertised; therefore, it is the </w:t>
      </w:r>
      <w:r>
        <w:rPr>
          <w:rFonts w:ascii="Arial" w:hAnsi="Arial" w:cs="Arial"/>
          <w:color w:val="auto"/>
          <w:sz w:val="22"/>
          <w:szCs w:val="22"/>
        </w:rPr>
        <w:t>Caregiver</w:t>
      </w:r>
      <w:r w:rsidRPr="00991A04">
        <w:rPr>
          <w:rFonts w:ascii="Arial" w:hAnsi="Arial" w:cs="Arial"/>
          <w:color w:val="auto"/>
          <w:sz w:val="22"/>
          <w:szCs w:val="22"/>
        </w:rPr>
        <w:t>’s responsibility to coordinate care with Hinton Kids for Success staff</w:t>
      </w:r>
      <w:r>
        <w:rPr>
          <w:rFonts w:ascii="Arial" w:hAnsi="Arial" w:cs="Arial"/>
          <w:color w:val="auto"/>
          <w:sz w:val="22"/>
          <w:szCs w:val="22"/>
        </w:rPr>
        <w:t xml:space="preserve"> should earlier care be required</w:t>
      </w:r>
      <w:r w:rsidRPr="00991A04">
        <w:rPr>
          <w:rFonts w:ascii="Arial" w:hAnsi="Arial" w:cs="Arial"/>
          <w:color w:val="auto"/>
          <w:sz w:val="22"/>
          <w:szCs w:val="22"/>
        </w:rPr>
        <w:t>.</w:t>
      </w:r>
      <w:r>
        <w:rPr>
          <w:rFonts w:ascii="Arial" w:hAnsi="Arial" w:cs="Arial"/>
          <w:color w:val="auto"/>
          <w:sz w:val="22"/>
          <w:szCs w:val="22"/>
        </w:rPr>
        <w:t xml:space="preserve">  This is not guaranteed and will be confirmed or denied at the time of the request based on operational needs.  </w:t>
      </w:r>
      <w:r w:rsidRPr="00991A04">
        <w:rPr>
          <w:rFonts w:ascii="Arial" w:hAnsi="Arial" w:cs="Arial"/>
          <w:color w:val="auto"/>
          <w:sz w:val="22"/>
          <w:szCs w:val="22"/>
        </w:rPr>
        <w:t xml:space="preserve"> </w:t>
      </w:r>
    </w:p>
    <w:p w14:paraId="1163ECC2" w14:textId="77777777" w:rsidR="00866972" w:rsidRPr="00991A04" w:rsidRDefault="00866972" w:rsidP="00866972">
      <w:pPr>
        <w:pStyle w:val="Default"/>
        <w:ind w:left="720"/>
        <w:jc w:val="both"/>
        <w:rPr>
          <w:rFonts w:ascii="Arial" w:hAnsi="Arial" w:cs="Arial"/>
          <w:color w:val="auto"/>
          <w:sz w:val="22"/>
          <w:szCs w:val="22"/>
        </w:rPr>
      </w:pPr>
    </w:p>
    <w:p w14:paraId="417E9728" w14:textId="77777777" w:rsidR="00866972" w:rsidRPr="009963B0" w:rsidRDefault="00866972" w:rsidP="007B7048">
      <w:pPr>
        <w:pStyle w:val="Default"/>
        <w:numPr>
          <w:ilvl w:val="1"/>
          <w:numId w:val="9"/>
        </w:numPr>
        <w:jc w:val="both"/>
        <w:rPr>
          <w:rFonts w:ascii="Arial" w:hAnsi="Arial" w:cs="Arial"/>
          <w:b/>
          <w:bCs/>
          <w:color w:val="auto"/>
          <w:sz w:val="22"/>
          <w:szCs w:val="22"/>
        </w:rPr>
      </w:pPr>
      <w:r w:rsidRPr="00991A04">
        <w:rPr>
          <w:rFonts w:ascii="Arial" w:hAnsi="Arial" w:cs="Arial"/>
          <w:color w:val="auto"/>
          <w:sz w:val="22"/>
          <w:szCs w:val="22"/>
        </w:rPr>
        <w:t>Discovery Camp will provide full-day care from 7:45 a.m. to 5:30 p.m. each business day during July and August</w:t>
      </w:r>
      <w:r>
        <w:rPr>
          <w:rFonts w:ascii="Arial" w:hAnsi="Arial" w:cs="Arial"/>
          <w:color w:val="auto"/>
          <w:sz w:val="22"/>
          <w:szCs w:val="22"/>
        </w:rPr>
        <w:t xml:space="preserve"> each summer</w:t>
      </w:r>
    </w:p>
    <w:p w14:paraId="0CA76389" w14:textId="77777777" w:rsidR="00446BF6" w:rsidRDefault="00446BF6" w:rsidP="00866972">
      <w:pPr>
        <w:pStyle w:val="ListParagraph"/>
        <w:rPr>
          <w:rFonts w:ascii="Arial" w:hAnsi="Arial" w:cs="Arial"/>
          <w:b/>
          <w:bCs/>
        </w:rPr>
      </w:pPr>
    </w:p>
    <w:p w14:paraId="6B33A853" w14:textId="77777777" w:rsidR="00866972" w:rsidRDefault="00866972" w:rsidP="007B7048">
      <w:pPr>
        <w:pStyle w:val="Default"/>
        <w:numPr>
          <w:ilvl w:val="0"/>
          <w:numId w:val="9"/>
        </w:numPr>
        <w:jc w:val="both"/>
        <w:rPr>
          <w:rFonts w:ascii="Arial" w:hAnsi="Arial" w:cs="Arial"/>
          <w:b/>
          <w:bCs/>
          <w:color w:val="auto"/>
          <w:sz w:val="22"/>
          <w:szCs w:val="22"/>
        </w:rPr>
      </w:pPr>
      <w:r>
        <w:rPr>
          <w:rFonts w:ascii="Arial" w:hAnsi="Arial" w:cs="Arial"/>
          <w:b/>
          <w:bCs/>
          <w:color w:val="auto"/>
          <w:sz w:val="22"/>
          <w:szCs w:val="22"/>
        </w:rPr>
        <w:t>Transportation</w:t>
      </w:r>
    </w:p>
    <w:p w14:paraId="37CD6A6B" w14:textId="77777777" w:rsidR="00866972" w:rsidRDefault="00866972" w:rsidP="00866972">
      <w:pPr>
        <w:pStyle w:val="Default"/>
        <w:jc w:val="both"/>
        <w:rPr>
          <w:rFonts w:ascii="Arial" w:hAnsi="Arial" w:cs="Arial"/>
          <w:b/>
          <w:bCs/>
          <w:color w:val="auto"/>
          <w:sz w:val="22"/>
          <w:szCs w:val="22"/>
        </w:rPr>
      </w:pPr>
    </w:p>
    <w:p w14:paraId="5E7864DC" w14:textId="77777777" w:rsidR="00866972" w:rsidRDefault="00866972" w:rsidP="007B7048">
      <w:pPr>
        <w:pStyle w:val="Default"/>
        <w:numPr>
          <w:ilvl w:val="1"/>
          <w:numId w:val="9"/>
        </w:numPr>
        <w:jc w:val="both"/>
        <w:rPr>
          <w:rFonts w:ascii="Arial" w:hAnsi="Arial" w:cs="Arial"/>
          <w:color w:val="auto"/>
          <w:sz w:val="22"/>
          <w:szCs w:val="22"/>
        </w:rPr>
      </w:pPr>
      <w:r>
        <w:rPr>
          <w:rFonts w:ascii="Arial" w:hAnsi="Arial" w:cs="Arial"/>
          <w:color w:val="auto"/>
          <w:sz w:val="22"/>
          <w:szCs w:val="22"/>
        </w:rPr>
        <w:t xml:space="preserve">Transportation arrangements to the Hinton Kids For Success program from the school is not guaranteed to be offered by Hinton Kids for Success and arrangements regarding transportation is the responsibility of the parents.  </w:t>
      </w:r>
    </w:p>
    <w:p w14:paraId="4BC22B88" w14:textId="77777777" w:rsidR="00866972" w:rsidRDefault="00866972" w:rsidP="00866972">
      <w:pPr>
        <w:pStyle w:val="Default"/>
        <w:ind w:left="720"/>
        <w:jc w:val="both"/>
        <w:rPr>
          <w:rFonts w:ascii="Arial" w:hAnsi="Arial" w:cs="Arial"/>
          <w:color w:val="auto"/>
          <w:sz w:val="22"/>
          <w:szCs w:val="22"/>
        </w:rPr>
      </w:pPr>
    </w:p>
    <w:p w14:paraId="730CD18D" w14:textId="2E2A76EA" w:rsidR="00866972" w:rsidRDefault="00866972" w:rsidP="007B7048">
      <w:pPr>
        <w:pStyle w:val="Default"/>
        <w:numPr>
          <w:ilvl w:val="1"/>
          <w:numId w:val="9"/>
        </w:numPr>
        <w:jc w:val="both"/>
        <w:rPr>
          <w:rFonts w:ascii="Arial" w:hAnsi="Arial" w:cs="Arial"/>
          <w:color w:val="auto"/>
          <w:sz w:val="22"/>
          <w:szCs w:val="22"/>
        </w:rPr>
      </w:pPr>
      <w:r>
        <w:rPr>
          <w:rFonts w:ascii="Arial" w:hAnsi="Arial" w:cs="Arial"/>
          <w:color w:val="auto"/>
          <w:sz w:val="22"/>
          <w:szCs w:val="22"/>
        </w:rPr>
        <w:t xml:space="preserve">Steps with regards to transportation </w:t>
      </w:r>
      <w:r w:rsidR="00446BF6">
        <w:rPr>
          <w:rFonts w:ascii="Arial" w:hAnsi="Arial" w:cs="Arial"/>
          <w:color w:val="auto"/>
          <w:sz w:val="22"/>
          <w:szCs w:val="22"/>
        </w:rPr>
        <w:t xml:space="preserve">that </w:t>
      </w:r>
      <w:r>
        <w:rPr>
          <w:rFonts w:ascii="Arial" w:hAnsi="Arial" w:cs="Arial"/>
          <w:color w:val="auto"/>
          <w:sz w:val="22"/>
          <w:szCs w:val="22"/>
        </w:rPr>
        <w:t>must be followed by each caregiver</w:t>
      </w:r>
      <w:r w:rsidR="00446BF6">
        <w:rPr>
          <w:rFonts w:ascii="Arial" w:hAnsi="Arial" w:cs="Arial"/>
          <w:color w:val="auto"/>
          <w:sz w:val="22"/>
          <w:szCs w:val="22"/>
        </w:rPr>
        <w:t xml:space="preserve"> are:</w:t>
      </w:r>
    </w:p>
    <w:p w14:paraId="4DD0038F" w14:textId="77777777" w:rsidR="00866972" w:rsidRPr="00A01AD5" w:rsidRDefault="00866972" w:rsidP="00866972">
      <w:pPr>
        <w:rPr>
          <w:rFonts w:ascii="Arial" w:hAnsi="Arial" w:cs="Arial"/>
        </w:rPr>
      </w:pPr>
    </w:p>
    <w:p w14:paraId="4025702C" w14:textId="77777777" w:rsidR="00866972" w:rsidRDefault="00866972" w:rsidP="007B7048">
      <w:pPr>
        <w:pStyle w:val="Default"/>
        <w:numPr>
          <w:ilvl w:val="2"/>
          <w:numId w:val="9"/>
        </w:numPr>
        <w:jc w:val="both"/>
        <w:rPr>
          <w:rFonts w:ascii="Arial" w:hAnsi="Arial" w:cs="Arial"/>
          <w:color w:val="auto"/>
          <w:sz w:val="22"/>
          <w:szCs w:val="22"/>
        </w:rPr>
      </w:pPr>
      <w:r>
        <w:rPr>
          <w:rFonts w:ascii="Arial" w:hAnsi="Arial" w:cs="Arial"/>
          <w:color w:val="auto"/>
          <w:sz w:val="22"/>
          <w:szCs w:val="22"/>
        </w:rPr>
        <w:t xml:space="preserve">Contact the appropriate school division transportation department to determine what transportation is being offered for each family’s individual situation. The address of the program is 821 Switzer Drive, Hinton AB. </w:t>
      </w:r>
    </w:p>
    <w:p w14:paraId="774D1F0C" w14:textId="77777777" w:rsidR="00866972" w:rsidRDefault="00866972" w:rsidP="00866972">
      <w:pPr>
        <w:pStyle w:val="Default"/>
        <w:ind w:left="2160"/>
        <w:jc w:val="both"/>
        <w:rPr>
          <w:rFonts w:ascii="Arial" w:hAnsi="Arial" w:cs="Arial"/>
          <w:color w:val="auto"/>
          <w:sz w:val="22"/>
          <w:szCs w:val="22"/>
        </w:rPr>
      </w:pPr>
    </w:p>
    <w:p w14:paraId="64AD121B" w14:textId="77777777" w:rsidR="00866972" w:rsidRPr="005F4192" w:rsidRDefault="00866972" w:rsidP="007B7048">
      <w:pPr>
        <w:pStyle w:val="Default"/>
        <w:numPr>
          <w:ilvl w:val="3"/>
          <w:numId w:val="9"/>
        </w:numPr>
        <w:jc w:val="both"/>
        <w:rPr>
          <w:rFonts w:ascii="Arial" w:hAnsi="Arial" w:cs="Arial"/>
          <w:color w:val="auto"/>
          <w:sz w:val="22"/>
          <w:szCs w:val="22"/>
        </w:rPr>
      </w:pPr>
      <w:r>
        <w:rPr>
          <w:rFonts w:ascii="Arial" w:hAnsi="Arial" w:cs="Arial"/>
          <w:color w:val="auto"/>
          <w:sz w:val="22"/>
          <w:szCs w:val="22"/>
        </w:rPr>
        <w:t xml:space="preserve">GYPSD transportation department for children attending Ecole Mountain View School and Crescent Valley School. The routes to the program may change and are not given.  </w:t>
      </w:r>
      <w:r w:rsidRPr="005F4192">
        <w:rPr>
          <w:rFonts w:ascii="Arial" w:hAnsi="Arial" w:cs="Arial"/>
          <w:color w:val="auto"/>
          <w:sz w:val="22"/>
          <w:szCs w:val="22"/>
        </w:rPr>
        <w:t xml:space="preserve">Phone number for </w:t>
      </w:r>
      <w:r w:rsidRPr="005F4192">
        <w:rPr>
          <w:rFonts w:ascii="Arial" w:hAnsi="Arial" w:cs="Arial"/>
          <w:b/>
          <w:bCs/>
          <w:color w:val="auto"/>
          <w:sz w:val="22"/>
          <w:szCs w:val="22"/>
          <w:highlight w:val="yellow"/>
        </w:rPr>
        <w:t>GYPSD is 780-723-4471</w:t>
      </w:r>
      <w:r w:rsidRPr="005F4192">
        <w:rPr>
          <w:rFonts w:ascii="Arial" w:hAnsi="Arial" w:cs="Arial"/>
          <w:color w:val="auto"/>
          <w:sz w:val="22"/>
          <w:szCs w:val="22"/>
          <w:highlight w:val="yellow"/>
        </w:rPr>
        <w:t>.</w:t>
      </w:r>
      <w:r w:rsidRPr="005F4192">
        <w:rPr>
          <w:rFonts w:ascii="Arial" w:hAnsi="Arial" w:cs="Arial"/>
          <w:color w:val="auto"/>
          <w:sz w:val="22"/>
          <w:szCs w:val="22"/>
        </w:rPr>
        <w:t xml:space="preserve"> </w:t>
      </w:r>
    </w:p>
    <w:p w14:paraId="5E9C94A9" w14:textId="53F22452" w:rsidR="00866972" w:rsidRDefault="00866972" w:rsidP="007B7048">
      <w:pPr>
        <w:pStyle w:val="Default"/>
        <w:numPr>
          <w:ilvl w:val="3"/>
          <w:numId w:val="9"/>
        </w:numPr>
        <w:jc w:val="both"/>
        <w:rPr>
          <w:rFonts w:ascii="Arial" w:hAnsi="Arial" w:cs="Arial"/>
          <w:color w:val="auto"/>
          <w:sz w:val="22"/>
          <w:szCs w:val="22"/>
        </w:rPr>
      </w:pPr>
      <w:r>
        <w:rPr>
          <w:rFonts w:ascii="Arial" w:hAnsi="Arial" w:cs="Arial"/>
          <w:color w:val="auto"/>
          <w:sz w:val="22"/>
          <w:szCs w:val="22"/>
        </w:rPr>
        <w:t xml:space="preserve">Beaupre Transportation for children attending Gerard Redmond Catholic School and St. Gregory Catholic School. The route to the program may change and is not given. </w:t>
      </w:r>
      <w:r w:rsidRPr="005F4192">
        <w:rPr>
          <w:rFonts w:ascii="Arial" w:hAnsi="Arial" w:cs="Arial"/>
          <w:color w:val="auto"/>
          <w:sz w:val="22"/>
          <w:szCs w:val="22"/>
        </w:rPr>
        <w:t xml:space="preserve">Phone number for </w:t>
      </w:r>
      <w:r w:rsidRPr="005F4192">
        <w:rPr>
          <w:rFonts w:ascii="Arial" w:hAnsi="Arial" w:cs="Arial"/>
          <w:b/>
          <w:bCs/>
          <w:color w:val="auto"/>
          <w:sz w:val="22"/>
          <w:szCs w:val="22"/>
          <w:highlight w:val="yellow"/>
        </w:rPr>
        <w:t>Beaupre transportation is 780-817-2111</w:t>
      </w:r>
      <w:r w:rsidRPr="005F4192">
        <w:rPr>
          <w:rFonts w:ascii="Arial" w:hAnsi="Arial" w:cs="Arial"/>
          <w:color w:val="auto"/>
          <w:sz w:val="22"/>
          <w:szCs w:val="22"/>
        </w:rPr>
        <w:t>.</w:t>
      </w:r>
    </w:p>
    <w:p w14:paraId="7C3ABB14" w14:textId="4208196A" w:rsidR="00FA1AE7" w:rsidRPr="00FA1AE7" w:rsidRDefault="00FA1AE7" w:rsidP="007B7048">
      <w:pPr>
        <w:pStyle w:val="Default"/>
        <w:numPr>
          <w:ilvl w:val="4"/>
          <w:numId w:val="9"/>
        </w:numPr>
        <w:jc w:val="both"/>
        <w:rPr>
          <w:rFonts w:ascii="Arial" w:hAnsi="Arial" w:cs="Arial"/>
          <w:color w:val="auto"/>
          <w:sz w:val="22"/>
          <w:szCs w:val="22"/>
        </w:rPr>
      </w:pPr>
      <w:r w:rsidRPr="00FA1AE7">
        <w:rPr>
          <w:rFonts w:ascii="Arial" w:hAnsi="Arial" w:cs="Arial"/>
          <w:color w:val="auto"/>
          <w:sz w:val="22"/>
          <w:szCs w:val="22"/>
        </w:rPr>
        <w:t>Families of children attending Gerard Redmond and St Gregory will need to complete a</w:t>
      </w:r>
      <w:r>
        <w:rPr>
          <w:rFonts w:ascii="Arial" w:hAnsi="Arial" w:cs="Arial"/>
          <w:color w:val="auto"/>
          <w:sz w:val="22"/>
          <w:szCs w:val="22"/>
        </w:rPr>
        <w:t>n additional</w:t>
      </w:r>
      <w:r w:rsidRPr="00FA1AE7">
        <w:rPr>
          <w:rFonts w:ascii="Arial" w:hAnsi="Arial" w:cs="Arial"/>
          <w:color w:val="auto"/>
          <w:sz w:val="22"/>
          <w:szCs w:val="22"/>
        </w:rPr>
        <w:t xml:space="preserve"> </w:t>
      </w:r>
      <w:r w:rsidRPr="00FA1AE7">
        <w:rPr>
          <w:rFonts w:ascii="Arial" w:hAnsi="Arial" w:cs="Arial"/>
          <w:color w:val="auto"/>
          <w:sz w:val="22"/>
          <w:szCs w:val="22"/>
        </w:rPr>
        <w:lastRenderedPageBreak/>
        <w:t xml:space="preserve">bussing form.  These forms will be provided within the </w:t>
      </w:r>
      <w:r>
        <w:rPr>
          <w:rFonts w:ascii="Arial" w:hAnsi="Arial" w:cs="Arial"/>
          <w:color w:val="auto"/>
          <w:sz w:val="22"/>
          <w:szCs w:val="22"/>
        </w:rPr>
        <w:t xml:space="preserve">HKFS </w:t>
      </w:r>
      <w:r w:rsidRPr="00FA1AE7">
        <w:rPr>
          <w:rFonts w:ascii="Arial" w:hAnsi="Arial" w:cs="Arial"/>
          <w:color w:val="auto"/>
          <w:sz w:val="22"/>
          <w:szCs w:val="22"/>
        </w:rPr>
        <w:t xml:space="preserve">registration package.  </w:t>
      </w:r>
    </w:p>
    <w:p w14:paraId="0FAE64F8" w14:textId="77777777" w:rsidR="00FA1AE7" w:rsidRPr="00ED177A" w:rsidRDefault="00FA1AE7" w:rsidP="007B7048">
      <w:pPr>
        <w:pStyle w:val="Default"/>
        <w:numPr>
          <w:ilvl w:val="4"/>
          <w:numId w:val="9"/>
        </w:numPr>
        <w:jc w:val="both"/>
        <w:rPr>
          <w:rFonts w:ascii="Arial" w:hAnsi="Arial" w:cs="Arial"/>
          <w:color w:val="auto"/>
          <w:sz w:val="22"/>
          <w:szCs w:val="22"/>
        </w:rPr>
      </w:pPr>
      <w:r>
        <w:rPr>
          <w:rFonts w:ascii="Arial" w:hAnsi="Arial" w:cs="Arial"/>
          <w:color w:val="auto"/>
          <w:sz w:val="22"/>
          <w:szCs w:val="22"/>
        </w:rPr>
        <w:t xml:space="preserve">This form will identify the days that your child will require bussing from their respective school to the HKFS program.  </w:t>
      </w:r>
    </w:p>
    <w:p w14:paraId="0B684FD5" w14:textId="390CF3C2" w:rsidR="000E129D" w:rsidRPr="00BA5CB2" w:rsidRDefault="00FA1AE7" w:rsidP="007B7048">
      <w:pPr>
        <w:pStyle w:val="Default"/>
        <w:numPr>
          <w:ilvl w:val="4"/>
          <w:numId w:val="9"/>
        </w:numPr>
        <w:jc w:val="both"/>
        <w:rPr>
          <w:rFonts w:ascii="Arial" w:hAnsi="Arial" w:cs="Arial"/>
          <w:color w:val="auto"/>
          <w:sz w:val="22"/>
          <w:szCs w:val="22"/>
        </w:rPr>
      </w:pPr>
      <w:r w:rsidRPr="00BA5CB2">
        <w:rPr>
          <w:rFonts w:ascii="Arial" w:hAnsi="Arial" w:cs="Arial"/>
          <w:color w:val="auto"/>
          <w:sz w:val="22"/>
          <w:szCs w:val="22"/>
        </w:rPr>
        <w:t xml:space="preserve">If your child is not attending HKFS on a full-time basis, a separate bussing form will be required to be completed by each family and provided directly to Beaupre Transportation.   </w:t>
      </w:r>
    </w:p>
    <w:p w14:paraId="38000517" w14:textId="77777777" w:rsidR="00866972" w:rsidRDefault="00866972" w:rsidP="00866972">
      <w:pPr>
        <w:pStyle w:val="Default"/>
        <w:ind w:left="3240"/>
        <w:jc w:val="both"/>
        <w:rPr>
          <w:rFonts w:ascii="Arial" w:hAnsi="Arial" w:cs="Arial"/>
          <w:color w:val="auto"/>
          <w:sz w:val="22"/>
          <w:szCs w:val="22"/>
        </w:rPr>
      </w:pPr>
    </w:p>
    <w:p w14:paraId="73D01A32" w14:textId="77777777" w:rsidR="00866972" w:rsidRDefault="00866972" w:rsidP="007B7048">
      <w:pPr>
        <w:pStyle w:val="Default"/>
        <w:numPr>
          <w:ilvl w:val="2"/>
          <w:numId w:val="9"/>
        </w:numPr>
        <w:jc w:val="both"/>
        <w:rPr>
          <w:rFonts w:ascii="Arial" w:hAnsi="Arial" w:cs="Arial"/>
          <w:color w:val="auto"/>
          <w:sz w:val="22"/>
          <w:szCs w:val="22"/>
        </w:rPr>
      </w:pPr>
      <w:r>
        <w:rPr>
          <w:rFonts w:ascii="Arial" w:hAnsi="Arial" w:cs="Arial"/>
          <w:color w:val="auto"/>
          <w:sz w:val="22"/>
          <w:szCs w:val="22"/>
        </w:rPr>
        <w:t xml:space="preserve">Transportation may be offered in September while families wait for bussing availability and confirmation through the schools’ transportation department. </w:t>
      </w:r>
    </w:p>
    <w:p w14:paraId="1189DE03" w14:textId="77777777" w:rsidR="00866972" w:rsidRDefault="00866972" w:rsidP="00866972">
      <w:pPr>
        <w:pStyle w:val="Default"/>
        <w:ind w:left="2160"/>
        <w:jc w:val="both"/>
        <w:rPr>
          <w:rFonts w:ascii="Arial" w:hAnsi="Arial" w:cs="Arial"/>
          <w:color w:val="auto"/>
          <w:sz w:val="22"/>
          <w:szCs w:val="22"/>
        </w:rPr>
      </w:pPr>
    </w:p>
    <w:p w14:paraId="7116D7A7" w14:textId="77777777" w:rsidR="00866972" w:rsidRPr="00ED177A" w:rsidRDefault="00866972" w:rsidP="007B7048">
      <w:pPr>
        <w:pStyle w:val="Default"/>
        <w:numPr>
          <w:ilvl w:val="2"/>
          <w:numId w:val="9"/>
        </w:numPr>
        <w:jc w:val="both"/>
        <w:rPr>
          <w:rFonts w:ascii="Arial" w:hAnsi="Arial" w:cs="Arial"/>
          <w:color w:val="auto"/>
          <w:sz w:val="22"/>
          <w:szCs w:val="22"/>
        </w:rPr>
      </w:pPr>
      <w:r>
        <w:rPr>
          <w:rFonts w:ascii="Arial" w:hAnsi="Arial" w:cs="Arial"/>
          <w:color w:val="auto"/>
          <w:sz w:val="22"/>
          <w:szCs w:val="22"/>
        </w:rPr>
        <w:t xml:space="preserve">If the need </w:t>
      </w:r>
      <w:r w:rsidRPr="00ED177A">
        <w:rPr>
          <w:rFonts w:ascii="Arial" w:hAnsi="Arial" w:cs="Arial"/>
          <w:color w:val="auto"/>
          <w:sz w:val="22"/>
          <w:szCs w:val="22"/>
        </w:rPr>
        <w:t xml:space="preserve">warrants transportation to be offered by the Town of Hinton to those attending the Hinton Kids for Success program, arrangements will be made and parents notified. </w:t>
      </w:r>
    </w:p>
    <w:p w14:paraId="145C1536" w14:textId="77777777" w:rsidR="00866972" w:rsidRDefault="00866972" w:rsidP="00866972">
      <w:pPr>
        <w:pStyle w:val="ListParagraph"/>
        <w:rPr>
          <w:rFonts w:ascii="Arial" w:hAnsi="Arial" w:cs="Arial"/>
        </w:rPr>
      </w:pPr>
    </w:p>
    <w:p w14:paraId="2BA66FB1" w14:textId="6ABE76A3" w:rsidR="00866972" w:rsidRDefault="00866972" w:rsidP="007B7048">
      <w:pPr>
        <w:pStyle w:val="Default"/>
        <w:numPr>
          <w:ilvl w:val="1"/>
          <w:numId w:val="9"/>
        </w:numPr>
        <w:jc w:val="both"/>
        <w:rPr>
          <w:rFonts w:ascii="Arial" w:hAnsi="Arial" w:cs="Arial"/>
          <w:color w:val="auto"/>
          <w:sz w:val="22"/>
          <w:szCs w:val="22"/>
        </w:rPr>
      </w:pPr>
      <w:r>
        <w:rPr>
          <w:rFonts w:ascii="Arial" w:hAnsi="Arial" w:cs="Arial"/>
          <w:color w:val="auto"/>
          <w:sz w:val="22"/>
          <w:szCs w:val="22"/>
        </w:rPr>
        <w:t xml:space="preserve">Transportation for Discovery Camp and some Hinton Kids for Success Programs will be included in the registration fee. </w:t>
      </w:r>
    </w:p>
    <w:p w14:paraId="27DA2AE6" w14:textId="77777777" w:rsidR="00446BF6" w:rsidRDefault="00446BF6" w:rsidP="00446BF6">
      <w:pPr>
        <w:pStyle w:val="Default"/>
        <w:ind w:left="720"/>
        <w:jc w:val="both"/>
        <w:rPr>
          <w:rFonts w:ascii="Arial" w:hAnsi="Arial" w:cs="Arial"/>
          <w:color w:val="auto"/>
          <w:sz w:val="22"/>
          <w:szCs w:val="22"/>
        </w:rPr>
      </w:pPr>
    </w:p>
    <w:p w14:paraId="37AF8212" w14:textId="3C4629CD" w:rsidR="00446BF6" w:rsidRDefault="00446BF6" w:rsidP="007B7048">
      <w:pPr>
        <w:pStyle w:val="Default"/>
        <w:numPr>
          <w:ilvl w:val="2"/>
          <w:numId w:val="9"/>
        </w:numPr>
        <w:jc w:val="both"/>
        <w:rPr>
          <w:rFonts w:ascii="Arial" w:hAnsi="Arial" w:cs="Arial"/>
          <w:color w:val="auto"/>
          <w:sz w:val="22"/>
          <w:szCs w:val="22"/>
        </w:rPr>
      </w:pPr>
      <w:r>
        <w:rPr>
          <w:rFonts w:ascii="Arial" w:hAnsi="Arial" w:cs="Arial"/>
          <w:color w:val="auto"/>
          <w:sz w:val="22"/>
          <w:szCs w:val="22"/>
        </w:rPr>
        <w:t xml:space="preserve">If an additional transportation fee is required for the Hinton Kids for Success program, caregivers will be provided sufficient notice and will be expected to pay for the additional cost either through iCare or in person at 821 Switzer Dr.  </w:t>
      </w:r>
    </w:p>
    <w:p w14:paraId="2B17A02F" w14:textId="77777777" w:rsidR="00866972" w:rsidRDefault="00866972" w:rsidP="00866972">
      <w:pPr>
        <w:pStyle w:val="Default"/>
        <w:ind w:left="720"/>
        <w:jc w:val="both"/>
        <w:rPr>
          <w:rFonts w:ascii="Arial" w:hAnsi="Arial" w:cs="Arial"/>
          <w:color w:val="auto"/>
          <w:sz w:val="22"/>
          <w:szCs w:val="22"/>
        </w:rPr>
      </w:pPr>
    </w:p>
    <w:p w14:paraId="4468FE78" w14:textId="77777777" w:rsidR="00866972" w:rsidRPr="00EF14B2" w:rsidRDefault="00866972" w:rsidP="007B7048">
      <w:pPr>
        <w:pStyle w:val="Default"/>
        <w:numPr>
          <w:ilvl w:val="1"/>
          <w:numId w:val="9"/>
        </w:numPr>
        <w:jc w:val="both"/>
        <w:rPr>
          <w:rFonts w:ascii="Arial" w:hAnsi="Arial" w:cs="Arial"/>
          <w:b/>
          <w:bCs/>
          <w:color w:val="auto"/>
          <w:sz w:val="22"/>
          <w:szCs w:val="22"/>
        </w:rPr>
      </w:pPr>
      <w:r w:rsidRPr="009000CA">
        <w:rPr>
          <w:rFonts w:ascii="Arial" w:hAnsi="Arial" w:cs="Arial"/>
          <w:color w:val="auto"/>
          <w:sz w:val="22"/>
          <w:szCs w:val="22"/>
        </w:rPr>
        <w:t xml:space="preserve">Transportation </w:t>
      </w:r>
      <w:r>
        <w:rPr>
          <w:rFonts w:ascii="Arial" w:hAnsi="Arial" w:cs="Arial"/>
          <w:color w:val="auto"/>
          <w:sz w:val="22"/>
          <w:szCs w:val="22"/>
        </w:rPr>
        <w:t xml:space="preserve">and/or Field Trip </w:t>
      </w:r>
      <w:r w:rsidRPr="009000CA">
        <w:rPr>
          <w:rFonts w:ascii="Arial" w:hAnsi="Arial" w:cs="Arial"/>
          <w:color w:val="auto"/>
          <w:sz w:val="22"/>
          <w:szCs w:val="22"/>
        </w:rPr>
        <w:t xml:space="preserve">waivers must be signed for each child prior to them </w:t>
      </w:r>
      <w:r>
        <w:rPr>
          <w:rFonts w:ascii="Arial" w:hAnsi="Arial" w:cs="Arial"/>
          <w:color w:val="auto"/>
          <w:sz w:val="22"/>
          <w:szCs w:val="22"/>
        </w:rPr>
        <w:t xml:space="preserve">accessing transportation. If the appropriate waiver is not signed, they will not be allowed to be transported. </w:t>
      </w:r>
    </w:p>
    <w:p w14:paraId="0AF721CE" w14:textId="77777777" w:rsidR="00866972" w:rsidRDefault="00866972" w:rsidP="00866972">
      <w:pPr>
        <w:pStyle w:val="Default"/>
        <w:ind w:left="720"/>
        <w:jc w:val="both"/>
        <w:rPr>
          <w:rFonts w:ascii="Arial" w:hAnsi="Arial" w:cs="Arial"/>
          <w:color w:val="auto"/>
          <w:sz w:val="22"/>
          <w:szCs w:val="22"/>
        </w:rPr>
      </w:pPr>
    </w:p>
    <w:p w14:paraId="214C32BC" w14:textId="77777777" w:rsidR="00866972" w:rsidRPr="009000CA" w:rsidRDefault="00866972" w:rsidP="00866972">
      <w:pPr>
        <w:pStyle w:val="Default"/>
        <w:jc w:val="both"/>
        <w:rPr>
          <w:rFonts w:ascii="Arial" w:hAnsi="Arial" w:cs="Arial"/>
          <w:b/>
          <w:bCs/>
          <w:color w:val="auto"/>
          <w:sz w:val="22"/>
          <w:szCs w:val="22"/>
        </w:rPr>
      </w:pPr>
    </w:p>
    <w:p w14:paraId="03431E02" w14:textId="77777777" w:rsidR="00866972" w:rsidRDefault="00866972" w:rsidP="007B7048">
      <w:pPr>
        <w:pStyle w:val="Default"/>
        <w:numPr>
          <w:ilvl w:val="0"/>
          <w:numId w:val="9"/>
        </w:numPr>
        <w:jc w:val="both"/>
        <w:rPr>
          <w:rFonts w:ascii="Arial" w:hAnsi="Arial" w:cs="Arial"/>
          <w:b/>
          <w:bCs/>
          <w:color w:val="auto"/>
          <w:sz w:val="22"/>
          <w:szCs w:val="22"/>
        </w:rPr>
      </w:pPr>
      <w:r w:rsidRPr="00CB64B6">
        <w:rPr>
          <w:rFonts w:ascii="Arial" w:hAnsi="Arial" w:cs="Arial"/>
          <w:b/>
          <w:bCs/>
          <w:color w:val="auto"/>
          <w:sz w:val="22"/>
          <w:szCs w:val="22"/>
        </w:rPr>
        <w:t>SAFETY</w:t>
      </w:r>
    </w:p>
    <w:p w14:paraId="40E2DFAF" w14:textId="77777777" w:rsidR="00866972" w:rsidRDefault="00866972" w:rsidP="00866972">
      <w:pPr>
        <w:pStyle w:val="Default"/>
        <w:ind w:left="720"/>
        <w:jc w:val="both"/>
        <w:rPr>
          <w:rFonts w:ascii="Arial" w:hAnsi="Arial" w:cs="Arial"/>
          <w:b/>
          <w:bCs/>
          <w:color w:val="auto"/>
          <w:sz w:val="22"/>
          <w:szCs w:val="22"/>
        </w:rPr>
      </w:pPr>
    </w:p>
    <w:p w14:paraId="5AAC15D1" w14:textId="77777777" w:rsidR="00866972" w:rsidRPr="00CB64B6" w:rsidRDefault="00866972" w:rsidP="007B7048">
      <w:pPr>
        <w:pStyle w:val="Default"/>
        <w:numPr>
          <w:ilvl w:val="1"/>
          <w:numId w:val="9"/>
        </w:numPr>
        <w:jc w:val="both"/>
        <w:rPr>
          <w:rFonts w:ascii="Arial" w:hAnsi="Arial" w:cs="Arial"/>
          <w:b/>
          <w:bCs/>
          <w:color w:val="auto"/>
          <w:sz w:val="22"/>
          <w:szCs w:val="22"/>
        </w:rPr>
      </w:pPr>
      <w:r w:rsidRPr="00CB64B6">
        <w:rPr>
          <w:rFonts w:ascii="Arial" w:hAnsi="Arial" w:cs="Arial"/>
          <w:color w:val="auto"/>
          <w:sz w:val="22"/>
          <w:szCs w:val="22"/>
        </w:rPr>
        <w:t xml:space="preserve">Through all programming, the health and safety of children is the priority. </w:t>
      </w:r>
    </w:p>
    <w:p w14:paraId="16CDCA38" w14:textId="77777777" w:rsidR="00866972" w:rsidRPr="00991A04" w:rsidRDefault="00866972" w:rsidP="00866972">
      <w:pPr>
        <w:pStyle w:val="Default"/>
        <w:ind w:left="720"/>
        <w:jc w:val="both"/>
        <w:rPr>
          <w:rFonts w:ascii="Arial" w:hAnsi="Arial" w:cs="Arial"/>
          <w:color w:val="auto"/>
          <w:sz w:val="22"/>
          <w:szCs w:val="22"/>
        </w:rPr>
      </w:pPr>
    </w:p>
    <w:p w14:paraId="6FD39145" w14:textId="77777777" w:rsidR="00866972" w:rsidRPr="00CB64B6" w:rsidRDefault="00866972" w:rsidP="007B7048">
      <w:pPr>
        <w:pStyle w:val="ListParagraph"/>
        <w:numPr>
          <w:ilvl w:val="0"/>
          <w:numId w:val="11"/>
        </w:numPr>
        <w:autoSpaceDE w:val="0"/>
        <w:autoSpaceDN w:val="0"/>
        <w:adjustRightInd w:val="0"/>
        <w:spacing w:after="0" w:line="240" w:lineRule="auto"/>
        <w:contextualSpacing w:val="0"/>
        <w:jc w:val="both"/>
        <w:rPr>
          <w:rFonts w:ascii="Arial" w:hAnsi="Arial" w:cs="Arial"/>
          <w:vanish/>
        </w:rPr>
      </w:pPr>
    </w:p>
    <w:p w14:paraId="2278F67C" w14:textId="77777777" w:rsidR="00866972" w:rsidRPr="00CB64B6" w:rsidRDefault="00866972" w:rsidP="007B7048">
      <w:pPr>
        <w:pStyle w:val="ListParagraph"/>
        <w:numPr>
          <w:ilvl w:val="0"/>
          <w:numId w:val="11"/>
        </w:numPr>
        <w:autoSpaceDE w:val="0"/>
        <w:autoSpaceDN w:val="0"/>
        <w:adjustRightInd w:val="0"/>
        <w:spacing w:after="0" w:line="240" w:lineRule="auto"/>
        <w:contextualSpacing w:val="0"/>
        <w:jc w:val="both"/>
        <w:rPr>
          <w:rFonts w:ascii="Arial" w:hAnsi="Arial" w:cs="Arial"/>
          <w:vanish/>
        </w:rPr>
      </w:pPr>
    </w:p>
    <w:p w14:paraId="16A34D35" w14:textId="77777777" w:rsidR="004F7608" w:rsidRDefault="004F7608" w:rsidP="004F7608">
      <w:pPr>
        <w:pStyle w:val="Default"/>
        <w:jc w:val="both"/>
        <w:rPr>
          <w:rFonts w:ascii="Arial" w:hAnsi="Arial" w:cs="Arial"/>
          <w:color w:val="auto"/>
          <w:sz w:val="22"/>
          <w:szCs w:val="22"/>
        </w:rPr>
      </w:pPr>
    </w:p>
    <w:p w14:paraId="1594B49D" w14:textId="7DAFBA09" w:rsidR="00866972" w:rsidRPr="004F7608" w:rsidRDefault="00866972" w:rsidP="007B7048">
      <w:pPr>
        <w:pStyle w:val="Default"/>
        <w:numPr>
          <w:ilvl w:val="1"/>
          <w:numId w:val="9"/>
        </w:numPr>
        <w:jc w:val="both"/>
        <w:rPr>
          <w:rFonts w:ascii="Arial" w:hAnsi="Arial" w:cs="Arial"/>
          <w:color w:val="auto"/>
          <w:sz w:val="22"/>
          <w:szCs w:val="22"/>
        </w:rPr>
      </w:pPr>
      <w:r w:rsidRPr="004F7608">
        <w:rPr>
          <w:rFonts w:ascii="Arial" w:hAnsi="Arial" w:cs="Arial"/>
          <w:color w:val="auto"/>
          <w:sz w:val="22"/>
          <w:szCs w:val="22"/>
        </w:rPr>
        <w:t>A daily sign-in sheet is maintained to track if/when children arrive and leave the program. If children do not arrive, Caregivers may be contacted as per Drop Off and Pick Up Policy #00</w:t>
      </w:r>
      <w:r w:rsidR="004960B7">
        <w:rPr>
          <w:rFonts w:ascii="Arial" w:hAnsi="Arial" w:cs="Arial"/>
          <w:color w:val="auto"/>
          <w:sz w:val="22"/>
          <w:szCs w:val="22"/>
        </w:rPr>
        <w:t>9</w:t>
      </w:r>
      <w:r w:rsidRPr="004F7608">
        <w:rPr>
          <w:rFonts w:ascii="Arial" w:hAnsi="Arial" w:cs="Arial"/>
          <w:color w:val="auto"/>
          <w:sz w:val="22"/>
          <w:szCs w:val="22"/>
        </w:rPr>
        <w:t xml:space="preserve">. </w:t>
      </w:r>
    </w:p>
    <w:p w14:paraId="04E19C0B" w14:textId="77777777" w:rsidR="00866972" w:rsidRPr="00991A04" w:rsidRDefault="00866972" w:rsidP="00866972">
      <w:pPr>
        <w:pStyle w:val="Default"/>
        <w:ind w:left="720"/>
        <w:jc w:val="both"/>
        <w:rPr>
          <w:rFonts w:ascii="Arial" w:hAnsi="Arial" w:cs="Arial"/>
          <w:color w:val="auto"/>
          <w:sz w:val="22"/>
          <w:szCs w:val="22"/>
        </w:rPr>
      </w:pPr>
    </w:p>
    <w:p w14:paraId="5E2BFD87" w14:textId="77777777" w:rsidR="00866972" w:rsidRPr="00991A04" w:rsidRDefault="00866972" w:rsidP="007B7048">
      <w:pPr>
        <w:pStyle w:val="Default"/>
        <w:numPr>
          <w:ilvl w:val="1"/>
          <w:numId w:val="9"/>
        </w:numPr>
        <w:jc w:val="both"/>
        <w:rPr>
          <w:rFonts w:ascii="Arial" w:hAnsi="Arial" w:cs="Arial"/>
          <w:color w:val="auto"/>
          <w:sz w:val="22"/>
          <w:szCs w:val="22"/>
        </w:rPr>
      </w:pPr>
      <w:r w:rsidRPr="00991A04">
        <w:rPr>
          <w:rFonts w:ascii="Arial" w:hAnsi="Arial" w:cs="Arial"/>
          <w:color w:val="auto"/>
          <w:sz w:val="22"/>
          <w:szCs w:val="22"/>
        </w:rPr>
        <w:t xml:space="preserve">Children are only permitted to leave the program with an approved caregiver, as listed through registration. </w:t>
      </w:r>
    </w:p>
    <w:p w14:paraId="58AA1256" w14:textId="77777777" w:rsidR="00866972" w:rsidRPr="00991A04" w:rsidRDefault="00866972" w:rsidP="00866972">
      <w:pPr>
        <w:pStyle w:val="Default"/>
        <w:ind w:left="720"/>
        <w:jc w:val="both"/>
        <w:rPr>
          <w:rFonts w:ascii="Arial" w:hAnsi="Arial" w:cs="Arial"/>
          <w:color w:val="auto"/>
          <w:sz w:val="22"/>
          <w:szCs w:val="22"/>
        </w:rPr>
      </w:pPr>
    </w:p>
    <w:p w14:paraId="0F8E5579" w14:textId="77777777" w:rsidR="00866972" w:rsidRPr="00991A04" w:rsidRDefault="00866972" w:rsidP="007B7048">
      <w:pPr>
        <w:pStyle w:val="Default"/>
        <w:numPr>
          <w:ilvl w:val="1"/>
          <w:numId w:val="9"/>
        </w:numPr>
        <w:jc w:val="both"/>
        <w:rPr>
          <w:rFonts w:ascii="Arial" w:hAnsi="Arial" w:cs="Arial"/>
          <w:color w:val="auto"/>
          <w:sz w:val="22"/>
          <w:szCs w:val="22"/>
        </w:rPr>
      </w:pPr>
      <w:r w:rsidRPr="00991A04">
        <w:rPr>
          <w:rFonts w:ascii="Arial" w:hAnsi="Arial" w:cs="Arial"/>
          <w:color w:val="auto"/>
          <w:sz w:val="22"/>
          <w:szCs w:val="22"/>
        </w:rPr>
        <w:t>An adequate number of staff must maintain valid First Aid certification.</w:t>
      </w:r>
    </w:p>
    <w:p w14:paraId="6271A978" w14:textId="77777777" w:rsidR="00866972" w:rsidRPr="00991A04" w:rsidRDefault="00866972" w:rsidP="00866972">
      <w:pPr>
        <w:pStyle w:val="Default"/>
        <w:ind w:left="720"/>
        <w:jc w:val="both"/>
        <w:rPr>
          <w:rFonts w:ascii="Arial" w:hAnsi="Arial" w:cs="Arial"/>
          <w:color w:val="auto"/>
          <w:sz w:val="22"/>
          <w:szCs w:val="22"/>
        </w:rPr>
      </w:pPr>
    </w:p>
    <w:p w14:paraId="3D7F485F" w14:textId="77777777" w:rsidR="00866972" w:rsidRPr="00991A04" w:rsidRDefault="00866972" w:rsidP="007B7048">
      <w:pPr>
        <w:pStyle w:val="Default"/>
        <w:numPr>
          <w:ilvl w:val="1"/>
          <w:numId w:val="9"/>
        </w:numPr>
        <w:jc w:val="both"/>
        <w:rPr>
          <w:rFonts w:ascii="Arial" w:hAnsi="Arial" w:cs="Arial"/>
          <w:color w:val="auto"/>
          <w:sz w:val="22"/>
          <w:szCs w:val="22"/>
        </w:rPr>
      </w:pPr>
      <w:r w:rsidRPr="00991A04">
        <w:rPr>
          <w:rFonts w:ascii="Arial" w:hAnsi="Arial" w:cs="Arial"/>
          <w:color w:val="auto"/>
          <w:sz w:val="22"/>
          <w:szCs w:val="22"/>
        </w:rPr>
        <w:t xml:space="preserve">An adequate number of staff must maintain a valid Class 5 Driver’s License. </w:t>
      </w:r>
    </w:p>
    <w:p w14:paraId="57082DF1" w14:textId="77777777" w:rsidR="00866972" w:rsidRPr="00991A04" w:rsidRDefault="00866972" w:rsidP="00866972">
      <w:pPr>
        <w:pStyle w:val="Default"/>
        <w:ind w:left="720"/>
        <w:jc w:val="both"/>
        <w:rPr>
          <w:rFonts w:ascii="Arial" w:hAnsi="Arial" w:cs="Arial"/>
          <w:color w:val="auto"/>
          <w:sz w:val="22"/>
          <w:szCs w:val="22"/>
        </w:rPr>
      </w:pPr>
    </w:p>
    <w:p w14:paraId="6FD750B0" w14:textId="77777777" w:rsidR="00866972" w:rsidRPr="00991A04" w:rsidRDefault="00866972" w:rsidP="007B7048">
      <w:pPr>
        <w:pStyle w:val="Default"/>
        <w:numPr>
          <w:ilvl w:val="1"/>
          <w:numId w:val="9"/>
        </w:numPr>
        <w:jc w:val="both"/>
        <w:rPr>
          <w:rFonts w:ascii="Arial" w:hAnsi="Arial" w:cs="Arial"/>
          <w:color w:val="auto"/>
          <w:sz w:val="22"/>
          <w:szCs w:val="22"/>
        </w:rPr>
      </w:pPr>
      <w:r w:rsidRPr="00991A04">
        <w:rPr>
          <w:rFonts w:ascii="Arial" w:hAnsi="Arial" w:cs="Arial"/>
          <w:color w:val="auto"/>
          <w:sz w:val="22"/>
          <w:szCs w:val="22"/>
        </w:rPr>
        <w:lastRenderedPageBreak/>
        <w:t>Job Hazard Assessments, Safe Work Practices, Safety Data Sheets, and Field Level Hazard Assessments must be utilized to ensure environments are properly inspected and are safe.</w:t>
      </w:r>
    </w:p>
    <w:p w14:paraId="1B02B790" w14:textId="5D2DD14B" w:rsidR="00866972" w:rsidRDefault="00866972" w:rsidP="00866972">
      <w:pPr>
        <w:jc w:val="both"/>
        <w:rPr>
          <w:rFonts w:ascii="Arial" w:hAnsi="Arial" w:cs="Arial"/>
        </w:rPr>
      </w:pPr>
      <w:r w:rsidRPr="00991A04">
        <w:rPr>
          <w:rFonts w:ascii="Arial" w:hAnsi="Arial" w:cs="Arial"/>
        </w:rPr>
        <w:br w:type="page"/>
      </w:r>
    </w:p>
    <w:tbl>
      <w:tblPr>
        <w:tblStyle w:val="TableGrid"/>
        <w:tblW w:w="0" w:type="auto"/>
        <w:tblBorders>
          <w:top w:val="single" w:sz="12" w:space="0" w:color="F79646" w:themeColor="accent6"/>
          <w:left w:val="single" w:sz="12" w:space="0" w:color="F79646" w:themeColor="accent6"/>
          <w:bottom w:val="single" w:sz="12" w:space="0" w:color="F79646" w:themeColor="accent6"/>
          <w:right w:val="single" w:sz="12" w:space="0" w:color="F79646" w:themeColor="accent6"/>
          <w:insideH w:val="single" w:sz="12" w:space="0" w:color="F79646" w:themeColor="accent6"/>
          <w:insideV w:val="single" w:sz="12" w:space="0" w:color="F79646" w:themeColor="accent6"/>
        </w:tblBorders>
        <w:shd w:val="clear" w:color="auto" w:fill="FFFFFF" w:themeFill="background1"/>
        <w:tblLook w:val="04A0" w:firstRow="1" w:lastRow="0" w:firstColumn="1" w:lastColumn="0" w:noHBand="0" w:noVBand="1"/>
      </w:tblPr>
      <w:tblGrid>
        <w:gridCol w:w="1970"/>
        <w:gridCol w:w="7360"/>
      </w:tblGrid>
      <w:tr w:rsidR="00DF2437" w:rsidRPr="00991A04" w14:paraId="69F6AB80" w14:textId="77777777" w:rsidTr="00A375BD">
        <w:trPr>
          <w:trHeight w:val="397"/>
        </w:trPr>
        <w:tc>
          <w:tcPr>
            <w:tcW w:w="1970" w:type="dxa"/>
            <w:vMerge w:val="restart"/>
            <w:shd w:val="clear" w:color="auto" w:fill="FFFFFF" w:themeFill="background1"/>
          </w:tcPr>
          <w:p w14:paraId="4D33D2C3" w14:textId="77777777" w:rsidR="00DF2437" w:rsidRDefault="00DF2437" w:rsidP="00A375BD">
            <w:pPr>
              <w:jc w:val="center"/>
              <w:rPr>
                <w:sz w:val="22"/>
              </w:rPr>
            </w:pPr>
            <w:bookmarkStart w:id="2" w:name="_Hlk134182015"/>
            <w:bookmarkStart w:id="3" w:name="_Hlk123740296"/>
            <w:r w:rsidRPr="00A74D5C">
              <w:rPr>
                <w:b/>
                <w:bCs/>
                <w:noProof/>
                <w:sz w:val="48"/>
                <w:szCs w:val="48"/>
              </w:rPr>
              <w:lastRenderedPageBreak/>
              <w:drawing>
                <wp:anchor distT="0" distB="0" distL="114300" distR="114300" simplePos="0" relativeHeight="251650048" behindDoc="0" locked="0" layoutInCell="1" allowOverlap="1" wp14:anchorId="4BD35EDB" wp14:editId="4786738B">
                  <wp:simplePos x="0" y="0"/>
                  <wp:positionH relativeFrom="column">
                    <wp:posOffset>209550</wp:posOffset>
                  </wp:positionH>
                  <wp:positionV relativeFrom="paragraph">
                    <wp:posOffset>718820</wp:posOffset>
                  </wp:positionV>
                  <wp:extent cx="661035" cy="822325"/>
                  <wp:effectExtent l="0" t="0" r="5715" b="0"/>
                  <wp:wrapSquare wrapText="bothSides"/>
                  <wp:docPr id="8" name="Picture 8"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 company name&#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61035" cy="8223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772E41B8" wp14:editId="449C1FF0">
                  <wp:extent cx="733425" cy="647832"/>
                  <wp:effectExtent l="0" t="0" r="0" b="0"/>
                  <wp:docPr id="25" name="Picture 2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Logo, company name&#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48411" cy="661069"/>
                          </a:xfrm>
                          <a:prstGeom prst="rect">
                            <a:avLst/>
                          </a:prstGeom>
                        </pic:spPr>
                      </pic:pic>
                    </a:graphicData>
                  </a:graphic>
                </wp:inline>
              </w:drawing>
            </w:r>
          </w:p>
          <w:p w14:paraId="58296FDC" w14:textId="77777777" w:rsidR="00DF2437" w:rsidRPr="00991A04" w:rsidRDefault="00DF2437" w:rsidP="00A375BD">
            <w:pPr>
              <w:jc w:val="center"/>
              <w:rPr>
                <w:sz w:val="22"/>
              </w:rPr>
            </w:pPr>
          </w:p>
        </w:tc>
        <w:tc>
          <w:tcPr>
            <w:tcW w:w="7360" w:type="dxa"/>
            <w:shd w:val="clear" w:color="auto" w:fill="FFFFFF" w:themeFill="background1"/>
            <w:vAlign w:val="center"/>
          </w:tcPr>
          <w:p w14:paraId="48B52FC6" w14:textId="1386430F" w:rsidR="00DF2437" w:rsidRPr="00991A04" w:rsidRDefault="00DF2437" w:rsidP="00A375BD">
            <w:pPr>
              <w:jc w:val="both"/>
              <w:rPr>
                <w:b/>
                <w:sz w:val="22"/>
              </w:rPr>
            </w:pPr>
            <w:r w:rsidRPr="00991A04">
              <w:rPr>
                <w:b/>
                <w:sz w:val="22"/>
              </w:rPr>
              <w:t xml:space="preserve">Fees, </w:t>
            </w:r>
            <w:r w:rsidR="004B110A">
              <w:rPr>
                <w:b/>
                <w:sz w:val="22"/>
              </w:rPr>
              <w:t xml:space="preserve">Registration, </w:t>
            </w:r>
            <w:r w:rsidRPr="00991A04">
              <w:rPr>
                <w:b/>
                <w:sz w:val="22"/>
              </w:rPr>
              <w:t xml:space="preserve">Refund, &amp; Credit Policy </w:t>
            </w:r>
          </w:p>
        </w:tc>
      </w:tr>
      <w:tr w:rsidR="00DF2437" w:rsidRPr="00991A04" w14:paraId="6E3D7223" w14:textId="77777777" w:rsidTr="00A375BD">
        <w:trPr>
          <w:trHeight w:val="397"/>
        </w:trPr>
        <w:tc>
          <w:tcPr>
            <w:tcW w:w="1970" w:type="dxa"/>
            <w:vMerge/>
            <w:shd w:val="clear" w:color="auto" w:fill="FFFFFF" w:themeFill="background1"/>
          </w:tcPr>
          <w:p w14:paraId="371E2EE8" w14:textId="77777777" w:rsidR="00DF2437" w:rsidRPr="00991A04" w:rsidRDefault="00DF2437" w:rsidP="00A375BD">
            <w:pPr>
              <w:jc w:val="both"/>
              <w:rPr>
                <w:sz w:val="22"/>
              </w:rPr>
            </w:pPr>
          </w:p>
        </w:tc>
        <w:tc>
          <w:tcPr>
            <w:tcW w:w="7360" w:type="dxa"/>
            <w:shd w:val="clear" w:color="auto" w:fill="FFFFFF" w:themeFill="background1"/>
            <w:vAlign w:val="center"/>
          </w:tcPr>
          <w:p w14:paraId="1BFA5938" w14:textId="524C45F4" w:rsidR="00DF2437" w:rsidRPr="00991A04" w:rsidRDefault="00DF2437" w:rsidP="00A375BD">
            <w:pPr>
              <w:jc w:val="both"/>
              <w:rPr>
                <w:sz w:val="22"/>
              </w:rPr>
            </w:pPr>
            <w:r w:rsidRPr="00991A04">
              <w:rPr>
                <w:b/>
                <w:sz w:val="22"/>
              </w:rPr>
              <w:t>HKFS Policy #00</w:t>
            </w:r>
            <w:r>
              <w:rPr>
                <w:b/>
                <w:sz w:val="22"/>
              </w:rPr>
              <w:t>2</w:t>
            </w:r>
          </w:p>
        </w:tc>
      </w:tr>
      <w:tr w:rsidR="00DF2437" w:rsidRPr="00991A04" w14:paraId="4F64C93B" w14:textId="77777777" w:rsidTr="00A375BD">
        <w:trPr>
          <w:trHeight w:val="397"/>
        </w:trPr>
        <w:tc>
          <w:tcPr>
            <w:tcW w:w="1970" w:type="dxa"/>
            <w:vMerge/>
            <w:shd w:val="clear" w:color="auto" w:fill="FFFFFF" w:themeFill="background1"/>
          </w:tcPr>
          <w:p w14:paraId="46509CC7" w14:textId="77777777" w:rsidR="00DF2437" w:rsidRPr="00991A04" w:rsidRDefault="00DF2437" w:rsidP="00A375BD">
            <w:pPr>
              <w:jc w:val="both"/>
            </w:pPr>
          </w:p>
        </w:tc>
        <w:tc>
          <w:tcPr>
            <w:tcW w:w="7360" w:type="dxa"/>
            <w:shd w:val="clear" w:color="auto" w:fill="FFFFFF" w:themeFill="background1"/>
          </w:tcPr>
          <w:p w14:paraId="1D9B6612" w14:textId="77777777" w:rsidR="00DF2437" w:rsidRPr="00DA46FE" w:rsidRDefault="00DF2437" w:rsidP="00A375BD">
            <w:pPr>
              <w:jc w:val="both"/>
              <w:rPr>
                <w:b/>
                <w:bCs/>
                <w:sz w:val="22"/>
              </w:rPr>
            </w:pPr>
            <w:r w:rsidRPr="00DA46FE">
              <w:rPr>
                <w:b/>
                <w:bCs/>
                <w:sz w:val="22"/>
              </w:rPr>
              <w:t>Approved</w:t>
            </w:r>
          </w:p>
          <w:p w14:paraId="6DA789F7" w14:textId="77777777" w:rsidR="00DF2437" w:rsidRPr="00DA46FE" w:rsidRDefault="00DF2437" w:rsidP="00A375BD">
            <w:pPr>
              <w:jc w:val="both"/>
            </w:pPr>
            <w:r w:rsidRPr="00DA46FE">
              <w:rPr>
                <w:sz w:val="22"/>
              </w:rPr>
              <w:t>April 20, 2020</w:t>
            </w:r>
          </w:p>
        </w:tc>
      </w:tr>
      <w:tr w:rsidR="00DF2437" w:rsidRPr="00991A04" w14:paraId="19A43080" w14:textId="77777777" w:rsidTr="00A375BD">
        <w:trPr>
          <w:trHeight w:val="397"/>
        </w:trPr>
        <w:tc>
          <w:tcPr>
            <w:tcW w:w="1970" w:type="dxa"/>
            <w:vMerge/>
            <w:shd w:val="clear" w:color="auto" w:fill="FFFFFF" w:themeFill="background1"/>
          </w:tcPr>
          <w:p w14:paraId="6888CA0D" w14:textId="77777777" w:rsidR="00DF2437" w:rsidRPr="00991A04" w:rsidRDefault="00DF2437" w:rsidP="00A375BD">
            <w:pPr>
              <w:jc w:val="both"/>
            </w:pPr>
          </w:p>
        </w:tc>
        <w:tc>
          <w:tcPr>
            <w:tcW w:w="7360" w:type="dxa"/>
            <w:shd w:val="clear" w:color="auto" w:fill="FFFFFF" w:themeFill="background1"/>
          </w:tcPr>
          <w:p w14:paraId="62BC4AF5" w14:textId="77777777" w:rsidR="00DF2437" w:rsidRDefault="00DF2437" w:rsidP="00A375BD">
            <w:pPr>
              <w:jc w:val="both"/>
              <w:rPr>
                <w:b/>
                <w:bCs/>
                <w:sz w:val="22"/>
              </w:rPr>
            </w:pPr>
            <w:r w:rsidRPr="00C7622F">
              <w:rPr>
                <w:b/>
                <w:bCs/>
                <w:sz w:val="22"/>
              </w:rPr>
              <w:t>Last Revised</w:t>
            </w:r>
          </w:p>
          <w:p w14:paraId="384D8B42" w14:textId="77777777" w:rsidR="00DF2437" w:rsidRDefault="00DF2437" w:rsidP="00A375BD">
            <w:pPr>
              <w:jc w:val="both"/>
              <w:rPr>
                <w:bCs/>
                <w:sz w:val="22"/>
              </w:rPr>
            </w:pPr>
            <w:r w:rsidRPr="00DA46FE">
              <w:rPr>
                <w:bCs/>
                <w:sz w:val="22"/>
              </w:rPr>
              <w:t>April 25, 2022</w:t>
            </w:r>
          </w:p>
          <w:p w14:paraId="0D17C9BB" w14:textId="77777777" w:rsidR="00DF2437" w:rsidRDefault="00DF2437" w:rsidP="00A375BD">
            <w:pPr>
              <w:jc w:val="both"/>
              <w:rPr>
                <w:bCs/>
                <w:sz w:val="22"/>
              </w:rPr>
            </w:pPr>
            <w:r>
              <w:rPr>
                <w:bCs/>
                <w:sz w:val="22"/>
              </w:rPr>
              <w:t>December 01, 2022</w:t>
            </w:r>
          </w:p>
          <w:p w14:paraId="7004A498" w14:textId="77777777" w:rsidR="00BA5CB2" w:rsidRDefault="00BA5CB2" w:rsidP="00A375BD">
            <w:pPr>
              <w:jc w:val="both"/>
              <w:rPr>
                <w:bCs/>
                <w:sz w:val="22"/>
              </w:rPr>
            </w:pPr>
            <w:proofErr w:type="gramStart"/>
            <w:r>
              <w:rPr>
                <w:bCs/>
                <w:sz w:val="22"/>
              </w:rPr>
              <w:t>January,</w:t>
            </w:r>
            <w:proofErr w:type="gramEnd"/>
            <w:r>
              <w:rPr>
                <w:bCs/>
                <w:sz w:val="22"/>
              </w:rPr>
              <w:t xml:space="preserve"> 04, 2023</w:t>
            </w:r>
          </w:p>
          <w:p w14:paraId="2D731BAA" w14:textId="77777777" w:rsidR="00BA5CB2" w:rsidRDefault="00BA5CB2" w:rsidP="00A375BD">
            <w:pPr>
              <w:jc w:val="both"/>
              <w:rPr>
                <w:bCs/>
                <w:sz w:val="22"/>
              </w:rPr>
            </w:pPr>
            <w:r>
              <w:rPr>
                <w:bCs/>
                <w:sz w:val="22"/>
              </w:rPr>
              <w:t>January 16, 2023</w:t>
            </w:r>
          </w:p>
          <w:p w14:paraId="50112830" w14:textId="77777777" w:rsidR="00B0471D" w:rsidRDefault="00B0471D" w:rsidP="00A375BD">
            <w:pPr>
              <w:jc w:val="both"/>
              <w:rPr>
                <w:bCs/>
                <w:sz w:val="22"/>
              </w:rPr>
            </w:pPr>
            <w:r>
              <w:rPr>
                <w:bCs/>
                <w:sz w:val="22"/>
              </w:rPr>
              <w:t>February 01, 2023</w:t>
            </w:r>
          </w:p>
          <w:p w14:paraId="179369DE" w14:textId="77777777" w:rsidR="00F875A2" w:rsidRDefault="00F875A2" w:rsidP="00A375BD">
            <w:pPr>
              <w:jc w:val="both"/>
              <w:rPr>
                <w:bCs/>
                <w:sz w:val="22"/>
              </w:rPr>
            </w:pPr>
            <w:r>
              <w:rPr>
                <w:bCs/>
                <w:sz w:val="22"/>
              </w:rPr>
              <w:t>April 19, 2023</w:t>
            </w:r>
          </w:p>
          <w:p w14:paraId="6C948AF8" w14:textId="3B3EBAD6" w:rsidR="00A459FB" w:rsidRPr="00DA46FE" w:rsidRDefault="00A459FB" w:rsidP="00A375BD">
            <w:pPr>
              <w:jc w:val="both"/>
              <w:rPr>
                <w:bCs/>
                <w:sz w:val="22"/>
              </w:rPr>
            </w:pPr>
            <w:r>
              <w:rPr>
                <w:bCs/>
                <w:sz w:val="22"/>
              </w:rPr>
              <w:t>May 05, 2023</w:t>
            </w:r>
          </w:p>
        </w:tc>
      </w:tr>
      <w:tr w:rsidR="00DF2437" w:rsidRPr="00991A04" w14:paraId="7DF37112" w14:textId="77777777" w:rsidTr="00A375BD">
        <w:trPr>
          <w:trHeight w:val="397"/>
        </w:trPr>
        <w:tc>
          <w:tcPr>
            <w:tcW w:w="1970" w:type="dxa"/>
            <w:vMerge/>
            <w:shd w:val="clear" w:color="auto" w:fill="FFFFFF" w:themeFill="background1"/>
          </w:tcPr>
          <w:p w14:paraId="4AE56143" w14:textId="77777777" w:rsidR="00DF2437" w:rsidRPr="00991A04" w:rsidRDefault="00DF2437" w:rsidP="00A375BD">
            <w:pPr>
              <w:jc w:val="both"/>
              <w:rPr>
                <w:sz w:val="22"/>
              </w:rPr>
            </w:pPr>
          </w:p>
        </w:tc>
        <w:tc>
          <w:tcPr>
            <w:tcW w:w="7360" w:type="dxa"/>
            <w:shd w:val="clear" w:color="auto" w:fill="FFFFFF" w:themeFill="background1"/>
            <w:vAlign w:val="center"/>
          </w:tcPr>
          <w:p w14:paraId="5CD11B1C" w14:textId="77777777" w:rsidR="00DF2437" w:rsidRPr="00991A04" w:rsidRDefault="00DF2437" w:rsidP="00A375BD">
            <w:pPr>
              <w:jc w:val="both"/>
              <w:rPr>
                <w:b/>
                <w:sz w:val="22"/>
              </w:rPr>
            </w:pPr>
            <w:r w:rsidRPr="00991A04">
              <w:rPr>
                <w:b/>
                <w:sz w:val="22"/>
              </w:rPr>
              <w:t>Applies To</w:t>
            </w:r>
          </w:p>
          <w:p w14:paraId="5D09DDDB" w14:textId="77777777" w:rsidR="00DF2437" w:rsidRPr="0031284D" w:rsidRDefault="00DF2437" w:rsidP="007B7048">
            <w:pPr>
              <w:pStyle w:val="ListParagraph"/>
              <w:numPr>
                <w:ilvl w:val="0"/>
                <w:numId w:val="16"/>
              </w:numPr>
              <w:jc w:val="both"/>
            </w:pPr>
            <w:r w:rsidRPr="0031284D">
              <w:t>Hinton Kids for Success</w:t>
            </w:r>
          </w:p>
          <w:p w14:paraId="5E910ED9" w14:textId="77777777" w:rsidR="00DF2437" w:rsidRPr="0031284D" w:rsidRDefault="00DF2437" w:rsidP="007B7048">
            <w:pPr>
              <w:pStyle w:val="ListParagraph"/>
              <w:numPr>
                <w:ilvl w:val="0"/>
                <w:numId w:val="16"/>
              </w:numPr>
              <w:jc w:val="both"/>
            </w:pPr>
            <w:r w:rsidRPr="0031284D">
              <w:t xml:space="preserve">Discovery Camp </w:t>
            </w:r>
          </w:p>
        </w:tc>
      </w:tr>
      <w:bookmarkEnd w:id="2"/>
    </w:tbl>
    <w:p w14:paraId="7EEA978F" w14:textId="77777777" w:rsidR="00BA5CB2" w:rsidRPr="00991A04" w:rsidRDefault="00BA5CB2" w:rsidP="00DF2437">
      <w:pPr>
        <w:rPr>
          <w:rFonts w:ascii="Arial" w:hAnsi="Arial" w:cs="Arial"/>
        </w:rPr>
      </w:pPr>
    </w:p>
    <w:p w14:paraId="323E4952" w14:textId="77777777" w:rsidR="00DF2437" w:rsidRPr="00991A04" w:rsidRDefault="00DF2437" w:rsidP="00DF2437">
      <w:pPr>
        <w:pStyle w:val="ListParagraph"/>
        <w:numPr>
          <w:ilvl w:val="0"/>
          <w:numId w:val="4"/>
        </w:numPr>
        <w:spacing w:after="240" w:line="259" w:lineRule="auto"/>
        <w:contextualSpacing w:val="0"/>
        <w:jc w:val="both"/>
        <w:rPr>
          <w:rFonts w:ascii="Arial" w:hAnsi="Arial" w:cs="Arial"/>
          <w:b/>
          <w:lang w:val="en-US"/>
        </w:rPr>
      </w:pPr>
      <w:r w:rsidRPr="00991A04">
        <w:rPr>
          <w:rFonts w:ascii="Arial" w:hAnsi="Arial" w:cs="Arial"/>
          <w:b/>
          <w:lang w:val="en-US"/>
        </w:rPr>
        <w:t>POLICY STATEMENT</w:t>
      </w:r>
    </w:p>
    <w:p w14:paraId="28B912EB" w14:textId="5D5B4608" w:rsidR="00BA5CB2" w:rsidRPr="00BA5CB2" w:rsidRDefault="00DF2437" w:rsidP="00BA5CB2">
      <w:pPr>
        <w:pStyle w:val="PolicyParawithNumber"/>
        <w:numPr>
          <w:ilvl w:val="1"/>
          <w:numId w:val="4"/>
        </w:numPr>
        <w:jc w:val="both"/>
        <w:rPr>
          <w:sz w:val="22"/>
          <w:szCs w:val="22"/>
        </w:rPr>
      </w:pPr>
      <w:r w:rsidRPr="00991A04">
        <w:rPr>
          <w:sz w:val="22"/>
          <w:szCs w:val="22"/>
        </w:rPr>
        <w:t>This Policy sets fees</w:t>
      </w:r>
      <w:r w:rsidR="00595F56">
        <w:rPr>
          <w:sz w:val="22"/>
          <w:szCs w:val="22"/>
        </w:rPr>
        <w:t>, payment guidelines</w:t>
      </w:r>
      <w:r w:rsidRPr="00991A04">
        <w:rPr>
          <w:sz w:val="22"/>
          <w:szCs w:val="22"/>
        </w:rPr>
        <w:t xml:space="preserve"> and outlines the parameters for the issuance of refunds and credits for the Hinton Kids for Success and Discovery Camp Programs. </w:t>
      </w:r>
    </w:p>
    <w:p w14:paraId="11EF1510" w14:textId="77777777" w:rsidR="00DF2437" w:rsidRPr="00991A04" w:rsidRDefault="00DF2437" w:rsidP="00DF2437">
      <w:pPr>
        <w:pStyle w:val="PolicyParawithNumber"/>
        <w:ind w:left="0" w:firstLine="0"/>
        <w:jc w:val="both"/>
        <w:rPr>
          <w:sz w:val="22"/>
          <w:szCs w:val="22"/>
        </w:rPr>
      </w:pPr>
    </w:p>
    <w:p w14:paraId="1C07C707" w14:textId="5149BAFC" w:rsidR="00DF2437" w:rsidRDefault="00BA5CB2" w:rsidP="00DF2437">
      <w:pPr>
        <w:pStyle w:val="ListParagraph"/>
        <w:numPr>
          <w:ilvl w:val="0"/>
          <w:numId w:val="4"/>
        </w:numPr>
        <w:spacing w:after="240" w:line="259" w:lineRule="auto"/>
        <w:contextualSpacing w:val="0"/>
        <w:jc w:val="both"/>
        <w:rPr>
          <w:rFonts w:ascii="Arial" w:hAnsi="Arial" w:cs="Arial"/>
          <w:b/>
          <w:lang w:val="en-US"/>
        </w:rPr>
      </w:pPr>
      <w:bookmarkStart w:id="4" w:name="_Hlk126155487"/>
      <w:r>
        <w:rPr>
          <w:rFonts w:ascii="Arial" w:hAnsi="Arial" w:cs="Arial"/>
          <w:b/>
          <w:lang w:val="en-US"/>
        </w:rPr>
        <w:t>REGISTRATION</w:t>
      </w:r>
      <w:r w:rsidR="004B110A">
        <w:rPr>
          <w:rFonts w:ascii="Arial" w:hAnsi="Arial" w:cs="Arial"/>
          <w:b/>
          <w:lang w:val="en-US"/>
        </w:rPr>
        <w:t xml:space="preserve"> PACKAGE</w:t>
      </w:r>
      <w:r>
        <w:rPr>
          <w:rFonts w:ascii="Arial" w:hAnsi="Arial" w:cs="Arial"/>
          <w:b/>
          <w:lang w:val="en-US"/>
        </w:rPr>
        <w:t xml:space="preserve"> POLICY </w:t>
      </w:r>
    </w:p>
    <w:p w14:paraId="7AA86C5A" w14:textId="505BEF68" w:rsidR="004B110A" w:rsidRDefault="004B110A" w:rsidP="00BA5CB2">
      <w:pPr>
        <w:pStyle w:val="Default"/>
        <w:numPr>
          <w:ilvl w:val="1"/>
          <w:numId w:val="4"/>
        </w:numPr>
        <w:jc w:val="both"/>
        <w:rPr>
          <w:rFonts w:ascii="Arial" w:hAnsi="Arial" w:cs="Arial"/>
          <w:color w:val="auto"/>
          <w:sz w:val="22"/>
          <w:szCs w:val="22"/>
        </w:rPr>
      </w:pPr>
      <w:r>
        <w:rPr>
          <w:rFonts w:ascii="Arial" w:hAnsi="Arial" w:cs="Arial"/>
          <w:color w:val="auto"/>
          <w:sz w:val="22"/>
          <w:szCs w:val="22"/>
        </w:rPr>
        <w:t xml:space="preserve">Registration packages need to be completed accurately for both Hinton Kids for Success and Discovery Camp programs </w:t>
      </w:r>
      <w:r>
        <w:rPr>
          <w:rFonts w:ascii="Arial" w:hAnsi="Arial" w:cs="Arial"/>
          <w:b/>
          <w:bCs/>
          <w:color w:val="auto"/>
          <w:sz w:val="22"/>
          <w:szCs w:val="22"/>
        </w:rPr>
        <w:t>prior</w:t>
      </w:r>
      <w:r>
        <w:rPr>
          <w:rFonts w:ascii="Arial" w:hAnsi="Arial" w:cs="Arial"/>
          <w:color w:val="auto"/>
          <w:sz w:val="22"/>
          <w:szCs w:val="22"/>
        </w:rPr>
        <w:t xml:space="preserve"> to your child being left at the program. </w:t>
      </w:r>
    </w:p>
    <w:p w14:paraId="34D0AACA" w14:textId="77777777" w:rsidR="004B110A" w:rsidRDefault="004B110A" w:rsidP="004B110A">
      <w:pPr>
        <w:pStyle w:val="Default"/>
        <w:ind w:left="862"/>
        <w:jc w:val="both"/>
        <w:rPr>
          <w:rFonts w:ascii="Arial" w:hAnsi="Arial" w:cs="Arial"/>
          <w:color w:val="auto"/>
          <w:sz w:val="22"/>
          <w:szCs w:val="22"/>
        </w:rPr>
      </w:pPr>
    </w:p>
    <w:p w14:paraId="5F28DE00" w14:textId="40673CA6" w:rsidR="004B110A" w:rsidRDefault="004B110A" w:rsidP="00BA5CB2">
      <w:pPr>
        <w:pStyle w:val="Default"/>
        <w:numPr>
          <w:ilvl w:val="1"/>
          <w:numId w:val="4"/>
        </w:numPr>
        <w:jc w:val="both"/>
        <w:rPr>
          <w:rFonts w:ascii="Arial" w:hAnsi="Arial" w:cs="Arial"/>
          <w:color w:val="auto"/>
          <w:sz w:val="22"/>
          <w:szCs w:val="22"/>
        </w:rPr>
      </w:pPr>
      <w:r>
        <w:rPr>
          <w:rFonts w:ascii="Arial" w:hAnsi="Arial" w:cs="Arial"/>
          <w:color w:val="auto"/>
          <w:sz w:val="22"/>
          <w:szCs w:val="22"/>
        </w:rPr>
        <w:t xml:space="preserve">The registration package can be found on the iCare Childcare Management Software.  All caregivers are expected to complete the registration form online.  </w:t>
      </w:r>
    </w:p>
    <w:p w14:paraId="538E8432" w14:textId="77777777" w:rsidR="004B110A" w:rsidRDefault="004B110A" w:rsidP="004B110A">
      <w:pPr>
        <w:pStyle w:val="Default"/>
        <w:ind w:left="862"/>
        <w:jc w:val="both"/>
        <w:rPr>
          <w:rFonts w:ascii="Arial" w:hAnsi="Arial" w:cs="Arial"/>
          <w:color w:val="auto"/>
          <w:sz w:val="22"/>
          <w:szCs w:val="22"/>
        </w:rPr>
      </w:pPr>
    </w:p>
    <w:p w14:paraId="1C319492" w14:textId="52DB28B9" w:rsidR="00BA5CB2" w:rsidRDefault="00BA5CB2" w:rsidP="00BA5CB2">
      <w:pPr>
        <w:pStyle w:val="Default"/>
        <w:numPr>
          <w:ilvl w:val="1"/>
          <w:numId w:val="4"/>
        </w:numPr>
        <w:jc w:val="both"/>
        <w:rPr>
          <w:rFonts w:ascii="Arial" w:hAnsi="Arial" w:cs="Arial"/>
          <w:color w:val="auto"/>
          <w:sz w:val="22"/>
          <w:szCs w:val="22"/>
        </w:rPr>
      </w:pPr>
      <w:r>
        <w:rPr>
          <w:rFonts w:ascii="Arial" w:hAnsi="Arial" w:cs="Arial"/>
          <w:color w:val="auto"/>
          <w:sz w:val="22"/>
          <w:szCs w:val="22"/>
        </w:rPr>
        <w:t>Hinton Kids for Success</w:t>
      </w:r>
      <w:r w:rsidR="004B110A">
        <w:rPr>
          <w:rFonts w:ascii="Arial" w:hAnsi="Arial" w:cs="Arial"/>
          <w:color w:val="auto"/>
          <w:sz w:val="22"/>
          <w:szCs w:val="22"/>
        </w:rPr>
        <w:t xml:space="preserve"> registration policy</w:t>
      </w:r>
    </w:p>
    <w:p w14:paraId="2BFF9E80" w14:textId="77777777" w:rsidR="00BA5CB2" w:rsidRDefault="00BA5CB2" w:rsidP="00BA5CB2">
      <w:pPr>
        <w:pStyle w:val="Default"/>
        <w:ind w:left="720"/>
        <w:jc w:val="both"/>
        <w:rPr>
          <w:rFonts w:ascii="Arial" w:hAnsi="Arial" w:cs="Arial"/>
          <w:color w:val="auto"/>
          <w:sz w:val="22"/>
          <w:szCs w:val="22"/>
        </w:rPr>
      </w:pPr>
    </w:p>
    <w:p w14:paraId="708D3BCE" w14:textId="47E25CD3" w:rsidR="00BA5CB2" w:rsidRPr="00B0471D" w:rsidRDefault="00BA5CB2" w:rsidP="00BA5CB2">
      <w:pPr>
        <w:pStyle w:val="Default"/>
        <w:numPr>
          <w:ilvl w:val="2"/>
          <w:numId w:val="4"/>
        </w:numPr>
        <w:jc w:val="both"/>
        <w:rPr>
          <w:rFonts w:ascii="Arial" w:hAnsi="Arial" w:cs="Arial"/>
          <w:color w:val="auto"/>
          <w:sz w:val="22"/>
          <w:szCs w:val="22"/>
        </w:rPr>
      </w:pPr>
      <w:r w:rsidRPr="00B0471D">
        <w:rPr>
          <w:rFonts w:ascii="Arial" w:hAnsi="Arial" w:cs="Arial"/>
          <w:color w:val="auto"/>
          <w:sz w:val="22"/>
          <w:szCs w:val="22"/>
        </w:rPr>
        <w:t xml:space="preserve">Children that are currently enrolled (have attended the program within the last month) in the Hinton Kids for Success school-year program will take priority over new registrations for the upcoming Hinton Kids for Success </w:t>
      </w:r>
      <w:r w:rsidR="00CD3223" w:rsidRPr="00B0471D">
        <w:rPr>
          <w:rFonts w:ascii="Arial" w:hAnsi="Arial" w:cs="Arial"/>
          <w:color w:val="auto"/>
          <w:sz w:val="22"/>
          <w:szCs w:val="22"/>
        </w:rPr>
        <w:t>schoolyear</w:t>
      </w:r>
      <w:r w:rsidRPr="00B0471D">
        <w:rPr>
          <w:rFonts w:ascii="Arial" w:hAnsi="Arial" w:cs="Arial"/>
          <w:color w:val="auto"/>
          <w:sz w:val="22"/>
          <w:szCs w:val="22"/>
        </w:rPr>
        <w:t xml:space="preserve"> and will have access to enrollment</w:t>
      </w:r>
      <w:r w:rsidR="003776A0" w:rsidRPr="00B0471D">
        <w:rPr>
          <w:rFonts w:ascii="Arial" w:hAnsi="Arial" w:cs="Arial"/>
          <w:color w:val="auto"/>
          <w:sz w:val="22"/>
          <w:szCs w:val="22"/>
        </w:rPr>
        <w:t xml:space="preserve"> five</w:t>
      </w:r>
      <w:r w:rsidR="00CD3223">
        <w:rPr>
          <w:rFonts w:ascii="Arial" w:hAnsi="Arial" w:cs="Arial"/>
          <w:color w:val="auto"/>
          <w:sz w:val="22"/>
          <w:szCs w:val="22"/>
        </w:rPr>
        <w:t xml:space="preserve"> </w:t>
      </w:r>
      <w:r w:rsidR="003776A0" w:rsidRPr="00B0471D">
        <w:rPr>
          <w:rFonts w:ascii="Arial" w:hAnsi="Arial" w:cs="Arial"/>
          <w:color w:val="auto"/>
          <w:sz w:val="22"/>
          <w:szCs w:val="22"/>
        </w:rPr>
        <w:t>(5) business days</w:t>
      </w:r>
      <w:r w:rsidRPr="00B0471D">
        <w:rPr>
          <w:rFonts w:ascii="Arial" w:hAnsi="Arial" w:cs="Arial"/>
          <w:color w:val="auto"/>
          <w:sz w:val="22"/>
          <w:szCs w:val="22"/>
        </w:rPr>
        <w:t xml:space="preserve"> prior to families that are new to the program</w:t>
      </w:r>
      <w:r w:rsidR="00CD3223">
        <w:rPr>
          <w:rFonts w:ascii="Arial" w:hAnsi="Arial" w:cs="Arial"/>
          <w:color w:val="auto"/>
          <w:sz w:val="22"/>
          <w:szCs w:val="22"/>
        </w:rPr>
        <w:t>.</w:t>
      </w:r>
    </w:p>
    <w:p w14:paraId="2F5E5222" w14:textId="77777777" w:rsidR="00BA5CB2" w:rsidRPr="00B0471D" w:rsidRDefault="00BA5CB2" w:rsidP="00BA5CB2">
      <w:pPr>
        <w:pStyle w:val="Default"/>
        <w:ind w:left="862"/>
        <w:jc w:val="both"/>
        <w:rPr>
          <w:rFonts w:ascii="Arial" w:hAnsi="Arial" w:cs="Arial"/>
          <w:color w:val="auto"/>
          <w:sz w:val="22"/>
          <w:szCs w:val="22"/>
        </w:rPr>
      </w:pPr>
    </w:p>
    <w:p w14:paraId="4A002687" w14:textId="0E0D5D19" w:rsidR="00BA5CB2" w:rsidRPr="00B0471D" w:rsidRDefault="003776A0" w:rsidP="004B110A">
      <w:pPr>
        <w:pStyle w:val="Default"/>
        <w:numPr>
          <w:ilvl w:val="2"/>
          <w:numId w:val="4"/>
        </w:numPr>
        <w:jc w:val="both"/>
        <w:rPr>
          <w:rFonts w:ascii="Arial" w:hAnsi="Arial" w:cs="Arial"/>
          <w:b/>
          <w:bCs/>
          <w:color w:val="auto"/>
          <w:sz w:val="22"/>
          <w:szCs w:val="22"/>
        </w:rPr>
      </w:pPr>
      <w:r w:rsidRPr="00B0471D">
        <w:rPr>
          <w:rFonts w:ascii="Arial" w:hAnsi="Arial" w:cs="Arial"/>
          <w:color w:val="auto"/>
          <w:sz w:val="22"/>
          <w:szCs w:val="22"/>
        </w:rPr>
        <w:t>All families, new an</w:t>
      </w:r>
      <w:r w:rsidR="00A800D5" w:rsidRPr="00B0471D">
        <w:rPr>
          <w:rFonts w:ascii="Arial" w:hAnsi="Arial" w:cs="Arial"/>
          <w:color w:val="auto"/>
          <w:sz w:val="22"/>
          <w:szCs w:val="22"/>
        </w:rPr>
        <w:t>d</w:t>
      </w:r>
      <w:r w:rsidRPr="00B0471D">
        <w:rPr>
          <w:rFonts w:ascii="Arial" w:hAnsi="Arial" w:cs="Arial"/>
          <w:color w:val="auto"/>
          <w:sz w:val="22"/>
          <w:szCs w:val="22"/>
        </w:rPr>
        <w:t xml:space="preserve"> returning, will have access to enrollment one(1) week prior to the end of the current school year. </w:t>
      </w:r>
    </w:p>
    <w:bookmarkEnd w:id="4"/>
    <w:p w14:paraId="26C0A5A1" w14:textId="77777777" w:rsidR="004B110A" w:rsidRPr="004B110A" w:rsidRDefault="004B110A" w:rsidP="004B110A">
      <w:pPr>
        <w:pStyle w:val="Default"/>
        <w:ind w:left="1440"/>
        <w:jc w:val="both"/>
        <w:rPr>
          <w:rFonts w:ascii="Arial" w:hAnsi="Arial" w:cs="Arial"/>
          <w:b/>
          <w:bCs/>
          <w:color w:val="auto"/>
          <w:sz w:val="22"/>
          <w:szCs w:val="22"/>
        </w:rPr>
      </w:pPr>
    </w:p>
    <w:p w14:paraId="25A37265" w14:textId="44489A27" w:rsidR="00BA5CB2" w:rsidRPr="00991A04" w:rsidRDefault="00BA5CB2" w:rsidP="00DF2437">
      <w:pPr>
        <w:pStyle w:val="ListParagraph"/>
        <w:numPr>
          <w:ilvl w:val="0"/>
          <w:numId w:val="4"/>
        </w:numPr>
        <w:spacing w:after="240" w:line="259" w:lineRule="auto"/>
        <w:contextualSpacing w:val="0"/>
        <w:jc w:val="both"/>
        <w:rPr>
          <w:rFonts w:ascii="Arial" w:hAnsi="Arial" w:cs="Arial"/>
          <w:b/>
          <w:lang w:val="en-US"/>
        </w:rPr>
      </w:pPr>
      <w:bookmarkStart w:id="5" w:name="_Hlk134181969"/>
      <w:r>
        <w:rPr>
          <w:rFonts w:ascii="Arial" w:hAnsi="Arial" w:cs="Arial"/>
          <w:b/>
          <w:lang w:val="en-US"/>
        </w:rPr>
        <w:t>HINTON KIDS FOR SUCCESS SCHOOL-YEAR FEES</w:t>
      </w:r>
    </w:p>
    <w:p w14:paraId="716B2491" w14:textId="11CD6681" w:rsidR="00DF2437" w:rsidRDefault="00DF2437" w:rsidP="00DF2437">
      <w:pPr>
        <w:pStyle w:val="ListParagraph"/>
        <w:numPr>
          <w:ilvl w:val="1"/>
          <w:numId w:val="4"/>
        </w:numPr>
        <w:spacing w:after="240" w:line="259" w:lineRule="auto"/>
        <w:contextualSpacing w:val="0"/>
        <w:jc w:val="both"/>
        <w:rPr>
          <w:rFonts w:ascii="Arial" w:hAnsi="Arial" w:cs="Arial"/>
          <w:b/>
          <w:lang w:val="en-US"/>
        </w:rPr>
      </w:pPr>
      <w:r w:rsidRPr="00BA5CB2">
        <w:rPr>
          <w:rFonts w:ascii="Arial" w:hAnsi="Arial" w:cs="Arial"/>
          <w:b/>
          <w:lang w:val="en-US"/>
        </w:rPr>
        <w:t xml:space="preserve">Monthly </w:t>
      </w:r>
      <w:r w:rsidR="00B33202" w:rsidRPr="00BA5CB2">
        <w:rPr>
          <w:rFonts w:ascii="Arial" w:hAnsi="Arial" w:cs="Arial"/>
          <w:b/>
          <w:lang w:val="en-US"/>
        </w:rPr>
        <w:t xml:space="preserve">and daily </w:t>
      </w:r>
      <w:r w:rsidRPr="00BA5CB2">
        <w:rPr>
          <w:rFonts w:ascii="Arial" w:hAnsi="Arial" w:cs="Arial"/>
          <w:b/>
          <w:lang w:val="en-US"/>
        </w:rPr>
        <w:t>fees must be paid in full prior to the commencement of care.</w:t>
      </w:r>
    </w:p>
    <w:p w14:paraId="0FE21225" w14:textId="59CFAFF3" w:rsidR="00595F56" w:rsidRPr="00595F56" w:rsidRDefault="00595F56" w:rsidP="00DF2437">
      <w:pPr>
        <w:pStyle w:val="ListParagraph"/>
        <w:numPr>
          <w:ilvl w:val="1"/>
          <w:numId w:val="4"/>
        </w:numPr>
        <w:spacing w:after="240" w:line="259" w:lineRule="auto"/>
        <w:contextualSpacing w:val="0"/>
        <w:jc w:val="both"/>
        <w:rPr>
          <w:rFonts w:ascii="Arial" w:hAnsi="Arial" w:cs="Arial"/>
          <w:b/>
          <w:lang w:val="en-US"/>
        </w:rPr>
      </w:pPr>
      <w:r>
        <w:rPr>
          <w:rFonts w:ascii="Arial" w:hAnsi="Arial" w:cs="Arial"/>
          <w:bCs/>
          <w:lang w:val="en-US"/>
        </w:rPr>
        <w:t xml:space="preserve">All invoices will be posted seven (7) days prior to the end of the current month for the upcoming month.  </w:t>
      </w:r>
      <w:r>
        <w:rPr>
          <w:rFonts w:ascii="Arial" w:hAnsi="Arial" w:cs="Arial"/>
          <w:bCs/>
          <w:lang w:val="en-US"/>
        </w:rPr>
        <w:tab/>
      </w:r>
    </w:p>
    <w:p w14:paraId="0F9DE9DA" w14:textId="7DA6E344" w:rsidR="00595F56" w:rsidRPr="00BA5CB2" w:rsidRDefault="00595F56" w:rsidP="00595F56">
      <w:pPr>
        <w:pStyle w:val="ListParagraph"/>
        <w:numPr>
          <w:ilvl w:val="2"/>
          <w:numId w:val="4"/>
        </w:numPr>
        <w:spacing w:after="240" w:line="259" w:lineRule="auto"/>
        <w:contextualSpacing w:val="0"/>
        <w:jc w:val="both"/>
        <w:rPr>
          <w:rFonts w:ascii="Arial" w:hAnsi="Arial" w:cs="Arial"/>
          <w:b/>
          <w:lang w:val="en-US"/>
        </w:rPr>
      </w:pPr>
      <w:r>
        <w:rPr>
          <w:rFonts w:ascii="Arial" w:hAnsi="Arial" w:cs="Arial"/>
          <w:bCs/>
          <w:lang w:val="en-US"/>
        </w:rPr>
        <w:lastRenderedPageBreak/>
        <w:t xml:space="preserve">All invoices must be paid by the first of the month to which the fees are applicable.  If fees are not paid by the first of the month for which the invoice has been issued, additional late charges will apply as per Section 8 of this policy.  </w:t>
      </w:r>
    </w:p>
    <w:p w14:paraId="3666C464" w14:textId="206B75F7" w:rsidR="00DF2437" w:rsidRPr="00991A04" w:rsidRDefault="00DF2437" w:rsidP="00DF2437">
      <w:pPr>
        <w:pStyle w:val="ListParagraph"/>
        <w:numPr>
          <w:ilvl w:val="1"/>
          <w:numId w:val="4"/>
        </w:numPr>
        <w:spacing w:after="240" w:line="259" w:lineRule="auto"/>
        <w:contextualSpacing w:val="0"/>
        <w:jc w:val="both"/>
        <w:rPr>
          <w:rFonts w:ascii="Arial" w:hAnsi="Arial" w:cs="Arial"/>
          <w:b/>
          <w:lang w:val="en-US"/>
        </w:rPr>
      </w:pPr>
      <w:r w:rsidRPr="00991A04">
        <w:rPr>
          <w:rFonts w:ascii="Arial" w:hAnsi="Arial" w:cs="Arial"/>
          <w:bCs/>
          <w:lang w:val="en-US"/>
        </w:rPr>
        <w:t xml:space="preserve">Fees </w:t>
      </w:r>
      <w:r>
        <w:rPr>
          <w:rFonts w:ascii="Arial" w:hAnsi="Arial" w:cs="Arial"/>
          <w:bCs/>
          <w:lang w:val="en-US"/>
        </w:rPr>
        <w:t xml:space="preserve">can </w:t>
      </w:r>
      <w:r w:rsidRPr="00991A04">
        <w:rPr>
          <w:rFonts w:ascii="Arial" w:hAnsi="Arial" w:cs="Arial"/>
          <w:bCs/>
          <w:lang w:val="en-US"/>
        </w:rPr>
        <w:t xml:space="preserve">be paid online through the </w:t>
      </w:r>
      <w:r w:rsidR="004960B7">
        <w:rPr>
          <w:rFonts w:ascii="Arial" w:hAnsi="Arial" w:cs="Arial"/>
          <w:bCs/>
          <w:lang w:val="en-US"/>
        </w:rPr>
        <w:t>childcare management</w:t>
      </w:r>
      <w:r w:rsidR="00ED177A">
        <w:rPr>
          <w:rFonts w:ascii="Arial" w:hAnsi="Arial" w:cs="Arial"/>
          <w:bCs/>
          <w:lang w:val="en-US"/>
        </w:rPr>
        <w:t xml:space="preserve"> </w:t>
      </w:r>
      <w:r w:rsidRPr="00991A04">
        <w:rPr>
          <w:rFonts w:ascii="Arial" w:hAnsi="Arial" w:cs="Arial"/>
          <w:bCs/>
          <w:lang w:val="en-US"/>
        </w:rPr>
        <w:t>software</w:t>
      </w:r>
      <w:r>
        <w:rPr>
          <w:rFonts w:ascii="Arial" w:hAnsi="Arial" w:cs="Arial"/>
          <w:bCs/>
          <w:lang w:val="en-US"/>
        </w:rPr>
        <w:t xml:space="preserve"> using Visa or Mastercard</w:t>
      </w:r>
      <w:r w:rsidR="0007098D">
        <w:rPr>
          <w:rFonts w:ascii="Arial" w:hAnsi="Arial" w:cs="Arial"/>
          <w:bCs/>
          <w:lang w:val="en-US"/>
        </w:rPr>
        <w:t xml:space="preserve">.  </w:t>
      </w:r>
      <w:r w:rsidR="0007098D" w:rsidRPr="00BA5CB2">
        <w:rPr>
          <w:rFonts w:ascii="Arial" w:hAnsi="Arial" w:cs="Arial"/>
          <w:b/>
          <w:lang w:val="en-US"/>
        </w:rPr>
        <w:t>We do not accept American Express.</w:t>
      </w:r>
      <w:r w:rsidR="00423028">
        <w:rPr>
          <w:rFonts w:ascii="Arial" w:hAnsi="Arial" w:cs="Arial"/>
          <w:b/>
          <w:lang w:val="en-US"/>
        </w:rPr>
        <w:t xml:space="preserve">  </w:t>
      </w:r>
      <w:r w:rsidR="00423028">
        <w:rPr>
          <w:rFonts w:ascii="Arial" w:hAnsi="Arial" w:cs="Arial"/>
          <w:bCs/>
          <w:lang w:val="en-US"/>
        </w:rPr>
        <w:t xml:space="preserve">Applicable </w:t>
      </w:r>
      <w:r w:rsidR="00B37E9E">
        <w:rPr>
          <w:rFonts w:ascii="Arial" w:hAnsi="Arial" w:cs="Arial"/>
          <w:bCs/>
          <w:lang w:val="en-US"/>
        </w:rPr>
        <w:t xml:space="preserve">credit card </w:t>
      </w:r>
      <w:r w:rsidR="00423028">
        <w:rPr>
          <w:rFonts w:ascii="Arial" w:hAnsi="Arial" w:cs="Arial"/>
          <w:bCs/>
          <w:lang w:val="en-US"/>
        </w:rPr>
        <w:t>service charges</w:t>
      </w:r>
      <w:r w:rsidR="00B37E9E">
        <w:rPr>
          <w:rFonts w:ascii="Arial" w:hAnsi="Arial" w:cs="Arial"/>
          <w:bCs/>
          <w:lang w:val="en-US"/>
        </w:rPr>
        <w:t xml:space="preserve"> of 2.05%</w:t>
      </w:r>
      <w:r w:rsidR="00423028">
        <w:rPr>
          <w:rFonts w:ascii="Arial" w:hAnsi="Arial" w:cs="Arial"/>
          <w:bCs/>
          <w:lang w:val="en-US"/>
        </w:rPr>
        <w:t xml:space="preserve"> will be applied</w:t>
      </w:r>
      <w:r w:rsidR="00B37E9E">
        <w:rPr>
          <w:rFonts w:ascii="Arial" w:hAnsi="Arial" w:cs="Arial"/>
          <w:bCs/>
          <w:lang w:val="en-US"/>
        </w:rPr>
        <w:t>.</w:t>
      </w:r>
    </w:p>
    <w:p w14:paraId="1F88F198" w14:textId="6DB899F9" w:rsidR="00DF2437" w:rsidRPr="00991A04" w:rsidRDefault="00DF2437" w:rsidP="00DF2437">
      <w:pPr>
        <w:pStyle w:val="ListParagraph"/>
        <w:numPr>
          <w:ilvl w:val="2"/>
          <w:numId w:val="4"/>
        </w:numPr>
        <w:spacing w:after="240" w:line="259" w:lineRule="auto"/>
        <w:contextualSpacing w:val="0"/>
        <w:jc w:val="both"/>
        <w:rPr>
          <w:rFonts w:ascii="Arial" w:hAnsi="Arial" w:cs="Arial"/>
          <w:b/>
          <w:lang w:val="en-US"/>
        </w:rPr>
      </w:pPr>
      <w:r w:rsidRPr="00991A04">
        <w:rPr>
          <w:rFonts w:ascii="Arial" w:hAnsi="Arial" w:cs="Arial"/>
          <w:bCs/>
          <w:lang w:val="en-US"/>
        </w:rPr>
        <w:t xml:space="preserve">If </w:t>
      </w:r>
      <w:r w:rsidR="00B37E9E">
        <w:rPr>
          <w:rFonts w:ascii="Arial" w:hAnsi="Arial" w:cs="Arial"/>
          <w:bCs/>
          <w:lang w:val="en-US"/>
        </w:rPr>
        <w:t xml:space="preserve">families opt not </w:t>
      </w:r>
      <w:r w:rsidRPr="00991A04">
        <w:rPr>
          <w:rFonts w:ascii="Arial" w:hAnsi="Arial" w:cs="Arial"/>
          <w:bCs/>
          <w:lang w:val="en-US"/>
        </w:rPr>
        <w:t>to pay online, fees are to be paid via cheque</w:t>
      </w:r>
      <w:r w:rsidR="00DD1932">
        <w:rPr>
          <w:rFonts w:ascii="Arial" w:hAnsi="Arial" w:cs="Arial"/>
          <w:bCs/>
          <w:lang w:val="en-US"/>
        </w:rPr>
        <w:t xml:space="preserve">, debit or </w:t>
      </w:r>
      <w:r w:rsidRPr="00991A04">
        <w:rPr>
          <w:rFonts w:ascii="Arial" w:hAnsi="Arial" w:cs="Arial"/>
          <w:bCs/>
          <w:lang w:val="en-US"/>
        </w:rPr>
        <w:t xml:space="preserve">cash </w:t>
      </w:r>
      <w:r>
        <w:rPr>
          <w:rFonts w:ascii="Arial" w:hAnsi="Arial" w:cs="Arial"/>
          <w:bCs/>
          <w:lang w:val="en-US"/>
        </w:rPr>
        <w:t>at</w:t>
      </w:r>
      <w:r w:rsidRPr="00991A04">
        <w:rPr>
          <w:rFonts w:ascii="Arial" w:hAnsi="Arial" w:cs="Arial"/>
          <w:bCs/>
          <w:lang w:val="en-US"/>
        </w:rPr>
        <w:t xml:space="preserve"> the Family and Community Support Services Office (821 Switzer Drive).</w:t>
      </w:r>
    </w:p>
    <w:p w14:paraId="63A90FB6" w14:textId="22C926C4" w:rsidR="00DF2437" w:rsidRPr="00516A07" w:rsidRDefault="00DF2437" w:rsidP="00DF2437">
      <w:pPr>
        <w:pStyle w:val="ListParagraph"/>
        <w:numPr>
          <w:ilvl w:val="1"/>
          <w:numId w:val="4"/>
        </w:numPr>
        <w:spacing w:after="240" w:line="259" w:lineRule="auto"/>
        <w:contextualSpacing w:val="0"/>
        <w:jc w:val="both"/>
        <w:rPr>
          <w:rFonts w:ascii="Arial" w:hAnsi="Arial" w:cs="Arial"/>
          <w:b/>
          <w:lang w:val="en-US"/>
        </w:rPr>
      </w:pPr>
      <w:r w:rsidRPr="00991A04">
        <w:rPr>
          <w:rFonts w:ascii="Arial" w:hAnsi="Arial" w:cs="Arial"/>
          <w:bCs/>
          <w:lang w:val="en-US"/>
        </w:rPr>
        <w:t xml:space="preserve">Fees for Full-Day Care on </w:t>
      </w:r>
      <w:r>
        <w:rPr>
          <w:rFonts w:ascii="Arial" w:hAnsi="Arial" w:cs="Arial"/>
          <w:bCs/>
          <w:lang w:val="en-US"/>
        </w:rPr>
        <w:t xml:space="preserve">scheduled </w:t>
      </w:r>
      <w:r w:rsidRPr="00991A04">
        <w:rPr>
          <w:rFonts w:ascii="Arial" w:hAnsi="Arial" w:cs="Arial"/>
          <w:bCs/>
          <w:lang w:val="en-US"/>
        </w:rPr>
        <w:t>non-school days are separate from regular after-school care fees</w:t>
      </w:r>
      <w:r>
        <w:rPr>
          <w:rFonts w:ascii="Arial" w:hAnsi="Arial" w:cs="Arial"/>
          <w:bCs/>
          <w:lang w:val="en-US"/>
        </w:rPr>
        <w:t xml:space="preserve"> </w:t>
      </w:r>
      <w:r w:rsidR="00CD3223">
        <w:rPr>
          <w:rFonts w:ascii="Arial" w:hAnsi="Arial" w:cs="Arial"/>
          <w:bCs/>
          <w:lang w:val="en-US"/>
        </w:rPr>
        <w:t xml:space="preserve">for part time and drop-in enrollment.  </w:t>
      </w:r>
    </w:p>
    <w:p w14:paraId="67CC9B7F" w14:textId="0BA1755A" w:rsidR="00DF2437" w:rsidRPr="00595F56" w:rsidRDefault="00DF2437" w:rsidP="00DF2437">
      <w:pPr>
        <w:pStyle w:val="ListParagraph"/>
        <w:numPr>
          <w:ilvl w:val="1"/>
          <w:numId w:val="4"/>
        </w:numPr>
        <w:spacing w:after="240" w:line="259" w:lineRule="auto"/>
        <w:contextualSpacing w:val="0"/>
        <w:jc w:val="both"/>
        <w:rPr>
          <w:rFonts w:ascii="Arial" w:hAnsi="Arial" w:cs="Arial"/>
          <w:b/>
          <w:lang w:val="en-US"/>
        </w:rPr>
      </w:pPr>
      <w:r>
        <w:rPr>
          <w:rFonts w:ascii="Arial" w:hAnsi="Arial" w:cs="Arial"/>
          <w:bCs/>
          <w:lang w:val="en-US"/>
        </w:rPr>
        <w:t>All enrollment types do not include transportation, see HKFS Policy #00</w:t>
      </w:r>
      <w:r w:rsidR="004960B7">
        <w:rPr>
          <w:rFonts w:ascii="Arial" w:hAnsi="Arial" w:cs="Arial"/>
          <w:bCs/>
          <w:lang w:val="en-US"/>
        </w:rPr>
        <w:t>9</w:t>
      </w:r>
      <w:r>
        <w:rPr>
          <w:rFonts w:ascii="Arial" w:hAnsi="Arial" w:cs="Arial"/>
          <w:bCs/>
          <w:lang w:val="en-US"/>
        </w:rPr>
        <w:t xml:space="preserve">- Drop off and Pick up Policy. </w:t>
      </w:r>
    </w:p>
    <w:p w14:paraId="75E581C6" w14:textId="77777777" w:rsidR="00595F56" w:rsidRPr="00991A04" w:rsidRDefault="00595F56" w:rsidP="00595F56">
      <w:pPr>
        <w:pStyle w:val="ListParagraph"/>
        <w:numPr>
          <w:ilvl w:val="1"/>
          <w:numId w:val="4"/>
        </w:numPr>
        <w:spacing w:after="240" w:line="259" w:lineRule="auto"/>
        <w:contextualSpacing w:val="0"/>
        <w:jc w:val="both"/>
        <w:rPr>
          <w:rFonts w:ascii="Arial" w:hAnsi="Arial" w:cs="Arial"/>
          <w:b/>
          <w:lang w:val="en-US"/>
        </w:rPr>
      </w:pPr>
      <w:r w:rsidRPr="00991A04">
        <w:rPr>
          <w:rFonts w:ascii="Arial" w:hAnsi="Arial" w:cs="Arial"/>
          <w:bCs/>
          <w:u w:val="single"/>
          <w:lang w:val="en-US"/>
        </w:rPr>
        <w:t>Initial Payment</w:t>
      </w:r>
    </w:p>
    <w:p w14:paraId="00B091D4" w14:textId="77777777" w:rsidR="00595F56" w:rsidRPr="00991A04" w:rsidRDefault="00595F56" w:rsidP="00595F56">
      <w:pPr>
        <w:pStyle w:val="ListParagraph"/>
        <w:numPr>
          <w:ilvl w:val="2"/>
          <w:numId w:val="4"/>
        </w:numPr>
        <w:spacing w:after="240" w:line="259" w:lineRule="auto"/>
        <w:contextualSpacing w:val="0"/>
        <w:jc w:val="both"/>
        <w:rPr>
          <w:rFonts w:ascii="Arial" w:hAnsi="Arial" w:cs="Arial"/>
          <w:b/>
          <w:lang w:val="en-US"/>
        </w:rPr>
      </w:pPr>
      <w:r w:rsidRPr="00991A04">
        <w:rPr>
          <w:rFonts w:ascii="Arial" w:hAnsi="Arial" w:cs="Arial"/>
          <w:bCs/>
          <w:lang w:val="en-US"/>
        </w:rPr>
        <w:t>If registration occurs thirty-one (31) days or more prior to commencement of care a non-refundable, non-creditable registration fee of $100.00 is required upon registration to reserve care.</w:t>
      </w:r>
    </w:p>
    <w:p w14:paraId="28C87C47" w14:textId="4F587395" w:rsidR="001C50B7" w:rsidRPr="001C50B7" w:rsidRDefault="00595F56" w:rsidP="00595F56">
      <w:pPr>
        <w:pStyle w:val="ListParagraph"/>
        <w:numPr>
          <w:ilvl w:val="3"/>
          <w:numId w:val="4"/>
        </w:numPr>
        <w:spacing w:after="240" w:line="259" w:lineRule="auto"/>
        <w:contextualSpacing w:val="0"/>
        <w:jc w:val="both"/>
        <w:rPr>
          <w:rFonts w:ascii="Arial" w:hAnsi="Arial" w:cs="Arial"/>
          <w:b/>
          <w:lang w:val="en-US"/>
        </w:rPr>
      </w:pPr>
      <w:r w:rsidRPr="00991A04">
        <w:rPr>
          <w:rFonts w:ascii="Arial" w:hAnsi="Arial" w:cs="Arial"/>
          <w:bCs/>
          <w:lang w:val="en-US"/>
        </w:rPr>
        <w:t xml:space="preserve">This deposit </w:t>
      </w:r>
      <w:r w:rsidR="001C50B7">
        <w:rPr>
          <w:rFonts w:ascii="Arial" w:hAnsi="Arial" w:cs="Arial"/>
          <w:bCs/>
          <w:lang w:val="en-US"/>
        </w:rPr>
        <w:t xml:space="preserve">can be used towards upcoming Discovery Camp tuition or, if the child will not be attending Discovery Camp, will remain in the ledger </w:t>
      </w:r>
      <w:proofErr w:type="gramStart"/>
      <w:r w:rsidR="001C50B7">
        <w:rPr>
          <w:rFonts w:ascii="Arial" w:hAnsi="Arial" w:cs="Arial"/>
          <w:bCs/>
          <w:lang w:val="en-US"/>
        </w:rPr>
        <w:t>to  be</w:t>
      </w:r>
      <w:proofErr w:type="gramEnd"/>
      <w:r w:rsidR="001C50B7">
        <w:rPr>
          <w:rFonts w:ascii="Arial" w:hAnsi="Arial" w:cs="Arial"/>
          <w:bCs/>
          <w:lang w:val="en-US"/>
        </w:rPr>
        <w:t xml:space="preserve"> used towards the first months fees for HKFS for the upcoming term.  </w:t>
      </w:r>
    </w:p>
    <w:p w14:paraId="10D7201A" w14:textId="27666373" w:rsidR="00595F56" w:rsidRPr="00991A04" w:rsidRDefault="001C50B7" w:rsidP="001C50B7">
      <w:pPr>
        <w:pStyle w:val="ListParagraph"/>
        <w:numPr>
          <w:ilvl w:val="4"/>
          <w:numId w:val="4"/>
        </w:numPr>
        <w:spacing w:after="240" w:line="259" w:lineRule="auto"/>
        <w:contextualSpacing w:val="0"/>
        <w:jc w:val="both"/>
        <w:rPr>
          <w:rFonts w:ascii="Arial" w:hAnsi="Arial" w:cs="Arial"/>
          <w:b/>
          <w:lang w:val="en-US"/>
        </w:rPr>
      </w:pPr>
      <w:r>
        <w:rPr>
          <w:rFonts w:ascii="Arial" w:hAnsi="Arial" w:cs="Arial"/>
          <w:bCs/>
          <w:lang w:val="en-US"/>
        </w:rPr>
        <w:t xml:space="preserve">If the child will be attending Discovery Camp but the parent does not want to use the deposit amount towards camp tuition, it is the responsibility of the parent to ensure that the deposit remains in the “family balance” in iCare.  FCSS is not responsible for ensuring that the deposit does not get allocated towards Discovery Camp fees. </w:t>
      </w:r>
      <w:r w:rsidR="00595F56" w:rsidRPr="00991A04">
        <w:rPr>
          <w:rFonts w:ascii="Arial" w:hAnsi="Arial" w:cs="Arial"/>
          <w:bCs/>
          <w:lang w:val="en-US"/>
        </w:rPr>
        <w:t xml:space="preserve"> </w:t>
      </w:r>
    </w:p>
    <w:p w14:paraId="4C1FAABA" w14:textId="2B3648C2" w:rsidR="00595F56" w:rsidRPr="00595F56" w:rsidRDefault="00595F56" w:rsidP="00595F56">
      <w:pPr>
        <w:pStyle w:val="ListParagraph"/>
        <w:numPr>
          <w:ilvl w:val="2"/>
          <w:numId w:val="4"/>
        </w:numPr>
        <w:spacing w:after="240" w:line="259" w:lineRule="auto"/>
        <w:contextualSpacing w:val="0"/>
        <w:jc w:val="both"/>
        <w:rPr>
          <w:rFonts w:ascii="Arial" w:hAnsi="Arial" w:cs="Arial"/>
          <w:b/>
          <w:lang w:val="en-US"/>
        </w:rPr>
      </w:pPr>
      <w:r w:rsidRPr="00991A04">
        <w:rPr>
          <w:rFonts w:ascii="Arial" w:hAnsi="Arial" w:cs="Arial"/>
          <w:bCs/>
          <w:lang w:val="en-US"/>
        </w:rPr>
        <w:t>If registration occurs thirty (30) days or fewer prior to commencement of care the full Enrollment Fee is required upon registration to reserve care.</w:t>
      </w:r>
    </w:p>
    <w:p w14:paraId="6881975C" w14:textId="63806E52" w:rsidR="00595F56" w:rsidRDefault="00595F56" w:rsidP="00595F56">
      <w:pPr>
        <w:pStyle w:val="Default"/>
        <w:numPr>
          <w:ilvl w:val="0"/>
          <w:numId w:val="4"/>
        </w:numPr>
        <w:spacing w:after="240"/>
        <w:jc w:val="both"/>
        <w:rPr>
          <w:rFonts w:ascii="Arial" w:hAnsi="Arial" w:cs="Arial"/>
          <w:b/>
          <w:bCs/>
          <w:color w:val="auto"/>
          <w:sz w:val="22"/>
          <w:szCs w:val="22"/>
        </w:rPr>
      </w:pPr>
      <w:bookmarkStart w:id="6" w:name="_Hlk133232515"/>
      <w:bookmarkEnd w:id="5"/>
      <w:r>
        <w:rPr>
          <w:rFonts w:ascii="Arial" w:hAnsi="Arial" w:cs="Arial"/>
          <w:b/>
          <w:bCs/>
          <w:color w:val="auto"/>
          <w:sz w:val="22"/>
          <w:szCs w:val="22"/>
        </w:rPr>
        <w:t xml:space="preserve">INTERNAL </w:t>
      </w:r>
      <w:r w:rsidR="00B4724A">
        <w:rPr>
          <w:rFonts w:ascii="Arial" w:hAnsi="Arial" w:cs="Arial"/>
          <w:b/>
          <w:bCs/>
          <w:color w:val="auto"/>
          <w:sz w:val="22"/>
          <w:szCs w:val="22"/>
        </w:rPr>
        <w:t>TOWN OF HINTON</w:t>
      </w:r>
      <w:r>
        <w:rPr>
          <w:rFonts w:ascii="Arial" w:hAnsi="Arial" w:cs="Arial"/>
          <w:b/>
          <w:bCs/>
          <w:color w:val="auto"/>
          <w:sz w:val="22"/>
          <w:szCs w:val="22"/>
        </w:rPr>
        <w:t xml:space="preserve"> CLIENTS</w:t>
      </w:r>
    </w:p>
    <w:p w14:paraId="21388DD7" w14:textId="2AB94D61" w:rsidR="00595F56" w:rsidRDefault="00595F56" w:rsidP="009E021E">
      <w:pPr>
        <w:pStyle w:val="Default"/>
        <w:numPr>
          <w:ilvl w:val="1"/>
          <w:numId w:val="4"/>
        </w:numPr>
        <w:spacing w:after="240" w:line="276" w:lineRule="auto"/>
        <w:ind w:left="720"/>
        <w:jc w:val="both"/>
        <w:rPr>
          <w:rFonts w:ascii="Arial" w:hAnsi="Arial" w:cs="Arial"/>
          <w:b/>
          <w:bCs/>
          <w:color w:val="auto"/>
          <w:sz w:val="22"/>
          <w:szCs w:val="22"/>
        </w:rPr>
      </w:pPr>
      <w:r w:rsidRPr="00991A04">
        <w:rPr>
          <w:rFonts w:ascii="Arial" w:hAnsi="Arial" w:cs="Arial"/>
          <w:color w:val="auto"/>
          <w:sz w:val="22"/>
          <w:szCs w:val="22"/>
        </w:rPr>
        <w:t>Hinton Kids for Success</w:t>
      </w:r>
      <w:r>
        <w:rPr>
          <w:rFonts w:ascii="Arial" w:hAnsi="Arial" w:cs="Arial"/>
          <w:color w:val="auto"/>
          <w:sz w:val="22"/>
          <w:szCs w:val="22"/>
        </w:rPr>
        <w:t xml:space="preserve"> (HKFS) &amp; </w:t>
      </w:r>
      <w:r w:rsidRPr="00991A04">
        <w:rPr>
          <w:rFonts w:ascii="Arial" w:hAnsi="Arial" w:cs="Arial"/>
          <w:color w:val="auto"/>
          <w:sz w:val="22"/>
          <w:szCs w:val="22"/>
        </w:rPr>
        <w:t>Discovery Camp</w:t>
      </w:r>
      <w:r>
        <w:rPr>
          <w:rFonts w:ascii="Arial" w:hAnsi="Arial" w:cs="Arial"/>
          <w:color w:val="auto"/>
          <w:sz w:val="22"/>
          <w:szCs w:val="22"/>
        </w:rPr>
        <w:t xml:space="preserve"> (DC) values the participation of </w:t>
      </w:r>
      <w:r w:rsidR="00B4724A">
        <w:rPr>
          <w:rFonts w:ascii="Arial" w:hAnsi="Arial" w:cs="Arial"/>
          <w:color w:val="auto"/>
          <w:sz w:val="22"/>
          <w:szCs w:val="22"/>
        </w:rPr>
        <w:t>Town of Hinton</w:t>
      </w:r>
      <w:r>
        <w:rPr>
          <w:rFonts w:ascii="Arial" w:hAnsi="Arial" w:cs="Arial"/>
          <w:color w:val="auto"/>
          <w:sz w:val="22"/>
          <w:szCs w:val="22"/>
        </w:rPr>
        <w:t xml:space="preserve"> staff members</w:t>
      </w:r>
      <w:r w:rsidR="00B4724A">
        <w:rPr>
          <w:rFonts w:ascii="Arial" w:hAnsi="Arial" w:cs="Arial"/>
          <w:color w:val="auto"/>
          <w:sz w:val="22"/>
          <w:szCs w:val="22"/>
        </w:rPr>
        <w:t>’</w:t>
      </w:r>
      <w:r>
        <w:rPr>
          <w:rFonts w:ascii="Arial" w:hAnsi="Arial" w:cs="Arial"/>
          <w:color w:val="auto"/>
          <w:sz w:val="22"/>
          <w:szCs w:val="22"/>
        </w:rPr>
        <w:t xml:space="preserve"> children in the programs.  HKFS &amp; DC must ensure that all financial transactions for internal invoices for </w:t>
      </w:r>
      <w:r w:rsidR="00F875A2">
        <w:rPr>
          <w:rFonts w:ascii="Arial" w:hAnsi="Arial" w:cs="Arial"/>
          <w:color w:val="auto"/>
          <w:sz w:val="22"/>
          <w:szCs w:val="22"/>
        </w:rPr>
        <w:t xml:space="preserve">Town of Hinton </w:t>
      </w:r>
      <w:r>
        <w:rPr>
          <w:rFonts w:ascii="Arial" w:hAnsi="Arial" w:cs="Arial"/>
          <w:color w:val="auto"/>
          <w:sz w:val="22"/>
          <w:szCs w:val="22"/>
        </w:rPr>
        <w:t xml:space="preserve">staff members are paid in a manner that is consistent with best accounting practices in order to ensure transparency and accountability.  </w:t>
      </w:r>
    </w:p>
    <w:p w14:paraId="7BDA30B8" w14:textId="291DE610" w:rsidR="00595F56" w:rsidRPr="00595F56" w:rsidRDefault="00595F56" w:rsidP="009E021E">
      <w:pPr>
        <w:pStyle w:val="Default"/>
        <w:numPr>
          <w:ilvl w:val="1"/>
          <w:numId w:val="4"/>
        </w:numPr>
        <w:spacing w:after="240"/>
        <w:ind w:left="720"/>
        <w:jc w:val="both"/>
        <w:rPr>
          <w:rFonts w:ascii="Arial" w:hAnsi="Arial" w:cs="Arial"/>
          <w:color w:val="auto"/>
          <w:sz w:val="22"/>
          <w:szCs w:val="22"/>
        </w:rPr>
      </w:pPr>
      <w:r w:rsidRPr="00595F56">
        <w:rPr>
          <w:rFonts w:ascii="Arial" w:hAnsi="Arial" w:cs="Arial"/>
          <w:color w:val="auto"/>
          <w:sz w:val="22"/>
          <w:szCs w:val="22"/>
        </w:rPr>
        <w:t xml:space="preserve">All invoices for internal clients will be posted by the HKFS Supervisor to the iCare system seven (7) days prior to fees being due.  </w:t>
      </w:r>
    </w:p>
    <w:p w14:paraId="3B8AE019" w14:textId="77777777" w:rsidR="00B4724A" w:rsidRPr="00B4724A" w:rsidRDefault="00595F56" w:rsidP="009E021E">
      <w:pPr>
        <w:pStyle w:val="Default"/>
        <w:numPr>
          <w:ilvl w:val="1"/>
          <w:numId w:val="4"/>
        </w:numPr>
        <w:spacing w:after="240"/>
        <w:ind w:left="720"/>
        <w:jc w:val="both"/>
        <w:rPr>
          <w:rFonts w:ascii="Arial" w:hAnsi="Arial" w:cs="Arial"/>
          <w:b/>
          <w:bCs/>
          <w:color w:val="auto"/>
          <w:sz w:val="22"/>
          <w:szCs w:val="22"/>
        </w:rPr>
      </w:pPr>
      <w:r>
        <w:rPr>
          <w:rFonts w:ascii="Arial" w:hAnsi="Arial" w:cs="Arial"/>
          <w:color w:val="auto"/>
          <w:sz w:val="22"/>
          <w:szCs w:val="22"/>
        </w:rPr>
        <w:lastRenderedPageBreak/>
        <w:t xml:space="preserve">Internal clients are prohibited from </w:t>
      </w:r>
      <w:r w:rsidR="00B4724A">
        <w:rPr>
          <w:rFonts w:ascii="Arial" w:hAnsi="Arial" w:cs="Arial"/>
          <w:color w:val="auto"/>
          <w:sz w:val="22"/>
          <w:szCs w:val="22"/>
        </w:rPr>
        <w:t xml:space="preserve">drafting or posting personal receipts in </w:t>
      </w:r>
      <w:proofErr w:type="spellStart"/>
      <w:r>
        <w:rPr>
          <w:rFonts w:ascii="Arial" w:hAnsi="Arial" w:cs="Arial"/>
          <w:color w:val="auto"/>
          <w:sz w:val="22"/>
          <w:szCs w:val="22"/>
        </w:rPr>
        <w:t>Serenic</w:t>
      </w:r>
      <w:proofErr w:type="spellEnd"/>
      <w:r w:rsidR="00B4724A">
        <w:rPr>
          <w:rFonts w:ascii="Arial" w:hAnsi="Arial" w:cs="Arial"/>
          <w:color w:val="auto"/>
          <w:sz w:val="22"/>
          <w:szCs w:val="22"/>
        </w:rPr>
        <w:t xml:space="preserve">.  </w:t>
      </w:r>
    </w:p>
    <w:p w14:paraId="6038895B" w14:textId="155FF4D6" w:rsidR="00B4724A" w:rsidRPr="00B4724A" w:rsidRDefault="00B4724A" w:rsidP="009E021E">
      <w:pPr>
        <w:pStyle w:val="Default"/>
        <w:numPr>
          <w:ilvl w:val="1"/>
          <w:numId w:val="4"/>
        </w:numPr>
        <w:spacing w:after="240"/>
        <w:ind w:left="720"/>
        <w:jc w:val="both"/>
        <w:rPr>
          <w:rFonts w:ascii="Arial" w:hAnsi="Arial" w:cs="Arial"/>
          <w:b/>
          <w:bCs/>
          <w:color w:val="auto"/>
          <w:sz w:val="22"/>
          <w:szCs w:val="22"/>
        </w:rPr>
      </w:pPr>
      <w:r>
        <w:rPr>
          <w:rFonts w:ascii="Arial" w:hAnsi="Arial" w:cs="Arial"/>
          <w:color w:val="auto"/>
          <w:sz w:val="22"/>
          <w:szCs w:val="22"/>
        </w:rPr>
        <w:t xml:space="preserve">Internal clients are prohibited from processing personal payments for outstanding invoices or to add credits to their account by any means other than credit card through the iCare software.  All other forms of payment such as cash, cheque or debit being used by internal clients must be made at the Guild and processed by the FCSS Assistant Manager.  </w:t>
      </w:r>
    </w:p>
    <w:p w14:paraId="7B0FAC9B" w14:textId="75358323" w:rsidR="00595F56" w:rsidRPr="00595F56" w:rsidRDefault="00B4724A" w:rsidP="009E021E">
      <w:pPr>
        <w:pStyle w:val="Default"/>
        <w:numPr>
          <w:ilvl w:val="1"/>
          <w:numId w:val="4"/>
        </w:numPr>
        <w:spacing w:after="240"/>
        <w:ind w:left="720"/>
        <w:jc w:val="both"/>
        <w:rPr>
          <w:rFonts w:ascii="Arial" w:hAnsi="Arial" w:cs="Arial"/>
          <w:b/>
          <w:bCs/>
          <w:color w:val="auto"/>
          <w:sz w:val="22"/>
          <w:szCs w:val="22"/>
        </w:rPr>
      </w:pPr>
      <w:r>
        <w:rPr>
          <w:rFonts w:ascii="Arial" w:hAnsi="Arial" w:cs="Arial"/>
          <w:color w:val="auto"/>
          <w:sz w:val="22"/>
          <w:szCs w:val="22"/>
        </w:rPr>
        <w:t xml:space="preserve">All credits and payments made by cash, cheque or debit will be posted to the iCare software by the FCSS Assistant Manager.  All credit card payments are posted automatically by the iCare software.  </w:t>
      </w:r>
    </w:p>
    <w:p w14:paraId="20C87610" w14:textId="4C69EB94" w:rsidR="00595F56" w:rsidRPr="00595F56" w:rsidRDefault="00595F56" w:rsidP="00595F56">
      <w:pPr>
        <w:pStyle w:val="Default"/>
        <w:numPr>
          <w:ilvl w:val="2"/>
          <w:numId w:val="4"/>
        </w:numPr>
        <w:spacing w:after="240"/>
        <w:jc w:val="both"/>
        <w:rPr>
          <w:rFonts w:ascii="Arial" w:hAnsi="Arial" w:cs="Arial"/>
          <w:b/>
          <w:bCs/>
          <w:color w:val="auto"/>
          <w:sz w:val="22"/>
          <w:szCs w:val="22"/>
        </w:rPr>
      </w:pPr>
      <w:r>
        <w:rPr>
          <w:rFonts w:ascii="Arial" w:hAnsi="Arial" w:cs="Arial"/>
          <w:color w:val="auto"/>
          <w:sz w:val="22"/>
          <w:szCs w:val="22"/>
        </w:rPr>
        <w:t xml:space="preserve">See HKFS Procedure 001 for payment processing guidelines for internal clients.  </w:t>
      </w:r>
    </w:p>
    <w:bookmarkEnd w:id="6"/>
    <w:p w14:paraId="06BBB929" w14:textId="36A7BFC5" w:rsidR="00DF2437" w:rsidRDefault="00003751" w:rsidP="00DF2437">
      <w:pPr>
        <w:pStyle w:val="Default"/>
        <w:numPr>
          <w:ilvl w:val="0"/>
          <w:numId w:val="4"/>
        </w:numPr>
        <w:jc w:val="both"/>
        <w:rPr>
          <w:rFonts w:ascii="Arial" w:hAnsi="Arial" w:cs="Arial"/>
          <w:b/>
          <w:bCs/>
          <w:color w:val="auto"/>
          <w:sz w:val="22"/>
          <w:szCs w:val="22"/>
        </w:rPr>
      </w:pPr>
      <w:r>
        <w:rPr>
          <w:rFonts w:ascii="Arial" w:hAnsi="Arial" w:cs="Arial"/>
          <w:b/>
          <w:bCs/>
          <w:color w:val="auto"/>
          <w:sz w:val="22"/>
          <w:szCs w:val="22"/>
        </w:rPr>
        <w:t xml:space="preserve">HINTON KIDS FOR SUCCESS </w:t>
      </w:r>
      <w:r w:rsidR="00DF2437" w:rsidRPr="00991A04">
        <w:rPr>
          <w:rFonts w:ascii="Arial" w:hAnsi="Arial" w:cs="Arial"/>
          <w:b/>
          <w:bCs/>
          <w:color w:val="auto"/>
          <w:sz w:val="22"/>
          <w:szCs w:val="22"/>
        </w:rPr>
        <w:t xml:space="preserve">ENROLLMENT </w:t>
      </w:r>
      <w:r w:rsidR="003E444E">
        <w:rPr>
          <w:rFonts w:ascii="Arial" w:hAnsi="Arial" w:cs="Arial"/>
          <w:b/>
          <w:bCs/>
          <w:color w:val="auto"/>
          <w:sz w:val="22"/>
          <w:szCs w:val="22"/>
        </w:rPr>
        <w:t>(UPDATED FOR 2023-2024 SCHOOL YEAR)</w:t>
      </w:r>
    </w:p>
    <w:p w14:paraId="4E86F9FA" w14:textId="77777777" w:rsidR="00003751" w:rsidRDefault="00003751" w:rsidP="00003751">
      <w:pPr>
        <w:pStyle w:val="Default"/>
        <w:ind w:left="720"/>
        <w:jc w:val="both"/>
        <w:rPr>
          <w:rFonts w:ascii="Arial" w:hAnsi="Arial" w:cs="Arial"/>
          <w:b/>
          <w:bCs/>
          <w:color w:val="auto"/>
          <w:sz w:val="22"/>
          <w:szCs w:val="22"/>
        </w:rPr>
      </w:pPr>
    </w:p>
    <w:p w14:paraId="52FA959F" w14:textId="1EBC43D5" w:rsidR="00003751" w:rsidRPr="0031284D" w:rsidRDefault="00423028" w:rsidP="009E021E">
      <w:pPr>
        <w:pStyle w:val="ListParagraph"/>
        <w:numPr>
          <w:ilvl w:val="1"/>
          <w:numId w:val="4"/>
        </w:numPr>
        <w:spacing w:after="240" w:line="259" w:lineRule="auto"/>
        <w:ind w:left="720"/>
        <w:contextualSpacing w:val="0"/>
        <w:jc w:val="both"/>
        <w:rPr>
          <w:rFonts w:ascii="Arial" w:hAnsi="Arial" w:cs="Arial"/>
          <w:b/>
          <w:u w:val="single"/>
          <w:lang w:val="en-US"/>
        </w:rPr>
      </w:pPr>
      <w:r>
        <w:rPr>
          <w:rFonts w:ascii="Arial" w:hAnsi="Arial" w:cs="Arial"/>
          <w:bCs/>
          <w:u w:val="single"/>
          <w:lang w:val="en-US"/>
        </w:rPr>
        <w:t>Full Time</w:t>
      </w:r>
      <w:r w:rsidR="003E444E">
        <w:rPr>
          <w:rFonts w:ascii="Arial" w:hAnsi="Arial" w:cs="Arial"/>
          <w:bCs/>
          <w:u w:val="single"/>
          <w:lang w:val="en-US"/>
        </w:rPr>
        <w:t xml:space="preserve"> Enrollment</w:t>
      </w:r>
      <w:r>
        <w:rPr>
          <w:rFonts w:ascii="Arial" w:hAnsi="Arial" w:cs="Arial"/>
          <w:bCs/>
          <w:u w:val="single"/>
          <w:lang w:val="en-US"/>
        </w:rPr>
        <w:t xml:space="preserve"> </w:t>
      </w:r>
    </w:p>
    <w:p w14:paraId="2EDC871E" w14:textId="5D965661" w:rsidR="00003751" w:rsidRPr="00D16428" w:rsidRDefault="00423028" w:rsidP="00003751">
      <w:pPr>
        <w:pStyle w:val="ListParagraph"/>
        <w:numPr>
          <w:ilvl w:val="2"/>
          <w:numId w:val="4"/>
        </w:numPr>
        <w:spacing w:after="240" w:line="259" w:lineRule="auto"/>
        <w:contextualSpacing w:val="0"/>
        <w:jc w:val="both"/>
        <w:rPr>
          <w:rFonts w:ascii="Arial" w:hAnsi="Arial" w:cs="Arial"/>
          <w:b/>
          <w:u w:val="single"/>
          <w:lang w:val="en-US"/>
        </w:rPr>
      </w:pPr>
      <w:r>
        <w:rPr>
          <w:rFonts w:ascii="Arial" w:hAnsi="Arial" w:cs="Arial"/>
          <w:bCs/>
          <w:lang w:val="en-US"/>
        </w:rPr>
        <w:t>Full Time enrollment</w:t>
      </w:r>
      <w:r w:rsidR="00003751">
        <w:rPr>
          <w:rFonts w:ascii="Arial" w:hAnsi="Arial" w:cs="Arial"/>
          <w:bCs/>
          <w:lang w:val="en-US"/>
        </w:rPr>
        <w:t xml:space="preserve"> fees are $400 per month, per child</w:t>
      </w:r>
      <w:r>
        <w:rPr>
          <w:rFonts w:ascii="Arial" w:hAnsi="Arial" w:cs="Arial"/>
          <w:bCs/>
          <w:lang w:val="en-US"/>
        </w:rPr>
        <w:t xml:space="preserve">.  </w:t>
      </w:r>
    </w:p>
    <w:p w14:paraId="5D384A1C" w14:textId="4DEDAD79" w:rsidR="00003751" w:rsidRPr="00D16428" w:rsidRDefault="00423028" w:rsidP="00003751">
      <w:pPr>
        <w:pStyle w:val="ListParagraph"/>
        <w:numPr>
          <w:ilvl w:val="2"/>
          <w:numId w:val="4"/>
        </w:numPr>
        <w:spacing w:after="240" w:line="259" w:lineRule="auto"/>
        <w:contextualSpacing w:val="0"/>
        <w:jc w:val="both"/>
        <w:rPr>
          <w:rFonts w:ascii="Arial" w:hAnsi="Arial" w:cs="Arial"/>
          <w:b/>
          <w:lang w:val="en-US"/>
        </w:rPr>
      </w:pPr>
      <w:r>
        <w:rPr>
          <w:rFonts w:ascii="Arial" w:hAnsi="Arial" w:cs="Arial"/>
          <w:bCs/>
          <w:lang w:val="en-US"/>
        </w:rPr>
        <w:t>Full Time enrollment</w:t>
      </w:r>
      <w:r w:rsidR="00003751" w:rsidRPr="00991A04">
        <w:rPr>
          <w:rFonts w:ascii="Arial" w:hAnsi="Arial" w:cs="Arial"/>
          <w:bCs/>
          <w:lang w:val="en-US"/>
        </w:rPr>
        <w:t xml:space="preserve"> guarantees childcare for </w:t>
      </w:r>
      <w:r w:rsidR="00003751">
        <w:rPr>
          <w:rFonts w:ascii="Arial" w:hAnsi="Arial" w:cs="Arial"/>
          <w:bCs/>
          <w:lang w:val="en-US"/>
        </w:rPr>
        <w:t xml:space="preserve">operating </w:t>
      </w:r>
      <w:r w:rsidR="00003751" w:rsidRPr="00991A04">
        <w:rPr>
          <w:rFonts w:ascii="Arial" w:hAnsi="Arial" w:cs="Arial"/>
          <w:bCs/>
          <w:lang w:val="en-US"/>
        </w:rPr>
        <w:t>regular school days for after-school care from the hours of 3:00 p.m. to 6:00 p.m</w:t>
      </w:r>
      <w:r w:rsidR="00003751">
        <w:rPr>
          <w:rFonts w:ascii="Arial" w:hAnsi="Arial" w:cs="Arial"/>
          <w:bCs/>
          <w:lang w:val="en-US"/>
        </w:rPr>
        <w:t xml:space="preserve">. </w:t>
      </w:r>
    </w:p>
    <w:p w14:paraId="53800790" w14:textId="0A9411BF" w:rsidR="00003751" w:rsidRPr="00423028" w:rsidRDefault="00423028" w:rsidP="00003751">
      <w:pPr>
        <w:pStyle w:val="ListParagraph"/>
        <w:numPr>
          <w:ilvl w:val="2"/>
          <w:numId w:val="4"/>
        </w:numPr>
        <w:spacing w:after="240" w:line="259" w:lineRule="auto"/>
        <w:contextualSpacing w:val="0"/>
        <w:jc w:val="both"/>
        <w:rPr>
          <w:rFonts w:ascii="Arial" w:hAnsi="Arial" w:cs="Arial"/>
          <w:b/>
          <w:lang w:val="en-US"/>
        </w:rPr>
      </w:pPr>
      <w:r>
        <w:rPr>
          <w:rFonts w:ascii="Arial" w:hAnsi="Arial" w:cs="Arial"/>
          <w:bCs/>
          <w:lang w:val="en-US"/>
        </w:rPr>
        <w:t xml:space="preserve">Full Time enrollment </w:t>
      </w:r>
      <w:r w:rsidR="00003751">
        <w:rPr>
          <w:rFonts w:ascii="Arial" w:hAnsi="Arial" w:cs="Arial"/>
          <w:bCs/>
          <w:lang w:val="en-US"/>
        </w:rPr>
        <w:t xml:space="preserve">also includes </w:t>
      </w:r>
      <w:r w:rsidR="00003751">
        <w:rPr>
          <w:rFonts w:ascii="Arial" w:hAnsi="Arial" w:cs="Arial"/>
          <w:b/>
          <w:lang w:val="en-US"/>
        </w:rPr>
        <w:t xml:space="preserve">only </w:t>
      </w:r>
      <w:r w:rsidR="00003751">
        <w:rPr>
          <w:rFonts w:ascii="Arial" w:hAnsi="Arial" w:cs="Arial"/>
          <w:bCs/>
          <w:lang w:val="en-US"/>
        </w:rPr>
        <w:t>pre-scheduled non-school days</w:t>
      </w:r>
      <w:r w:rsidR="00BA5CB2">
        <w:rPr>
          <w:rFonts w:ascii="Arial" w:hAnsi="Arial" w:cs="Arial"/>
          <w:bCs/>
          <w:lang w:val="en-US"/>
        </w:rPr>
        <w:t xml:space="preserve"> (7:45am to 6:00pm)</w:t>
      </w:r>
      <w:r w:rsidR="00003751">
        <w:rPr>
          <w:rFonts w:ascii="Arial" w:hAnsi="Arial" w:cs="Arial"/>
          <w:bCs/>
          <w:lang w:val="en-US"/>
        </w:rPr>
        <w:t xml:space="preserve"> for </w:t>
      </w:r>
      <w:r>
        <w:rPr>
          <w:rFonts w:ascii="Arial" w:hAnsi="Arial" w:cs="Arial"/>
          <w:bCs/>
          <w:lang w:val="en-US"/>
        </w:rPr>
        <w:t>the applicable month</w:t>
      </w:r>
      <w:r w:rsidR="00003751">
        <w:rPr>
          <w:rFonts w:ascii="Arial" w:hAnsi="Arial" w:cs="Arial"/>
          <w:bCs/>
          <w:lang w:val="en-US"/>
        </w:rPr>
        <w:t xml:space="preserve"> as established by the respective school divisions. Any unscheduled non-school day</w:t>
      </w:r>
      <w:r>
        <w:rPr>
          <w:rFonts w:ascii="Arial" w:hAnsi="Arial" w:cs="Arial"/>
          <w:bCs/>
          <w:lang w:val="en-US"/>
        </w:rPr>
        <w:t xml:space="preserve"> that HKFS operates</w:t>
      </w:r>
      <w:r w:rsidR="00003751">
        <w:rPr>
          <w:rFonts w:ascii="Arial" w:hAnsi="Arial" w:cs="Arial"/>
          <w:bCs/>
          <w:lang w:val="en-US"/>
        </w:rPr>
        <w:t xml:space="preserve"> will result in an additional </w:t>
      </w:r>
      <w:r w:rsidR="00B37E9E">
        <w:rPr>
          <w:rFonts w:ascii="Arial" w:hAnsi="Arial" w:cs="Arial"/>
          <w:bCs/>
          <w:lang w:val="en-US"/>
        </w:rPr>
        <w:t>drop-in</w:t>
      </w:r>
      <w:r w:rsidR="00DD1932">
        <w:rPr>
          <w:rFonts w:ascii="Arial" w:hAnsi="Arial" w:cs="Arial"/>
          <w:bCs/>
          <w:lang w:val="en-US"/>
        </w:rPr>
        <w:t xml:space="preserve"> </w:t>
      </w:r>
      <w:r w:rsidR="00003751">
        <w:rPr>
          <w:rFonts w:ascii="Arial" w:hAnsi="Arial" w:cs="Arial"/>
          <w:bCs/>
          <w:lang w:val="en-US"/>
        </w:rPr>
        <w:t>fee</w:t>
      </w:r>
      <w:r w:rsidR="00DD1932">
        <w:rPr>
          <w:rFonts w:ascii="Arial" w:hAnsi="Arial" w:cs="Arial"/>
          <w:bCs/>
          <w:lang w:val="en-US"/>
        </w:rPr>
        <w:t xml:space="preserve"> of $25.00</w:t>
      </w:r>
      <w:r w:rsidR="00003751">
        <w:rPr>
          <w:rFonts w:ascii="Arial" w:hAnsi="Arial" w:cs="Arial"/>
          <w:bCs/>
          <w:lang w:val="en-US"/>
        </w:rPr>
        <w:t xml:space="preserve"> being applied to all children regardless of enrolment option.  </w:t>
      </w:r>
    </w:p>
    <w:p w14:paraId="2AAFA9F1" w14:textId="77777777" w:rsidR="00605B22" w:rsidRPr="00605B22" w:rsidRDefault="00423028" w:rsidP="00423028">
      <w:pPr>
        <w:pStyle w:val="ListParagraph"/>
        <w:numPr>
          <w:ilvl w:val="3"/>
          <w:numId w:val="4"/>
        </w:numPr>
        <w:spacing w:after="240" w:line="259" w:lineRule="auto"/>
        <w:contextualSpacing w:val="0"/>
        <w:jc w:val="both"/>
        <w:rPr>
          <w:rFonts w:ascii="Arial" w:hAnsi="Arial" w:cs="Arial"/>
          <w:b/>
          <w:lang w:val="en-US"/>
        </w:rPr>
      </w:pPr>
      <w:r>
        <w:rPr>
          <w:rFonts w:ascii="Arial" w:hAnsi="Arial" w:cs="Arial"/>
          <w:bCs/>
          <w:lang w:val="en-US"/>
        </w:rPr>
        <w:t xml:space="preserve">All caregivers must complete the full day </w:t>
      </w:r>
      <w:r w:rsidR="00605B22">
        <w:rPr>
          <w:rFonts w:ascii="Arial" w:hAnsi="Arial" w:cs="Arial"/>
          <w:bCs/>
          <w:lang w:val="en-US"/>
        </w:rPr>
        <w:t xml:space="preserve">registration form at the beginning of the school year indicating which full days their child will be attending.  </w:t>
      </w:r>
    </w:p>
    <w:p w14:paraId="5D20CED0" w14:textId="65ADC8BC" w:rsidR="00423028" w:rsidRPr="007E4805" w:rsidRDefault="00605B22" w:rsidP="00605B22">
      <w:pPr>
        <w:pStyle w:val="ListParagraph"/>
        <w:numPr>
          <w:ilvl w:val="4"/>
          <w:numId w:val="4"/>
        </w:numPr>
        <w:spacing w:after="240" w:line="259" w:lineRule="auto"/>
        <w:contextualSpacing w:val="0"/>
        <w:jc w:val="both"/>
        <w:rPr>
          <w:rFonts w:ascii="Arial" w:hAnsi="Arial" w:cs="Arial"/>
          <w:b/>
          <w:lang w:val="en-US"/>
        </w:rPr>
      </w:pPr>
      <w:r>
        <w:rPr>
          <w:rFonts w:ascii="Arial" w:hAnsi="Arial" w:cs="Arial"/>
          <w:bCs/>
          <w:lang w:val="en-US"/>
        </w:rPr>
        <w:t xml:space="preserve">There is no refund for any full days that their child does not attend.   </w:t>
      </w:r>
    </w:p>
    <w:p w14:paraId="497F4B9D" w14:textId="77777777" w:rsidR="00003751" w:rsidRPr="00991A04" w:rsidRDefault="00003751" w:rsidP="009E021E">
      <w:pPr>
        <w:pStyle w:val="ListParagraph"/>
        <w:numPr>
          <w:ilvl w:val="1"/>
          <w:numId w:val="4"/>
        </w:numPr>
        <w:spacing w:after="240" w:line="259" w:lineRule="auto"/>
        <w:ind w:left="720"/>
        <w:contextualSpacing w:val="0"/>
        <w:jc w:val="both"/>
        <w:rPr>
          <w:rFonts w:ascii="Arial" w:hAnsi="Arial" w:cs="Arial"/>
          <w:b/>
          <w:lang w:val="en-US"/>
        </w:rPr>
      </w:pPr>
      <w:r w:rsidRPr="00991A04">
        <w:rPr>
          <w:rFonts w:ascii="Arial" w:hAnsi="Arial" w:cs="Arial"/>
          <w:bCs/>
          <w:u w:val="single"/>
          <w:lang w:val="en-US"/>
        </w:rPr>
        <w:t>Part-Time Enrollment</w:t>
      </w:r>
      <w:r>
        <w:rPr>
          <w:rFonts w:ascii="Arial" w:hAnsi="Arial" w:cs="Arial"/>
          <w:bCs/>
          <w:u w:val="single"/>
          <w:lang w:val="en-US"/>
        </w:rPr>
        <w:t xml:space="preserve"> </w:t>
      </w:r>
    </w:p>
    <w:p w14:paraId="3384A62B" w14:textId="77777777" w:rsidR="00003751" w:rsidRPr="00991A04" w:rsidRDefault="00003751" w:rsidP="00003751">
      <w:pPr>
        <w:pStyle w:val="ListParagraph"/>
        <w:numPr>
          <w:ilvl w:val="2"/>
          <w:numId w:val="4"/>
        </w:numPr>
        <w:spacing w:after="240" w:line="259" w:lineRule="auto"/>
        <w:contextualSpacing w:val="0"/>
        <w:jc w:val="both"/>
        <w:rPr>
          <w:rFonts w:ascii="Arial" w:hAnsi="Arial" w:cs="Arial"/>
          <w:b/>
          <w:lang w:val="en-US"/>
        </w:rPr>
      </w:pPr>
      <w:r w:rsidRPr="00991A04">
        <w:rPr>
          <w:rFonts w:ascii="Arial" w:hAnsi="Arial" w:cs="Arial"/>
          <w:bCs/>
          <w:lang w:val="en-US"/>
        </w:rPr>
        <w:t>Part-Time Enrollment fees are $250.00 per month, per child.</w:t>
      </w:r>
    </w:p>
    <w:p w14:paraId="02E79B30" w14:textId="77777777" w:rsidR="00003751" w:rsidRPr="00383531" w:rsidRDefault="00003751" w:rsidP="00003751">
      <w:pPr>
        <w:pStyle w:val="ListParagraph"/>
        <w:numPr>
          <w:ilvl w:val="2"/>
          <w:numId w:val="4"/>
        </w:numPr>
        <w:spacing w:after="240" w:line="259" w:lineRule="auto"/>
        <w:contextualSpacing w:val="0"/>
        <w:jc w:val="both"/>
        <w:rPr>
          <w:rFonts w:ascii="Arial" w:hAnsi="Arial" w:cs="Arial"/>
          <w:b/>
          <w:lang w:val="en-US"/>
        </w:rPr>
      </w:pPr>
      <w:r w:rsidRPr="00991A04">
        <w:rPr>
          <w:rFonts w:ascii="Arial" w:hAnsi="Arial" w:cs="Arial"/>
          <w:bCs/>
          <w:lang w:val="en-US"/>
        </w:rPr>
        <w:t>Part-Time Enrollment provides childcare for up to ten (10) regular school days for after-school care from the hours of 3:00 p.m. to 6:00 p.m.</w:t>
      </w:r>
    </w:p>
    <w:p w14:paraId="0A393291" w14:textId="1DACE1AC" w:rsidR="00003751" w:rsidRPr="00DD1932" w:rsidRDefault="00003751" w:rsidP="00003751">
      <w:pPr>
        <w:pStyle w:val="ListParagraph"/>
        <w:numPr>
          <w:ilvl w:val="2"/>
          <w:numId w:val="4"/>
        </w:numPr>
        <w:spacing w:after="240" w:line="259" w:lineRule="auto"/>
        <w:contextualSpacing w:val="0"/>
        <w:jc w:val="both"/>
        <w:rPr>
          <w:rFonts w:ascii="Arial" w:hAnsi="Arial" w:cs="Arial"/>
          <w:b/>
          <w:lang w:val="en-US"/>
        </w:rPr>
      </w:pPr>
      <w:r>
        <w:rPr>
          <w:rFonts w:ascii="Arial" w:hAnsi="Arial" w:cs="Arial"/>
          <w:bCs/>
          <w:lang w:val="en-US"/>
        </w:rPr>
        <w:t xml:space="preserve">For all children enrolled in the part-time option, a five (5) month calendar will be provided at the start of September and the start of February.  Each caregiver will be responsible for pre-selecting the ten (10) days their child will be attending HKFS each month.  </w:t>
      </w:r>
    </w:p>
    <w:p w14:paraId="0C5A50F7" w14:textId="6C11E6C8" w:rsidR="00DD1932" w:rsidRPr="00383531" w:rsidRDefault="00DD1932" w:rsidP="00DD1932">
      <w:pPr>
        <w:pStyle w:val="ListParagraph"/>
        <w:numPr>
          <w:ilvl w:val="3"/>
          <w:numId w:val="4"/>
        </w:numPr>
        <w:spacing w:after="240" w:line="259" w:lineRule="auto"/>
        <w:contextualSpacing w:val="0"/>
        <w:jc w:val="both"/>
        <w:rPr>
          <w:rFonts w:ascii="Arial" w:hAnsi="Arial" w:cs="Arial"/>
          <w:b/>
          <w:lang w:val="en-US"/>
        </w:rPr>
      </w:pPr>
      <w:r>
        <w:rPr>
          <w:rFonts w:ascii="Arial" w:hAnsi="Arial" w:cs="Arial"/>
          <w:bCs/>
          <w:lang w:val="en-US"/>
        </w:rPr>
        <w:lastRenderedPageBreak/>
        <w:t>Should caregivers not be able to complete a five (5) month calendar, caregivers must advise the HKFS Supervisor of the ten (10) days their child will be attending for the upcoming month by the fifth (5</w:t>
      </w:r>
      <w:r w:rsidRPr="00DD1932">
        <w:rPr>
          <w:rFonts w:ascii="Arial" w:hAnsi="Arial" w:cs="Arial"/>
          <w:bCs/>
          <w:vertAlign w:val="superscript"/>
          <w:lang w:val="en-US"/>
        </w:rPr>
        <w:t>th</w:t>
      </w:r>
      <w:r>
        <w:rPr>
          <w:rFonts w:ascii="Arial" w:hAnsi="Arial" w:cs="Arial"/>
          <w:bCs/>
          <w:lang w:val="en-US"/>
        </w:rPr>
        <w:t xml:space="preserve">) day of each preceding month.  </w:t>
      </w:r>
    </w:p>
    <w:p w14:paraId="4F55AC02" w14:textId="614ACC85" w:rsidR="00003751" w:rsidRPr="00DD1932" w:rsidRDefault="00003751" w:rsidP="00003751">
      <w:pPr>
        <w:pStyle w:val="ListParagraph"/>
        <w:numPr>
          <w:ilvl w:val="2"/>
          <w:numId w:val="4"/>
        </w:numPr>
        <w:spacing w:after="240" w:line="259" w:lineRule="auto"/>
        <w:contextualSpacing w:val="0"/>
        <w:jc w:val="both"/>
        <w:rPr>
          <w:rFonts w:ascii="Arial" w:hAnsi="Arial" w:cs="Arial"/>
          <w:b/>
          <w:lang w:val="en-US"/>
        </w:rPr>
      </w:pPr>
      <w:r>
        <w:rPr>
          <w:rFonts w:ascii="Arial" w:hAnsi="Arial" w:cs="Arial"/>
          <w:bCs/>
          <w:lang w:val="en-US"/>
        </w:rPr>
        <w:t>If changes need to be made</w:t>
      </w:r>
      <w:r w:rsidR="00DD1932">
        <w:rPr>
          <w:rFonts w:ascii="Arial" w:hAnsi="Arial" w:cs="Arial"/>
          <w:bCs/>
          <w:lang w:val="en-US"/>
        </w:rPr>
        <w:t xml:space="preserve"> to the pre-selected days</w:t>
      </w:r>
      <w:r>
        <w:rPr>
          <w:rFonts w:ascii="Arial" w:hAnsi="Arial" w:cs="Arial"/>
          <w:bCs/>
          <w:lang w:val="en-US"/>
        </w:rPr>
        <w:t>, caregivers are required to contact the HKFS supervisor fifteen (15) days prior</w:t>
      </w:r>
      <w:r w:rsidR="00CD3223">
        <w:rPr>
          <w:rFonts w:ascii="Arial" w:hAnsi="Arial" w:cs="Arial"/>
          <w:bCs/>
          <w:lang w:val="en-US"/>
        </w:rPr>
        <w:t xml:space="preserve"> to the changes needing to be in effect</w:t>
      </w:r>
      <w:r>
        <w:rPr>
          <w:rFonts w:ascii="Arial" w:hAnsi="Arial" w:cs="Arial"/>
          <w:bCs/>
          <w:lang w:val="en-US"/>
        </w:rPr>
        <w:t xml:space="preserve">. </w:t>
      </w:r>
    </w:p>
    <w:p w14:paraId="0741B0F6" w14:textId="2602E698" w:rsidR="00DD1932" w:rsidRPr="00991A04" w:rsidRDefault="00DD1932" w:rsidP="00003751">
      <w:pPr>
        <w:pStyle w:val="ListParagraph"/>
        <w:numPr>
          <w:ilvl w:val="2"/>
          <w:numId w:val="4"/>
        </w:numPr>
        <w:spacing w:after="240" w:line="259" w:lineRule="auto"/>
        <w:contextualSpacing w:val="0"/>
        <w:jc w:val="both"/>
        <w:rPr>
          <w:rFonts w:ascii="Arial" w:hAnsi="Arial" w:cs="Arial"/>
          <w:b/>
          <w:lang w:val="en-US"/>
        </w:rPr>
      </w:pPr>
      <w:r>
        <w:rPr>
          <w:rFonts w:ascii="Arial" w:hAnsi="Arial" w:cs="Arial"/>
          <w:bCs/>
          <w:lang w:val="en-US"/>
        </w:rPr>
        <w:t xml:space="preserve">If a child enrolled in the part time enrollment option attends more than ten (10) days in a month, they will be charged a drop-in fee of $25.00 per </w:t>
      </w:r>
      <w:r w:rsidR="00CD3223">
        <w:rPr>
          <w:rFonts w:ascii="Arial" w:hAnsi="Arial" w:cs="Arial"/>
          <w:bCs/>
          <w:lang w:val="en-US"/>
        </w:rPr>
        <w:t xml:space="preserve">additional </w:t>
      </w:r>
      <w:r>
        <w:rPr>
          <w:rFonts w:ascii="Arial" w:hAnsi="Arial" w:cs="Arial"/>
          <w:bCs/>
          <w:lang w:val="en-US"/>
        </w:rPr>
        <w:t>day they attend</w:t>
      </w:r>
      <w:r w:rsidR="00CD3223">
        <w:rPr>
          <w:rFonts w:ascii="Arial" w:hAnsi="Arial" w:cs="Arial"/>
          <w:bCs/>
          <w:lang w:val="en-US"/>
        </w:rPr>
        <w:t>,</w:t>
      </w:r>
      <w:r>
        <w:rPr>
          <w:rFonts w:ascii="Arial" w:hAnsi="Arial" w:cs="Arial"/>
          <w:bCs/>
          <w:lang w:val="en-US"/>
        </w:rPr>
        <w:t xml:space="preserve"> subject to availability.  </w:t>
      </w:r>
    </w:p>
    <w:p w14:paraId="24B4B690" w14:textId="77777777" w:rsidR="00003751" w:rsidRPr="00991A04" w:rsidRDefault="00003751" w:rsidP="00003751">
      <w:pPr>
        <w:pStyle w:val="ListParagraph"/>
        <w:numPr>
          <w:ilvl w:val="1"/>
          <w:numId w:val="4"/>
        </w:numPr>
        <w:spacing w:after="240" w:line="259" w:lineRule="auto"/>
        <w:contextualSpacing w:val="0"/>
        <w:jc w:val="both"/>
        <w:rPr>
          <w:rFonts w:ascii="Arial" w:hAnsi="Arial" w:cs="Arial"/>
          <w:b/>
          <w:lang w:val="en-US"/>
        </w:rPr>
      </w:pPr>
      <w:r w:rsidRPr="00991A04">
        <w:rPr>
          <w:rFonts w:ascii="Arial" w:hAnsi="Arial" w:cs="Arial"/>
          <w:bCs/>
          <w:u w:val="single"/>
          <w:lang w:val="en-US"/>
        </w:rPr>
        <w:t>Drop-In Care</w:t>
      </w:r>
      <w:r>
        <w:rPr>
          <w:rFonts w:ascii="Arial" w:hAnsi="Arial" w:cs="Arial"/>
          <w:bCs/>
          <w:u w:val="single"/>
          <w:lang w:val="en-US"/>
        </w:rPr>
        <w:t xml:space="preserve"> </w:t>
      </w:r>
    </w:p>
    <w:p w14:paraId="43CC87CE" w14:textId="0FA63B54" w:rsidR="00003751" w:rsidRPr="00991A04" w:rsidRDefault="00003751" w:rsidP="00003751">
      <w:pPr>
        <w:pStyle w:val="ListParagraph"/>
        <w:numPr>
          <w:ilvl w:val="2"/>
          <w:numId w:val="4"/>
        </w:numPr>
        <w:spacing w:after="240" w:line="259" w:lineRule="auto"/>
        <w:contextualSpacing w:val="0"/>
        <w:jc w:val="both"/>
        <w:rPr>
          <w:rFonts w:ascii="Arial" w:hAnsi="Arial" w:cs="Arial"/>
          <w:b/>
          <w:lang w:val="en-US"/>
        </w:rPr>
      </w:pPr>
      <w:r w:rsidRPr="00991A04">
        <w:rPr>
          <w:rFonts w:ascii="Arial" w:hAnsi="Arial" w:cs="Arial"/>
          <w:bCs/>
          <w:lang w:val="en-US"/>
        </w:rPr>
        <w:t xml:space="preserve">Drop-In Care fees are $25.00 per day, per child for regular school days for after-school care from the hours of 3:00 p.m. to 6:00 </w:t>
      </w:r>
      <w:proofErr w:type="spellStart"/>
      <w:r w:rsidRPr="00991A04">
        <w:rPr>
          <w:rFonts w:ascii="Arial" w:hAnsi="Arial" w:cs="Arial"/>
          <w:bCs/>
          <w:lang w:val="en-US"/>
        </w:rPr>
        <w:t>p.m</w:t>
      </w:r>
      <w:proofErr w:type="spellEnd"/>
      <w:r w:rsidR="0007098D">
        <w:rPr>
          <w:rFonts w:ascii="Arial" w:hAnsi="Arial" w:cs="Arial"/>
          <w:bCs/>
          <w:lang w:val="en-US"/>
        </w:rPr>
        <w:t xml:space="preserve"> for children that are not enrolled in any tuition option</w:t>
      </w:r>
      <w:r w:rsidRPr="00991A04">
        <w:rPr>
          <w:rFonts w:ascii="Arial" w:hAnsi="Arial" w:cs="Arial"/>
          <w:bCs/>
          <w:lang w:val="en-US"/>
        </w:rPr>
        <w:t>.</w:t>
      </w:r>
    </w:p>
    <w:p w14:paraId="1882CD58" w14:textId="4FB3BC4C" w:rsidR="00003751" w:rsidRPr="008062C0" w:rsidRDefault="00003751" w:rsidP="00003751">
      <w:pPr>
        <w:pStyle w:val="ListParagraph"/>
        <w:numPr>
          <w:ilvl w:val="2"/>
          <w:numId w:val="4"/>
        </w:numPr>
        <w:spacing w:after="240" w:line="259" w:lineRule="auto"/>
        <w:contextualSpacing w:val="0"/>
        <w:jc w:val="both"/>
        <w:rPr>
          <w:rFonts w:ascii="Arial" w:hAnsi="Arial" w:cs="Arial"/>
          <w:b/>
          <w:lang w:val="en-US"/>
        </w:rPr>
      </w:pPr>
      <w:r w:rsidRPr="00991A04">
        <w:rPr>
          <w:rFonts w:ascii="Arial" w:hAnsi="Arial" w:cs="Arial"/>
          <w:bCs/>
          <w:lang w:val="en-US"/>
        </w:rPr>
        <w:t>Drop-In Care is only available permitting space in the program.</w:t>
      </w:r>
    </w:p>
    <w:p w14:paraId="3D4B9AE8" w14:textId="46B39F01" w:rsidR="008062C0" w:rsidRPr="008062C0" w:rsidRDefault="008062C0" w:rsidP="00003751">
      <w:pPr>
        <w:pStyle w:val="ListParagraph"/>
        <w:numPr>
          <w:ilvl w:val="2"/>
          <w:numId w:val="4"/>
        </w:numPr>
        <w:spacing w:after="240" w:line="259" w:lineRule="auto"/>
        <w:contextualSpacing w:val="0"/>
        <w:jc w:val="both"/>
        <w:rPr>
          <w:rFonts w:ascii="Arial" w:hAnsi="Arial" w:cs="Arial"/>
          <w:b/>
          <w:lang w:val="en-US"/>
        </w:rPr>
      </w:pPr>
      <w:r>
        <w:rPr>
          <w:rFonts w:ascii="Arial" w:hAnsi="Arial" w:cs="Arial"/>
          <w:bCs/>
          <w:lang w:val="en-US"/>
        </w:rPr>
        <w:t>Drop-In Care will be invoiced each day your child utilizes the program.  If booking multiple days in one period (</w:t>
      </w:r>
      <w:proofErr w:type="spellStart"/>
      <w:r>
        <w:rPr>
          <w:rFonts w:ascii="Arial" w:hAnsi="Arial" w:cs="Arial"/>
          <w:bCs/>
          <w:lang w:val="en-US"/>
        </w:rPr>
        <w:t>ex Spring</w:t>
      </w:r>
      <w:proofErr w:type="spellEnd"/>
      <w:r>
        <w:rPr>
          <w:rFonts w:ascii="Arial" w:hAnsi="Arial" w:cs="Arial"/>
          <w:bCs/>
          <w:lang w:val="en-US"/>
        </w:rPr>
        <w:t xml:space="preserve"> Break) the invoice will be for the total number of days combined.  </w:t>
      </w:r>
    </w:p>
    <w:p w14:paraId="21AC8FC7" w14:textId="67A9A8F4" w:rsidR="008062C0" w:rsidRPr="007E4805" w:rsidRDefault="008062C0" w:rsidP="00003751">
      <w:pPr>
        <w:pStyle w:val="ListParagraph"/>
        <w:numPr>
          <w:ilvl w:val="2"/>
          <w:numId w:val="4"/>
        </w:numPr>
        <w:spacing w:after="240" w:line="259" w:lineRule="auto"/>
        <w:contextualSpacing w:val="0"/>
        <w:jc w:val="both"/>
        <w:rPr>
          <w:rFonts w:ascii="Arial" w:hAnsi="Arial" w:cs="Arial"/>
          <w:b/>
          <w:lang w:val="en-US"/>
        </w:rPr>
      </w:pPr>
      <w:r>
        <w:rPr>
          <w:rFonts w:ascii="Arial" w:hAnsi="Arial" w:cs="Arial"/>
          <w:bCs/>
          <w:lang w:val="en-US"/>
        </w:rPr>
        <w:t xml:space="preserve">Drop-In Care fees must be paid within 24 hours of booking the space and receiving the invoice.  Any invoices not paid within 24 hours will be cancelled and you child will no longer be registered for that day.  </w:t>
      </w:r>
    </w:p>
    <w:p w14:paraId="6D0C64D6" w14:textId="77777777" w:rsidR="00003751" w:rsidRPr="00991A04" w:rsidRDefault="00003751" w:rsidP="00003751">
      <w:pPr>
        <w:pStyle w:val="ListParagraph"/>
        <w:numPr>
          <w:ilvl w:val="1"/>
          <w:numId w:val="4"/>
        </w:numPr>
        <w:spacing w:after="240" w:line="259" w:lineRule="auto"/>
        <w:contextualSpacing w:val="0"/>
        <w:jc w:val="both"/>
        <w:rPr>
          <w:rFonts w:ascii="Arial" w:hAnsi="Arial" w:cs="Arial"/>
          <w:b/>
          <w:lang w:val="en-US"/>
        </w:rPr>
      </w:pPr>
      <w:r w:rsidRPr="00991A04">
        <w:rPr>
          <w:rFonts w:ascii="Arial" w:hAnsi="Arial" w:cs="Arial"/>
          <w:bCs/>
          <w:u w:val="single"/>
          <w:lang w:val="en-US"/>
        </w:rPr>
        <w:t>Full-Day Care</w:t>
      </w:r>
    </w:p>
    <w:p w14:paraId="0F85449B" w14:textId="55D32872" w:rsidR="00003751" w:rsidRPr="00991A04" w:rsidRDefault="00003751" w:rsidP="00003751">
      <w:pPr>
        <w:pStyle w:val="ListParagraph"/>
        <w:numPr>
          <w:ilvl w:val="2"/>
          <w:numId w:val="4"/>
        </w:numPr>
        <w:spacing w:after="240" w:line="259" w:lineRule="auto"/>
        <w:contextualSpacing w:val="0"/>
        <w:jc w:val="both"/>
        <w:rPr>
          <w:rFonts w:ascii="Arial" w:hAnsi="Arial" w:cs="Arial"/>
          <w:b/>
          <w:lang w:val="en-US"/>
        </w:rPr>
      </w:pPr>
      <w:r w:rsidRPr="00991A04">
        <w:rPr>
          <w:rFonts w:ascii="Arial" w:hAnsi="Arial" w:cs="Arial"/>
          <w:bCs/>
          <w:lang w:val="en-US"/>
        </w:rPr>
        <w:t>Full-Day Care is booked and charged separately from</w:t>
      </w:r>
      <w:r w:rsidR="00CD3223">
        <w:rPr>
          <w:rFonts w:ascii="Arial" w:hAnsi="Arial" w:cs="Arial"/>
          <w:bCs/>
          <w:lang w:val="en-US"/>
        </w:rPr>
        <w:t xml:space="preserve"> </w:t>
      </w:r>
      <w:r w:rsidRPr="00991A04">
        <w:rPr>
          <w:rFonts w:ascii="Arial" w:hAnsi="Arial" w:cs="Arial"/>
          <w:bCs/>
          <w:lang w:val="en-US"/>
        </w:rPr>
        <w:t xml:space="preserve">Part-Time, or Drop-In Care and applies to </w:t>
      </w:r>
      <w:r>
        <w:rPr>
          <w:rFonts w:ascii="Arial" w:hAnsi="Arial" w:cs="Arial"/>
          <w:bCs/>
          <w:lang w:val="en-US"/>
        </w:rPr>
        <w:t xml:space="preserve">all pre-scheduled </w:t>
      </w:r>
      <w:r w:rsidRPr="00991A04">
        <w:rPr>
          <w:rFonts w:ascii="Arial" w:hAnsi="Arial" w:cs="Arial"/>
          <w:bCs/>
          <w:lang w:val="en-US"/>
        </w:rPr>
        <w:t xml:space="preserve">non-school weekdays (e.g. Spring Break, Teachers’ Convention). </w:t>
      </w:r>
    </w:p>
    <w:p w14:paraId="06A5A04A" w14:textId="5F7928DB" w:rsidR="00003751" w:rsidRPr="00991A04" w:rsidRDefault="00003751" w:rsidP="00003751">
      <w:pPr>
        <w:pStyle w:val="ListParagraph"/>
        <w:numPr>
          <w:ilvl w:val="2"/>
          <w:numId w:val="4"/>
        </w:numPr>
        <w:spacing w:after="240" w:line="259" w:lineRule="auto"/>
        <w:contextualSpacing w:val="0"/>
        <w:jc w:val="both"/>
        <w:rPr>
          <w:rFonts w:ascii="Arial" w:hAnsi="Arial" w:cs="Arial"/>
          <w:b/>
          <w:lang w:val="en-US"/>
        </w:rPr>
      </w:pPr>
      <w:r w:rsidRPr="00991A04">
        <w:rPr>
          <w:rFonts w:ascii="Arial" w:hAnsi="Arial" w:cs="Arial"/>
          <w:bCs/>
          <w:lang w:val="en-US"/>
        </w:rPr>
        <w:t>Children that are enrolled in</w:t>
      </w:r>
      <w:r w:rsidR="00B37E9E">
        <w:rPr>
          <w:rFonts w:ascii="Arial" w:hAnsi="Arial" w:cs="Arial"/>
          <w:bCs/>
          <w:lang w:val="en-US"/>
        </w:rPr>
        <w:t xml:space="preserve"> the</w:t>
      </w:r>
      <w:r w:rsidRPr="00991A04">
        <w:rPr>
          <w:rFonts w:ascii="Arial" w:hAnsi="Arial" w:cs="Arial"/>
          <w:bCs/>
          <w:lang w:val="en-US"/>
        </w:rPr>
        <w:t xml:space="preserve"> Part-Ti</w:t>
      </w:r>
      <w:r w:rsidR="00B37E9E">
        <w:rPr>
          <w:rFonts w:ascii="Arial" w:hAnsi="Arial" w:cs="Arial"/>
          <w:bCs/>
          <w:lang w:val="en-US"/>
        </w:rPr>
        <w:t>me option</w:t>
      </w:r>
      <w:r w:rsidRPr="00991A04">
        <w:rPr>
          <w:rFonts w:ascii="Arial" w:hAnsi="Arial" w:cs="Arial"/>
          <w:bCs/>
          <w:lang w:val="en-US"/>
        </w:rPr>
        <w:t xml:space="preserve"> are charged $25 per day for Full-Day Care.</w:t>
      </w:r>
    </w:p>
    <w:p w14:paraId="1B02F048" w14:textId="77777777" w:rsidR="00003751" w:rsidRPr="001C5E8B" w:rsidRDefault="00003751" w:rsidP="00003751">
      <w:pPr>
        <w:pStyle w:val="ListParagraph"/>
        <w:numPr>
          <w:ilvl w:val="2"/>
          <w:numId w:val="4"/>
        </w:numPr>
        <w:spacing w:after="240" w:line="259" w:lineRule="auto"/>
        <w:contextualSpacing w:val="0"/>
        <w:jc w:val="both"/>
        <w:rPr>
          <w:rFonts w:ascii="Arial" w:hAnsi="Arial" w:cs="Arial"/>
          <w:b/>
          <w:lang w:val="en-US"/>
        </w:rPr>
      </w:pPr>
      <w:r w:rsidRPr="00991A04">
        <w:rPr>
          <w:rFonts w:ascii="Arial" w:hAnsi="Arial" w:cs="Arial"/>
          <w:bCs/>
          <w:lang w:val="en-US"/>
        </w:rPr>
        <w:t xml:space="preserve">Children that access Drop-In Care or that have not attended Hinton Kids for Success within the last month are charged $40.00 per day for Full-Day Care. </w:t>
      </w:r>
    </w:p>
    <w:p w14:paraId="5AC8B2E0" w14:textId="378CD511" w:rsidR="00003751" w:rsidRPr="00B34B32" w:rsidRDefault="003E444E" w:rsidP="00003751">
      <w:pPr>
        <w:pStyle w:val="ListParagraph"/>
        <w:numPr>
          <w:ilvl w:val="2"/>
          <w:numId w:val="4"/>
        </w:numPr>
        <w:spacing w:after="240" w:line="259" w:lineRule="auto"/>
        <w:contextualSpacing w:val="0"/>
        <w:jc w:val="both"/>
        <w:rPr>
          <w:rFonts w:ascii="Arial" w:hAnsi="Arial" w:cs="Arial"/>
          <w:b/>
          <w:lang w:val="en-US"/>
        </w:rPr>
      </w:pPr>
      <w:r>
        <w:rPr>
          <w:rFonts w:ascii="Arial" w:hAnsi="Arial" w:cs="Arial"/>
          <w:bCs/>
          <w:lang w:val="en-US"/>
        </w:rPr>
        <w:t>Full Time Enrollment</w:t>
      </w:r>
      <w:r w:rsidR="00003751">
        <w:rPr>
          <w:rFonts w:ascii="Arial" w:hAnsi="Arial" w:cs="Arial"/>
          <w:bCs/>
          <w:lang w:val="en-US"/>
        </w:rPr>
        <w:t xml:space="preserve"> includes non-school day access at no extra charge (all days included in the monthly fee). </w:t>
      </w:r>
    </w:p>
    <w:p w14:paraId="2FEAE3AB" w14:textId="0AEBD3EB" w:rsidR="00BA5CB2" w:rsidRPr="00BA5CB2" w:rsidRDefault="00B34B32" w:rsidP="00003751">
      <w:pPr>
        <w:pStyle w:val="ListParagraph"/>
        <w:numPr>
          <w:ilvl w:val="2"/>
          <w:numId w:val="4"/>
        </w:numPr>
        <w:spacing w:after="240" w:line="259" w:lineRule="auto"/>
        <w:contextualSpacing w:val="0"/>
        <w:jc w:val="both"/>
        <w:rPr>
          <w:rFonts w:ascii="Arial" w:hAnsi="Arial" w:cs="Arial"/>
          <w:b/>
          <w:lang w:val="en-US"/>
        </w:rPr>
      </w:pPr>
      <w:r>
        <w:rPr>
          <w:rFonts w:ascii="Arial" w:hAnsi="Arial" w:cs="Arial"/>
          <w:bCs/>
          <w:lang w:val="en-US"/>
        </w:rPr>
        <w:t>Should Hinton Kids for Success offer additional full day care due to unforeseen school closures, all children enrolled in the Full Time Plan and Part Time Plan, will be billed an additional $25/day</w:t>
      </w:r>
      <w:r w:rsidR="00B37E9E">
        <w:rPr>
          <w:rFonts w:ascii="Arial" w:hAnsi="Arial" w:cs="Arial"/>
          <w:bCs/>
          <w:lang w:val="en-US"/>
        </w:rPr>
        <w:t xml:space="preserve"> if care is needed</w:t>
      </w:r>
      <w:r>
        <w:rPr>
          <w:rFonts w:ascii="Arial" w:hAnsi="Arial" w:cs="Arial"/>
          <w:bCs/>
          <w:lang w:val="en-US"/>
        </w:rPr>
        <w:t xml:space="preserve">.  </w:t>
      </w:r>
    </w:p>
    <w:p w14:paraId="2990FCD3" w14:textId="7E737F63" w:rsidR="00B34B32" w:rsidRPr="00383531" w:rsidRDefault="00B34B32" w:rsidP="00BA5CB2">
      <w:pPr>
        <w:pStyle w:val="ListParagraph"/>
        <w:numPr>
          <w:ilvl w:val="3"/>
          <w:numId w:val="4"/>
        </w:numPr>
        <w:spacing w:after="240" w:line="259" w:lineRule="auto"/>
        <w:contextualSpacing w:val="0"/>
        <w:jc w:val="both"/>
        <w:rPr>
          <w:rFonts w:ascii="Arial" w:hAnsi="Arial" w:cs="Arial"/>
          <w:b/>
          <w:lang w:val="en-US"/>
        </w:rPr>
      </w:pPr>
      <w:r>
        <w:rPr>
          <w:rFonts w:ascii="Arial" w:hAnsi="Arial" w:cs="Arial"/>
          <w:bCs/>
          <w:lang w:val="en-US"/>
        </w:rPr>
        <w:lastRenderedPageBreak/>
        <w:t>Children that are attending the program as a drop in plan will be billed an additional $40/day.</w:t>
      </w:r>
    </w:p>
    <w:p w14:paraId="29F5A218" w14:textId="77777777" w:rsidR="00ED23D8" w:rsidRPr="00991A04" w:rsidRDefault="00ED23D8" w:rsidP="00ED23D8">
      <w:pPr>
        <w:pStyle w:val="Default"/>
        <w:numPr>
          <w:ilvl w:val="1"/>
          <w:numId w:val="4"/>
        </w:numPr>
        <w:jc w:val="both"/>
        <w:rPr>
          <w:rFonts w:ascii="Arial" w:hAnsi="Arial" w:cs="Arial"/>
          <w:b/>
          <w:bCs/>
          <w:color w:val="auto"/>
          <w:sz w:val="22"/>
          <w:szCs w:val="22"/>
        </w:rPr>
      </w:pPr>
      <w:r w:rsidRPr="00991A04">
        <w:rPr>
          <w:rFonts w:ascii="Arial" w:hAnsi="Arial" w:cs="Arial"/>
          <w:color w:val="auto"/>
          <w:sz w:val="22"/>
          <w:szCs w:val="22"/>
        </w:rPr>
        <w:t xml:space="preserve">Upon enrollment, </w:t>
      </w:r>
      <w:r>
        <w:rPr>
          <w:rFonts w:ascii="Arial" w:hAnsi="Arial" w:cs="Arial"/>
          <w:color w:val="auto"/>
          <w:sz w:val="22"/>
          <w:szCs w:val="22"/>
        </w:rPr>
        <w:t>Caregiver</w:t>
      </w:r>
      <w:r w:rsidRPr="00991A04">
        <w:rPr>
          <w:rFonts w:ascii="Arial" w:hAnsi="Arial" w:cs="Arial"/>
          <w:color w:val="auto"/>
          <w:sz w:val="22"/>
          <w:szCs w:val="22"/>
        </w:rPr>
        <w:t>s are required to:</w:t>
      </w:r>
    </w:p>
    <w:p w14:paraId="4F584EA8" w14:textId="77777777" w:rsidR="00ED23D8" w:rsidRPr="00991A04" w:rsidRDefault="00ED23D8" w:rsidP="00ED23D8">
      <w:pPr>
        <w:pStyle w:val="Default"/>
        <w:ind w:left="720"/>
        <w:jc w:val="both"/>
        <w:rPr>
          <w:rFonts w:ascii="Arial" w:hAnsi="Arial" w:cs="Arial"/>
          <w:b/>
          <w:bCs/>
          <w:color w:val="auto"/>
          <w:sz w:val="22"/>
          <w:szCs w:val="22"/>
        </w:rPr>
      </w:pPr>
    </w:p>
    <w:p w14:paraId="09CE5801" w14:textId="77777777" w:rsidR="00ED23D8" w:rsidRPr="00991A04" w:rsidRDefault="00ED23D8" w:rsidP="00ED23D8">
      <w:pPr>
        <w:pStyle w:val="Default"/>
        <w:numPr>
          <w:ilvl w:val="2"/>
          <w:numId w:val="4"/>
        </w:numPr>
        <w:jc w:val="both"/>
        <w:rPr>
          <w:rFonts w:ascii="Arial" w:hAnsi="Arial" w:cs="Arial"/>
          <w:b/>
          <w:bCs/>
          <w:color w:val="auto"/>
          <w:sz w:val="22"/>
          <w:szCs w:val="22"/>
        </w:rPr>
      </w:pPr>
      <w:r w:rsidRPr="00991A04">
        <w:rPr>
          <w:rFonts w:ascii="Arial" w:hAnsi="Arial" w:cs="Arial"/>
          <w:color w:val="auto"/>
          <w:sz w:val="22"/>
          <w:szCs w:val="22"/>
        </w:rPr>
        <w:t>Complete all required paperwork and forms</w:t>
      </w:r>
      <w:r>
        <w:rPr>
          <w:rFonts w:ascii="Arial" w:hAnsi="Arial" w:cs="Arial"/>
          <w:color w:val="auto"/>
          <w:sz w:val="22"/>
          <w:szCs w:val="22"/>
        </w:rPr>
        <w:t xml:space="preserve"> in iCare</w:t>
      </w:r>
    </w:p>
    <w:p w14:paraId="4C12D117" w14:textId="77777777" w:rsidR="00ED23D8" w:rsidRPr="00991A04" w:rsidRDefault="00ED23D8" w:rsidP="00ED23D8">
      <w:pPr>
        <w:pStyle w:val="Default"/>
        <w:ind w:left="2160"/>
        <w:jc w:val="both"/>
        <w:rPr>
          <w:rFonts w:ascii="Arial" w:hAnsi="Arial" w:cs="Arial"/>
          <w:b/>
          <w:bCs/>
          <w:color w:val="auto"/>
          <w:sz w:val="22"/>
          <w:szCs w:val="22"/>
        </w:rPr>
      </w:pPr>
    </w:p>
    <w:p w14:paraId="08EC3813" w14:textId="77777777" w:rsidR="00ED23D8" w:rsidRPr="00991A04" w:rsidRDefault="00ED23D8" w:rsidP="00ED23D8">
      <w:pPr>
        <w:pStyle w:val="Default"/>
        <w:numPr>
          <w:ilvl w:val="2"/>
          <w:numId w:val="4"/>
        </w:numPr>
        <w:jc w:val="both"/>
        <w:rPr>
          <w:rFonts w:ascii="Arial" w:hAnsi="Arial" w:cs="Arial"/>
          <w:b/>
          <w:bCs/>
          <w:color w:val="auto"/>
          <w:sz w:val="22"/>
          <w:szCs w:val="22"/>
        </w:rPr>
      </w:pPr>
      <w:r w:rsidRPr="00991A04">
        <w:rPr>
          <w:rFonts w:ascii="Arial" w:hAnsi="Arial" w:cs="Arial"/>
          <w:color w:val="auto"/>
          <w:sz w:val="22"/>
          <w:szCs w:val="22"/>
        </w:rPr>
        <w:t xml:space="preserve">Pay required </w:t>
      </w:r>
      <w:proofErr w:type="gramStart"/>
      <w:r w:rsidRPr="00991A04">
        <w:rPr>
          <w:rFonts w:ascii="Arial" w:hAnsi="Arial" w:cs="Arial"/>
          <w:color w:val="auto"/>
          <w:sz w:val="22"/>
          <w:szCs w:val="22"/>
        </w:rPr>
        <w:t>fees;</w:t>
      </w:r>
      <w:proofErr w:type="gramEnd"/>
    </w:p>
    <w:p w14:paraId="692FE6C6" w14:textId="77777777" w:rsidR="00ED23D8" w:rsidRPr="00991A04" w:rsidRDefault="00ED23D8" w:rsidP="00ED23D8">
      <w:pPr>
        <w:pStyle w:val="Default"/>
        <w:ind w:left="2160"/>
        <w:jc w:val="both"/>
        <w:rPr>
          <w:rFonts w:ascii="Arial" w:hAnsi="Arial" w:cs="Arial"/>
          <w:b/>
          <w:bCs/>
          <w:color w:val="auto"/>
          <w:sz w:val="22"/>
          <w:szCs w:val="22"/>
        </w:rPr>
      </w:pPr>
    </w:p>
    <w:p w14:paraId="6DB52AC5" w14:textId="77777777" w:rsidR="00ED23D8" w:rsidRPr="00991A04" w:rsidRDefault="00ED23D8" w:rsidP="00ED23D8">
      <w:pPr>
        <w:pStyle w:val="Default"/>
        <w:numPr>
          <w:ilvl w:val="2"/>
          <w:numId w:val="4"/>
        </w:numPr>
        <w:jc w:val="both"/>
        <w:rPr>
          <w:rFonts w:ascii="Arial" w:hAnsi="Arial" w:cs="Arial"/>
          <w:b/>
          <w:bCs/>
          <w:color w:val="auto"/>
          <w:sz w:val="22"/>
          <w:szCs w:val="22"/>
        </w:rPr>
      </w:pPr>
      <w:r w:rsidRPr="00991A04">
        <w:rPr>
          <w:rFonts w:ascii="Arial" w:hAnsi="Arial" w:cs="Arial"/>
          <w:color w:val="auto"/>
          <w:sz w:val="22"/>
          <w:szCs w:val="22"/>
        </w:rPr>
        <w:t>Review the Hinton Kids for Success/Discovery Camp Policy Manual; and</w:t>
      </w:r>
    </w:p>
    <w:p w14:paraId="5A36B689" w14:textId="77777777" w:rsidR="00ED23D8" w:rsidRPr="00DA0035" w:rsidRDefault="00ED23D8" w:rsidP="00ED23D8">
      <w:pPr>
        <w:pStyle w:val="Default"/>
        <w:jc w:val="both"/>
        <w:rPr>
          <w:rFonts w:ascii="Arial" w:hAnsi="Arial" w:cs="Arial"/>
          <w:b/>
          <w:bCs/>
          <w:color w:val="auto"/>
          <w:sz w:val="22"/>
          <w:szCs w:val="22"/>
        </w:rPr>
      </w:pPr>
    </w:p>
    <w:p w14:paraId="00058010" w14:textId="77777777" w:rsidR="00ED23D8" w:rsidRPr="00DA0035" w:rsidRDefault="00ED23D8" w:rsidP="00ED23D8">
      <w:pPr>
        <w:pStyle w:val="Default"/>
        <w:numPr>
          <w:ilvl w:val="2"/>
          <w:numId w:val="4"/>
        </w:numPr>
        <w:jc w:val="both"/>
        <w:rPr>
          <w:rFonts w:ascii="Arial" w:hAnsi="Arial" w:cs="Arial"/>
          <w:b/>
          <w:bCs/>
          <w:color w:val="auto"/>
          <w:sz w:val="22"/>
          <w:szCs w:val="22"/>
        </w:rPr>
      </w:pPr>
      <w:r>
        <w:rPr>
          <w:rFonts w:ascii="Arial" w:hAnsi="Arial" w:cs="Arial"/>
          <w:color w:val="auto"/>
          <w:sz w:val="22"/>
          <w:szCs w:val="22"/>
        </w:rPr>
        <w:t xml:space="preserve">Caregivers are responsible for adding each day that their child will be attending the program in the iCare monthly scheduler portion of the software.  HKFS staff will not be responsible for adding or deleting entries in the monthly scheduler.  </w:t>
      </w:r>
    </w:p>
    <w:p w14:paraId="7929962D" w14:textId="77777777" w:rsidR="004B110A" w:rsidRDefault="004B110A" w:rsidP="00EC6E72">
      <w:pPr>
        <w:pStyle w:val="Default"/>
        <w:jc w:val="both"/>
        <w:rPr>
          <w:rFonts w:ascii="Arial" w:hAnsi="Arial" w:cs="Arial"/>
          <w:color w:val="auto"/>
          <w:sz w:val="22"/>
          <w:szCs w:val="22"/>
        </w:rPr>
      </w:pPr>
    </w:p>
    <w:p w14:paraId="406665B4" w14:textId="39DDCAD6" w:rsidR="00ED23D8" w:rsidRPr="007651FF" w:rsidRDefault="00ED23D8" w:rsidP="00ED23D8">
      <w:pPr>
        <w:pStyle w:val="Default"/>
        <w:numPr>
          <w:ilvl w:val="3"/>
          <w:numId w:val="4"/>
        </w:numPr>
        <w:jc w:val="both"/>
        <w:rPr>
          <w:rFonts w:ascii="Arial" w:hAnsi="Arial" w:cs="Arial"/>
          <w:color w:val="auto"/>
          <w:sz w:val="22"/>
          <w:szCs w:val="22"/>
        </w:rPr>
      </w:pPr>
      <w:r>
        <w:rPr>
          <w:rFonts w:ascii="Arial" w:hAnsi="Arial" w:cs="Arial"/>
          <w:color w:val="auto"/>
          <w:sz w:val="22"/>
          <w:szCs w:val="22"/>
        </w:rPr>
        <w:t>The balance owing in iCare will be reflected accurately dependent on whether families choose to schedule month by month or the five months at once.</w:t>
      </w:r>
    </w:p>
    <w:p w14:paraId="11A149B1" w14:textId="77777777" w:rsidR="00003751" w:rsidRPr="00003751" w:rsidRDefault="00003751" w:rsidP="00ED177A">
      <w:pPr>
        <w:pStyle w:val="Default"/>
        <w:jc w:val="both"/>
        <w:rPr>
          <w:rFonts w:ascii="Arial" w:hAnsi="Arial" w:cs="Arial"/>
          <w:b/>
          <w:bCs/>
          <w:color w:val="auto"/>
          <w:sz w:val="22"/>
          <w:szCs w:val="22"/>
        </w:rPr>
      </w:pPr>
    </w:p>
    <w:p w14:paraId="4A3C7590" w14:textId="2B1DC6AC" w:rsidR="0084765C" w:rsidRDefault="0084765C" w:rsidP="00DF2437">
      <w:pPr>
        <w:pStyle w:val="Default"/>
        <w:numPr>
          <w:ilvl w:val="0"/>
          <w:numId w:val="4"/>
        </w:numPr>
        <w:jc w:val="both"/>
        <w:rPr>
          <w:rFonts w:ascii="Arial" w:hAnsi="Arial" w:cs="Arial"/>
          <w:b/>
          <w:bCs/>
          <w:color w:val="auto"/>
          <w:sz w:val="22"/>
          <w:szCs w:val="22"/>
        </w:rPr>
      </w:pPr>
      <w:r>
        <w:rPr>
          <w:rFonts w:ascii="Arial" w:hAnsi="Arial" w:cs="Arial"/>
          <w:b/>
          <w:bCs/>
          <w:color w:val="auto"/>
          <w:sz w:val="22"/>
          <w:szCs w:val="22"/>
        </w:rPr>
        <w:t xml:space="preserve">DISCOVERY CAMP FEES </w:t>
      </w:r>
    </w:p>
    <w:p w14:paraId="74C56FC9" w14:textId="77777777" w:rsidR="0084765C" w:rsidRDefault="0084765C" w:rsidP="0068507F">
      <w:pPr>
        <w:pStyle w:val="Default"/>
        <w:jc w:val="both"/>
        <w:rPr>
          <w:rFonts w:ascii="Arial" w:hAnsi="Arial" w:cs="Arial"/>
          <w:b/>
          <w:bCs/>
          <w:color w:val="auto"/>
          <w:sz w:val="22"/>
          <w:szCs w:val="22"/>
        </w:rPr>
      </w:pPr>
    </w:p>
    <w:p w14:paraId="3D7E2B82" w14:textId="721A4157" w:rsidR="0084765C" w:rsidRPr="0068507F" w:rsidRDefault="0084765C" w:rsidP="0084765C">
      <w:pPr>
        <w:pStyle w:val="ListParagraph"/>
        <w:numPr>
          <w:ilvl w:val="1"/>
          <w:numId w:val="4"/>
        </w:numPr>
        <w:spacing w:after="240" w:line="259" w:lineRule="auto"/>
        <w:contextualSpacing w:val="0"/>
        <w:jc w:val="both"/>
        <w:rPr>
          <w:rFonts w:ascii="Arial" w:hAnsi="Arial" w:cs="Arial"/>
          <w:b/>
          <w:lang w:val="en-US"/>
        </w:rPr>
      </w:pPr>
      <w:r>
        <w:rPr>
          <w:rFonts w:ascii="Arial" w:hAnsi="Arial" w:cs="Arial"/>
          <w:bCs/>
          <w:lang w:val="en-US"/>
        </w:rPr>
        <w:t xml:space="preserve">Fees are $40 per day, per child for “Regular Days” </w:t>
      </w:r>
    </w:p>
    <w:p w14:paraId="74499AAB" w14:textId="1911A134" w:rsidR="0084765C" w:rsidRPr="0068507F" w:rsidRDefault="0084765C" w:rsidP="0084765C">
      <w:pPr>
        <w:pStyle w:val="ListParagraph"/>
        <w:numPr>
          <w:ilvl w:val="2"/>
          <w:numId w:val="4"/>
        </w:numPr>
        <w:spacing w:after="240" w:line="259" w:lineRule="auto"/>
        <w:contextualSpacing w:val="0"/>
        <w:jc w:val="both"/>
        <w:rPr>
          <w:rFonts w:ascii="Arial" w:hAnsi="Arial" w:cs="Arial"/>
          <w:b/>
          <w:lang w:val="en-US"/>
        </w:rPr>
      </w:pPr>
      <w:r>
        <w:rPr>
          <w:rFonts w:ascii="Arial" w:hAnsi="Arial" w:cs="Arial"/>
          <w:bCs/>
          <w:lang w:val="en-US"/>
        </w:rPr>
        <w:t>“Regular Days” will typically be Monday</w:t>
      </w:r>
      <w:r w:rsidR="00ED23D8">
        <w:rPr>
          <w:rFonts w:ascii="Arial" w:hAnsi="Arial" w:cs="Arial"/>
          <w:bCs/>
          <w:lang w:val="en-US"/>
        </w:rPr>
        <w:t xml:space="preserve">, Tuesday, </w:t>
      </w:r>
      <w:proofErr w:type="gramStart"/>
      <w:r w:rsidR="00ED23D8">
        <w:rPr>
          <w:rFonts w:ascii="Arial" w:hAnsi="Arial" w:cs="Arial"/>
          <w:bCs/>
          <w:lang w:val="en-US"/>
        </w:rPr>
        <w:t>Wednesday</w:t>
      </w:r>
      <w:proofErr w:type="gramEnd"/>
      <w:r>
        <w:rPr>
          <w:rFonts w:ascii="Arial" w:hAnsi="Arial" w:cs="Arial"/>
          <w:bCs/>
          <w:lang w:val="en-US"/>
        </w:rPr>
        <w:t xml:space="preserve"> and Friday</w:t>
      </w:r>
    </w:p>
    <w:p w14:paraId="2C57EE39" w14:textId="77777777" w:rsidR="0084765C" w:rsidRPr="005E4D57" w:rsidRDefault="0084765C" w:rsidP="0068507F">
      <w:pPr>
        <w:pStyle w:val="ListParagraph"/>
        <w:numPr>
          <w:ilvl w:val="1"/>
          <w:numId w:val="4"/>
        </w:numPr>
        <w:spacing w:after="240" w:line="259" w:lineRule="auto"/>
        <w:contextualSpacing w:val="0"/>
        <w:jc w:val="both"/>
        <w:rPr>
          <w:rFonts w:ascii="Arial" w:hAnsi="Arial" w:cs="Arial"/>
          <w:b/>
          <w:lang w:val="en-US"/>
        </w:rPr>
      </w:pPr>
      <w:r>
        <w:rPr>
          <w:rFonts w:ascii="Arial" w:hAnsi="Arial" w:cs="Arial"/>
          <w:bCs/>
          <w:lang w:val="en-US"/>
        </w:rPr>
        <w:t xml:space="preserve">Fees are $50 per day, per child for “Trip Days” </w:t>
      </w:r>
    </w:p>
    <w:p w14:paraId="6A4E77BF" w14:textId="5EC8C4F9" w:rsidR="0084765C" w:rsidRPr="005E4D57" w:rsidRDefault="0084765C" w:rsidP="0084765C">
      <w:pPr>
        <w:pStyle w:val="ListParagraph"/>
        <w:numPr>
          <w:ilvl w:val="2"/>
          <w:numId w:val="4"/>
        </w:numPr>
        <w:spacing w:after="240" w:line="259" w:lineRule="auto"/>
        <w:contextualSpacing w:val="0"/>
        <w:jc w:val="both"/>
        <w:rPr>
          <w:rFonts w:ascii="Arial" w:hAnsi="Arial" w:cs="Arial"/>
          <w:b/>
          <w:lang w:val="en-US"/>
        </w:rPr>
      </w:pPr>
      <w:r>
        <w:rPr>
          <w:rFonts w:ascii="Arial" w:hAnsi="Arial" w:cs="Arial"/>
          <w:bCs/>
          <w:lang w:val="en-US"/>
        </w:rPr>
        <w:t>“Trip Days” will typically be on Thursday</w:t>
      </w:r>
    </w:p>
    <w:p w14:paraId="5F54D81D" w14:textId="77777777" w:rsidR="0084765C" w:rsidRPr="005E4D57" w:rsidRDefault="0084765C" w:rsidP="0068507F">
      <w:pPr>
        <w:pStyle w:val="ListParagraph"/>
        <w:numPr>
          <w:ilvl w:val="1"/>
          <w:numId w:val="4"/>
        </w:numPr>
        <w:spacing w:after="240" w:line="259" w:lineRule="auto"/>
        <w:contextualSpacing w:val="0"/>
        <w:jc w:val="both"/>
        <w:rPr>
          <w:rFonts w:ascii="Arial" w:hAnsi="Arial" w:cs="Arial"/>
          <w:b/>
          <w:lang w:val="en-US"/>
        </w:rPr>
      </w:pPr>
      <w:r>
        <w:rPr>
          <w:rFonts w:ascii="Arial" w:hAnsi="Arial" w:cs="Arial"/>
          <w:bCs/>
          <w:lang w:val="en-US"/>
        </w:rPr>
        <w:t>There may need to be changes made between a regular day and a trip day based on tour operator availability.</w:t>
      </w:r>
    </w:p>
    <w:p w14:paraId="54F3C8CB" w14:textId="427E7724" w:rsidR="0084765C" w:rsidRPr="0068507F" w:rsidRDefault="0084765C" w:rsidP="0068507F">
      <w:pPr>
        <w:pStyle w:val="ListParagraph"/>
        <w:numPr>
          <w:ilvl w:val="2"/>
          <w:numId w:val="4"/>
        </w:numPr>
        <w:spacing w:after="240" w:line="259" w:lineRule="auto"/>
        <w:contextualSpacing w:val="0"/>
        <w:jc w:val="both"/>
        <w:rPr>
          <w:rFonts w:ascii="Arial" w:hAnsi="Arial" w:cs="Arial"/>
          <w:b/>
          <w:lang w:val="en-US"/>
        </w:rPr>
      </w:pPr>
      <w:r w:rsidRPr="0068507F">
        <w:rPr>
          <w:rFonts w:ascii="Arial" w:hAnsi="Arial" w:cs="Arial"/>
          <w:bCs/>
          <w:lang w:val="en-US"/>
        </w:rPr>
        <w:t xml:space="preserve">If there is a change in scheduled activities that affects the daily rate, </w:t>
      </w:r>
      <w:r w:rsidR="00183980" w:rsidRPr="0068507F">
        <w:rPr>
          <w:rFonts w:ascii="Arial" w:hAnsi="Arial" w:cs="Arial"/>
          <w:bCs/>
          <w:lang w:val="en-US"/>
        </w:rPr>
        <w:t xml:space="preserve">as much </w:t>
      </w:r>
      <w:r w:rsidRPr="0068507F">
        <w:rPr>
          <w:rFonts w:ascii="Arial" w:hAnsi="Arial" w:cs="Arial"/>
          <w:bCs/>
          <w:lang w:val="en-US"/>
        </w:rPr>
        <w:t>advance notice</w:t>
      </w:r>
      <w:r w:rsidR="00183980" w:rsidRPr="0068507F">
        <w:rPr>
          <w:rFonts w:ascii="Arial" w:hAnsi="Arial" w:cs="Arial"/>
          <w:bCs/>
          <w:lang w:val="en-US"/>
        </w:rPr>
        <w:t xml:space="preserve"> as possible</w:t>
      </w:r>
      <w:r w:rsidRPr="0068507F">
        <w:rPr>
          <w:rFonts w:ascii="Arial" w:hAnsi="Arial" w:cs="Arial"/>
          <w:bCs/>
          <w:lang w:val="en-US"/>
        </w:rPr>
        <w:t xml:space="preserve"> will be provided to families   </w:t>
      </w:r>
    </w:p>
    <w:p w14:paraId="1FDF053F" w14:textId="2484A641" w:rsidR="0084765C" w:rsidRDefault="0084765C" w:rsidP="0084765C">
      <w:pPr>
        <w:pStyle w:val="Default"/>
        <w:numPr>
          <w:ilvl w:val="1"/>
          <w:numId w:val="4"/>
        </w:numPr>
        <w:jc w:val="both"/>
        <w:rPr>
          <w:rFonts w:ascii="Arial" w:hAnsi="Arial" w:cs="Arial"/>
          <w:b/>
          <w:bCs/>
          <w:color w:val="auto"/>
          <w:sz w:val="22"/>
          <w:szCs w:val="22"/>
        </w:rPr>
      </w:pPr>
      <w:r>
        <w:rPr>
          <w:rFonts w:ascii="Arial" w:hAnsi="Arial" w:cs="Arial"/>
          <w:b/>
          <w:bCs/>
          <w:color w:val="auto"/>
          <w:sz w:val="22"/>
          <w:szCs w:val="22"/>
        </w:rPr>
        <w:t xml:space="preserve">All fees must be paid in full at the time of </w:t>
      </w:r>
      <w:r w:rsidR="0007098D">
        <w:rPr>
          <w:rFonts w:ascii="Arial" w:hAnsi="Arial" w:cs="Arial"/>
          <w:b/>
          <w:bCs/>
          <w:color w:val="auto"/>
          <w:sz w:val="22"/>
          <w:szCs w:val="22"/>
        </w:rPr>
        <w:t>registration</w:t>
      </w:r>
    </w:p>
    <w:p w14:paraId="0FEAE47B" w14:textId="77777777" w:rsidR="00B33202" w:rsidRDefault="00B33202" w:rsidP="00B33202">
      <w:pPr>
        <w:pStyle w:val="Default"/>
        <w:ind w:left="862"/>
        <w:jc w:val="both"/>
        <w:rPr>
          <w:rFonts w:ascii="Arial" w:hAnsi="Arial" w:cs="Arial"/>
          <w:b/>
          <w:bCs/>
          <w:color w:val="auto"/>
          <w:sz w:val="22"/>
          <w:szCs w:val="22"/>
        </w:rPr>
      </w:pPr>
    </w:p>
    <w:p w14:paraId="2AA4D33A" w14:textId="6C332FE5" w:rsidR="0007098D" w:rsidRDefault="0007098D" w:rsidP="0007098D">
      <w:pPr>
        <w:pStyle w:val="Default"/>
        <w:numPr>
          <w:ilvl w:val="2"/>
          <w:numId w:val="4"/>
        </w:numPr>
        <w:jc w:val="both"/>
        <w:rPr>
          <w:rFonts w:ascii="Arial" w:hAnsi="Arial" w:cs="Arial"/>
          <w:b/>
          <w:bCs/>
          <w:color w:val="auto"/>
          <w:sz w:val="22"/>
          <w:szCs w:val="22"/>
        </w:rPr>
      </w:pPr>
      <w:r>
        <w:rPr>
          <w:rFonts w:ascii="Arial" w:hAnsi="Arial" w:cs="Arial"/>
          <w:color w:val="auto"/>
          <w:sz w:val="22"/>
          <w:szCs w:val="22"/>
        </w:rPr>
        <w:t>Your dates will not be saved in iCare unless you pay the total amount owing in full upon regist</w:t>
      </w:r>
      <w:r w:rsidR="00B33202">
        <w:rPr>
          <w:rFonts w:ascii="Arial" w:hAnsi="Arial" w:cs="Arial"/>
          <w:color w:val="auto"/>
          <w:sz w:val="22"/>
          <w:szCs w:val="22"/>
        </w:rPr>
        <w:t>ration.</w:t>
      </w:r>
    </w:p>
    <w:p w14:paraId="20ED2CAD" w14:textId="77777777" w:rsidR="00ED23D8" w:rsidRPr="00ED177A" w:rsidRDefault="00ED23D8" w:rsidP="0068507F">
      <w:pPr>
        <w:pStyle w:val="Default"/>
        <w:ind w:left="862"/>
        <w:jc w:val="both"/>
        <w:rPr>
          <w:rFonts w:ascii="Arial" w:hAnsi="Arial" w:cs="Arial"/>
          <w:b/>
          <w:bCs/>
          <w:color w:val="auto"/>
          <w:sz w:val="22"/>
          <w:szCs w:val="22"/>
        </w:rPr>
      </w:pPr>
    </w:p>
    <w:p w14:paraId="51E6C923" w14:textId="1D69A50E" w:rsidR="0084765C" w:rsidRPr="0068507F" w:rsidRDefault="0084765C" w:rsidP="0084765C">
      <w:pPr>
        <w:pStyle w:val="Default"/>
        <w:numPr>
          <w:ilvl w:val="2"/>
          <w:numId w:val="4"/>
        </w:numPr>
        <w:jc w:val="both"/>
        <w:rPr>
          <w:rFonts w:ascii="Arial" w:hAnsi="Arial" w:cs="Arial"/>
          <w:b/>
          <w:bCs/>
          <w:color w:val="auto"/>
          <w:sz w:val="22"/>
          <w:szCs w:val="22"/>
        </w:rPr>
      </w:pPr>
      <w:r>
        <w:rPr>
          <w:rFonts w:ascii="Arial" w:hAnsi="Arial" w:cs="Arial"/>
          <w:color w:val="auto"/>
          <w:sz w:val="22"/>
          <w:szCs w:val="22"/>
        </w:rPr>
        <w:t>If your family qualifies for subsidy, please indicate this on the registration form</w:t>
      </w:r>
      <w:r w:rsidR="00B42AF9">
        <w:rPr>
          <w:rFonts w:ascii="Arial" w:hAnsi="Arial" w:cs="Arial"/>
          <w:color w:val="auto"/>
          <w:sz w:val="22"/>
          <w:szCs w:val="22"/>
        </w:rPr>
        <w:t xml:space="preserve"> in the appropriate location</w:t>
      </w:r>
      <w:r>
        <w:rPr>
          <w:rFonts w:ascii="Arial" w:hAnsi="Arial" w:cs="Arial"/>
          <w:color w:val="auto"/>
          <w:sz w:val="22"/>
          <w:szCs w:val="22"/>
        </w:rPr>
        <w:t xml:space="preserve">.  All families should have received an estimate </w:t>
      </w:r>
      <w:r>
        <w:rPr>
          <w:rFonts w:ascii="Arial" w:hAnsi="Arial" w:cs="Arial"/>
          <w:i/>
          <w:iCs/>
          <w:color w:val="auto"/>
          <w:sz w:val="22"/>
          <w:szCs w:val="22"/>
        </w:rPr>
        <w:t>prior</w:t>
      </w:r>
      <w:r>
        <w:rPr>
          <w:rFonts w:ascii="Arial" w:hAnsi="Arial" w:cs="Arial"/>
          <w:color w:val="auto"/>
          <w:sz w:val="22"/>
          <w:szCs w:val="22"/>
        </w:rPr>
        <w:t xml:space="preserve"> to registering for Discovery Camp.  That estimate will be applied against the balance owing.  All remaining balances must be paid at the time of registration</w:t>
      </w:r>
    </w:p>
    <w:p w14:paraId="78EDD2FD" w14:textId="77777777" w:rsidR="00ED23D8" w:rsidRPr="0068507F" w:rsidRDefault="00ED23D8" w:rsidP="0068507F">
      <w:pPr>
        <w:pStyle w:val="Default"/>
        <w:ind w:left="1440"/>
        <w:jc w:val="both"/>
        <w:rPr>
          <w:rFonts w:ascii="Arial" w:hAnsi="Arial" w:cs="Arial"/>
          <w:b/>
          <w:bCs/>
          <w:color w:val="auto"/>
          <w:sz w:val="22"/>
          <w:szCs w:val="22"/>
        </w:rPr>
      </w:pPr>
    </w:p>
    <w:p w14:paraId="1CE84BDD" w14:textId="72451546" w:rsidR="00ED23D8" w:rsidRPr="0068507F" w:rsidRDefault="00ED23D8" w:rsidP="0084765C">
      <w:pPr>
        <w:pStyle w:val="Default"/>
        <w:numPr>
          <w:ilvl w:val="2"/>
          <w:numId w:val="4"/>
        </w:numPr>
        <w:jc w:val="both"/>
        <w:rPr>
          <w:rFonts w:ascii="Arial" w:hAnsi="Arial" w:cs="Arial"/>
          <w:b/>
          <w:bCs/>
          <w:color w:val="auto"/>
          <w:sz w:val="22"/>
          <w:szCs w:val="22"/>
        </w:rPr>
      </w:pPr>
      <w:r>
        <w:rPr>
          <w:rFonts w:ascii="Arial" w:hAnsi="Arial" w:cs="Arial"/>
          <w:color w:val="auto"/>
          <w:sz w:val="22"/>
          <w:szCs w:val="22"/>
        </w:rPr>
        <w:t xml:space="preserve">If you are eligible for subsidy, to register for Discovery Camp you cannot book your child through iCare.  You must contact FCSS for assistance in registering.  Your balance owing will be manually adjusted with your subsidy estimate  </w:t>
      </w:r>
    </w:p>
    <w:p w14:paraId="5F4E078D" w14:textId="77777777" w:rsidR="00ED23D8" w:rsidRPr="0084765C" w:rsidRDefault="00ED23D8" w:rsidP="0068507F">
      <w:pPr>
        <w:pStyle w:val="Default"/>
        <w:ind w:left="720"/>
        <w:jc w:val="both"/>
        <w:rPr>
          <w:rFonts w:ascii="Arial" w:hAnsi="Arial" w:cs="Arial"/>
          <w:b/>
          <w:bCs/>
          <w:color w:val="auto"/>
          <w:sz w:val="22"/>
          <w:szCs w:val="22"/>
        </w:rPr>
      </w:pPr>
    </w:p>
    <w:p w14:paraId="243D80F6" w14:textId="7C37BAD1" w:rsidR="00ED23D8" w:rsidRDefault="00003751" w:rsidP="00ED23D8">
      <w:pPr>
        <w:pStyle w:val="Default"/>
        <w:numPr>
          <w:ilvl w:val="0"/>
          <w:numId w:val="4"/>
        </w:numPr>
        <w:jc w:val="both"/>
        <w:rPr>
          <w:rFonts w:ascii="Arial" w:hAnsi="Arial" w:cs="Arial"/>
          <w:b/>
          <w:bCs/>
          <w:color w:val="auto"/>
          <w:sz w:val="22"/>
          <w:szCs w:val="22"/>
        </w:rPr>
      </w:pPr>
      <w:r>
        <w:rPr>
          <w:rFonts w:ascii="Arial" w:hAnsi="Arial" w:cs="Arial"/>
          <w:b/>
          <w:bCs/>
          <w:color w:val="auto"/>
          <w:sz w:val="22"/>
          <w:szCs w:val="22"/>
        </w:rPr>
        <w:lastRenderedPageBreak/>
        <w:t>DISCOVERY CAMP ENROLLMENT</w:t>
      </w:r>
    </w:p>
    <w:p w14:paraId="0106F178" w14:textId="77777777" w:rsidR="00ED23D8" w:rsidRPr="00ED23D8" w:rsidRDefault="00ED23D8" w:rsidP="0068507F">
      <w:pPr>
        <w:pStyle w:val="Default"/>
        <w:jc w:val="both"/>
        <w:rPr>
          <w:rFonts w:ascii="Arial" w:hAnsi="Arial" w:cs="Arial"/>
          <w:b/>
          <w:bCs/>
          <w:color w:val="auto"/>
          <w:sz w:val="22"/>
          <w:szCs w:val="22"/>
        </w:rPr>
      </w:pPr>
    </w:p>
    <w:p w14:paraId="1C3D0CFC" w14:textId="79AA21C5" w:rsidR="00DF2437" w:rsidRPr="00DF2437" w:rsidRDefault="00496D46" w:rsidP="00DF2437">
      <w:pPr>
        <w:pStyle w:val="ListParagraph"/>
        <w:numPr>
          <w:ilvl w:val="1"/>
          <w:numId w:val="4"/>
        </w:numPr>
        <w:spacing w:after="0" w:line="259" w:lineRule="auto"/>
        <w:contextualSpacing w:val="0"/>
        <w:jc w:val="both"/>
        <w:rPr>
          <w:rFonts w:ascii="Arial" w:hAnsi="Arial" w:cs="Arial"/>
          <w:b/>
          <w:lang w:val="en-US"/>
        </w:rPr>
      </w:pPr>
      <w:r>
        <w:rPr>
          <w:rFonts w:ascii="Arial" w:hAnsi="Arial" w:cs="Arial"/>
          <w:bCs/>
          <w:u w:val="single"/>
          <w:lang w:val="en-US"/>
        </w:rPr>
        <w:t>Discovery Camp</w:t>
      </w:r>
      <w:r w:rsidR="00DF2437" w:rsidRPr="007E4805">
        <w:rPr>
          <w:rFonts w:ascii="Arial" w:hAnsi="Arial" w:cs="Arial"/>
          <w:bCs/>
          <w:u w:val="single"/>
          <w:lang w:val="en-US"/>
        </w:rPr>
        <w:t xml:space="preserve"> Enrollment</w:t>
      </w:r>
      <w:r w:rsidR="00DF2437" w:rsidRPr="00991A04">
        <w:rPr>
          <w:rFonts w:ascii="Arial" w:hAnsi="Arial" w:cs="Arial"/>
          <w:bCs/>
          <w:lang w:val="en-US"/>
        </w:rPr>
        <w:t xml:space="preserve"> is provided during July and August each year. It is booked by the day and runs from 7:45 a.m. to 5:30 p.m.</w:t>
      </w:r>
    </w:p>
    <w:p w14:paraId="6D27E47A" w14:textId="77777777" w:rsidR="00DF2437" w:rsidRPr="00DF2437" w:rsidRDefault="00DF2437" w:rsidP="00DF2437">
      <w:pPr>
        <w:pStyle w:val="ListParagraph"/>
        <w:spacing w:after="0" w:line="259" w:lineRule="auto"/>
        <w:contextualSpacing w:val="0"/>
        <w:jc w:val="both"/>
        <w:rPr>
          <w:rFonts w:ascii="Arial" w:hAnsi="Arial" w:cs="Arial"/>
          <w:b/>
          <w:lang w:val="en-US"/>
        </w:rPr>
      </w:pPr>
    </w:p>
    <w:p w14:paraId="4B3AE9D5" w14:textId="4B7331E9" w:rsidR="00DF2437" w:rsidRPr="004B110A" w:rsidRDefault="00DF2437" w:rsidP="00717837">
      <w:pPr>
        <w:pStyle w:val="ListParagraph"/>
        <w:numPr>
          <w:ilvl w:val="2"/>
          <w:numId w:val="4"/>
        </w:numPr>
        <w:spacing w:after="240" w:line="259" w:lineRule="auto"/>
        <w:contextualSpacing w:val="0"/>
        <w:jc w:val="both"/>
        <w:rPr>
          <w:rFonts w:ascii="Arial" w:hAnsi="Arial" w:cs="Arial"/>
          <w:b/>
          <w:lang w:val="en-US"/>
        </w:rPr>
      </w:pPr>
      <w:r>
        <w:rPr>
          <w:rFonts w:ascii="Arial" w:hAnsi="Arial" w:cs="Arial"/>
          <w:bCs/>
          <w:lang w:val="en-US"/>
        </w:rPr>
        <w:t xml:space="preserve">Regular Days and Trip Days will be identified </w:t>
      </w:r>
      <w:r w:rsidR="00717837">
        <w:rPr>
          <w:rFonts w:ascii="Arial" w:hAnsi="Arial" w:cs="Arial"/>
          <w:bCs/>
          <w:lang w:val="en-US"/>
        </w:rPr>
        <w:t xml:space="preserve">on a monthly calendar </w:t>
      </w:r>
      <w:r>
        <w:rPr>
          <w:rFonts w:ascii="Arial" w:hAnsi="Arial" w:cs="Arial"/>
          <w:bCs/>
          <w:lang w:val="en-US"/>
        </w:rPr>
        <w:t>prior to registration opening.  Should there be any change</w:t>
      </w:r>
      <w:r w:rsidR="00717837">
        <w:rPr>
          <w:rFonts w:ascii="Arial" w:hAnsi="Arial" w:cs="Arial"/>
          <w:bCs/>
          <w:lang w:val="en-US"/>
        </w:rPr>
        <w:t xml:space="preserve"> </w:t>
      </w:r>
      <w:r w:rsidR="006150E2">
        <w:rPr>
          <w:rFonts w:ascii="Arial" w:hAnsi="Arial" w:cs="Arial"/>
          <w:bCs/>
          <w:lang w:val="en-US"/>
        </w:rPr>
        <w:t xml:space="preserve">to this calendar </w:t>
      </w:r>
      <w:r w:rsidR="00717837">
        <w:rPr>
          <w:rFonts w:ascii="Arial" w:hAnsi="Arial" w:cs="Arial"/>
          <w:bCs/>
          <w:lang w:val="en-US"/>
        </w:rPr>
        <w:t>that is outside of Discovery Camp’s control,</w:t>
      </w:r>
      <w:r w:rsidRPr="0068507F">
        <w:rPr>
          <w:rFonts w:ascii="Arial" w:hAnsi="Arial" w:cs="Arial"/>
          <w:bCs/>
          <w:lang w:val="en-US"/>
        </w:rPr>
        <w:t xml:space="preserve"> after registration is open</w:t>
      </w:r>
      <w:r w:rsidR="006150E2">
        <w:rPr>
          <w:rFonts w:ascii="Arial" w:hAnsi="Arial" w:cs="Arial"/>
          <w:bCs/>
          <w:lang w:val="en-US"/>
        </w:rPr>
        <w:t>,</w:t>
      </w:r>
      <w:r w:rsidRPr="0068507F">
        <w:rPr>
          <w:rFonts w:ascii="Arial" w:hAnsi="Arial" w:cs="Arial"/>
          <w:bCs/>
          <w:lang w:val="en-US"/>
        </w:rPr>
        <w:t xml:space="preserve"> appropriate credits will be offered.  </w:t>
      </w:r>
    </w:p>
    <w:p w14:paraId="1D4E9156" w14:textId="7861EA44" w:rsidR="004B110A" w:rsidRPr="0068507F" w:rsidRDefault="004B110A" w:rsidP="004B110A">
      <w:pPr>
        <w:pStyle w:val="ListParagraph"/>
        <w:numPr>
          <w:ilvl w:val="3"/>
          <w:numId w:val="4"/>
        </w:numPr>
        <w:spacing w:after="240" w:line="259" w:lineRule="auto"/>
        <w:contextualSpacing w:val="0"/>
        <w:jc w:val="both"/>
        <w:rPr>
          <w:rFonts w:ascii="Arial" w:hAnsi="Arial" w:cs="Arial"/>
          <w:b/>
          <w:lang w:val="en-US"/>
        </w:rPr>
      </w:pPr>
      <w:r>
        <w:rPr>
          <w:rFonts w:ascii="Arial" w:hAnsi="Arial" w:cs="Arial"/>
          <w:bCs/>
          <w:lang w:val="en-US"/>
        </w:rPr>
        <w:t xml:space="preserve">If there is a change to the calendar outside of Discovery Camp’s control (tour operator change of schedule or availability) no credit will be offered. </w:t>
      </w:r>
    </w:p>
    <w:p w14:paraId="2E296F77" w14:textId="77777777" w:rsidR="00DF2437" w:rsidRPr="00991A04" w:rsidRDefault="00DF2437" w:rsidP="00DF2437">
      <w:pPr>
        <w:pStyle w:val="ListParagraph"/>
        <w:numPr>
          <w:ilvl w:val="2"/>
          <w:numId w:val="4"/>
        </w:numPr>
        <w:spacing w:after="240" w:line="259" w:lineRule="auto"/>
        <w:contextualSpacing w:val="0"/>
        <w:jc w:val="both"/>
        <w:rPr>
          <w:rFonts w:ascii="Arial" w:hAnsi="Arial" w:cs="Arial"/>
          <w:b/>
          <w:lang w:val="en-US"/>
        </w:rPr>
      </w:pPr>
      <w:r w:rsidRPr="00991A04">
        <w:rPr>
          <w:rFonts w:ascii="Arial" w:hAnsi="Arial" w:cs="Arial"/>
          <w:bCs/>
          <w:lang w:val="en-US"/>
        </w:rPr>
        <w:t>Fees must be paid in full prior to the commencement of care</w:t>
      </w:r>
      <w:r>
        <w:rPr>
          <w:rFonts w:ascii="Arial" w:hAnsi="Arial" w:cs="Arial"/>
          <w:bCs/>
          <w:lang w:val="en-US"/>
        </w:rPr>
        <w:t xml:space="preserve">. </w:t>
      </w:r>
    </w:p>
    <w:p w14:paraId="06A5EEF7" w14:textId="21972AEE" w:rsidR="00DF2437" w:rsidRPr="0068507F" w:rsidRDefault="00DF2437" w:rsidP="00DF2437">
      <w:pPr>
        <w:pStyle w:val="ListParagraph"/>
        <w:numPr>
          <w:ilvl w:val="2"/>
          <w:numId w:val="4"/>
        </w:numPr>
        <w:spacing w:after="240" w:line="259" w:lineRule="auto"/>
        <w:contextualSpacing w:val="0"/>
        <w:jc w:val="both"/>
        <w:rPr>
          <w:rFonts w:ascii="Arial" w:hAnsi="Arial" w:cs="Arial"/>
          <w:b/>
          <w:lang w:val="en-US"/>
        </w:rPr>
      </w:pPr>
      <w:r w:rsidRPr="00991A04">
        <w:rPr>
          <w:rFonts w:ascii="Arial" w:hAnsi="Arial" w:cs="Arial"/>
          <w:bCs/>
          <w:lang w:val="en-US"/>
        </w:rPr>
        <w:t>Fees</w:t>
      </w:r>
      <w:r>
        <w:rPr>
          <w:rFonts w:ascii="Arial" w:hAnsi="Arial" w:cs="Arial"/>
          <w:bCs/>
          <w:lang w:val="en-US"/>
        </w:rPr>
        <w:t xml:space="preserve"> can </w:t>
      </w:r>
      <w:r w:rsidRPr="00991A04">
        <w:rPr>
          <w:rFonts w:ascii="Arial" w:hAnsi="Arial" w:cs="Arial"/>
          <w:bCs/>
          <w:lang w:val="en-US"/>
        </w:rPr>
        <w:t>be paid online through the</w:t>
      </w:r>
      <w:r w:rsidR="00ED177A">
        <w:rPr>
          <w:rFonts w:ascii="Arial" w:hAnsi="Arial" w:cs="Arial"/>
          <w:bCs/>
          <w:lang w:val="en-US"/>
        </w:rPr>
        <w:t xml:space="preserve"> </w:t>
      </w:r>
      <w:r w:rsidR="00717837">
        <w:rPr>
          <w:rFonts w:ascii="Arial" w:hAnsi="Arial" w:cs="Arial"/>
          <w:bCs/>
          <w:lang w:val="en-US"/>
        </w:rPr>
        <w:t>childcare management</w:t>
      </w:r>
      <w:r w:rsidRPr="00991A04">
        <w:rPr>
          <w:rFonts w:ascii="Arial" w:hAnsi="Arial" w:cs="Arial"/>
          <w:bCs/>
          <w:lang w:val="en-US"/>
        </w:rPr>
        <w:t xml:space="preserve"> softwar</w:t>
      </w:r>
      <w:r>
        <w:rPr>
          <w:rFonts w:ascii="Arial" w:hAnsi="Arial" w:cs="Arial"/>
          <w:bCs/>
          <w:lang w:val="en-US"/>
        </w:rPr>
        <w:t>e by credit card</w:t>
      </w:r>
      <w:r w:rsidRPr="00991A04">
        <w:rPr>
          <w:rFonts w:ascii="Arial" w:hAnsi="Arial" w:cs="Arial"/>
          <w:bCs/>
          <w:lang w:val="en-US"/>
        </w:rPr>
        <w:t>.</w:t>
      </w:r>
    </w:p>
    <w:p w14:paraId="4B19DE76" w14:textId="2EDCA1F5" w:rsidR="0085577B" w:rsidRPr="00991A04" w:rsidRDefault="0085577B" w:rsidP="0068507F">
      <w:pPr>
        <w:pStyle w:val="ListParagraph"/>
        <w:numPr>
          <w:ilvl w:val="3"/>
          <w:numId w:val="4"/>
        </w:numPr>
        <w:spacing w:after="240" w:line="259" w:lineRule="auto"/>
        <w:contextualSpacing w:val="0"/>
        <w:jc w:val="both"/>
        <w:rPr>
          <w:rFonts w:ascii="Arial" w:hAnsi="Arial" w:cs="Arial"/>
          <w:b/>
          <w:lang w:val="en-US"/>
        </w:rPr>
      </w:pPr>
      <w:r>
        <w:rPr>
          <w:rFonts w:ascii="Arial" w:hAnsi="Arial" w:cs="Arial"/>
          <w:bCs/>
          <w:lang w:val="en-US"/>
        </w:rPr>
        <w:t xml:space="preserve">Additional credit card processing fees will be applied </w:t>
      </w:r>
      <w:r w:rsidR="00EC6E72">
        <w:rPr>
          <w:rFonts w:ascii="Arial" w:hAnsi="Arial" w:cs="Arial"/>
          <w:bCs/>
          <w:lang w:val="en-US"/>
        </w:rPr>
        <w:t>at the applicable rate.</w:t>
      </w:r>
    </w:p>
    <w:p w14:paraId="39BAB64D" w14:textId="632244EC" w:rsidR="00DF2437" w:rsidRPr="0007098D" w:rsidRDefault="00DF2437" w:rsidP="0007098D">
      <w:pPr>
        <w:pStyle w:val="ListParagraph"/>
        <w:numPr>
          <w:ilvl w:val="2"/>
          <w:numId w:val="4"/>
        </w:numPr>
        <w:spacing w:after="240" w:line="259" w:lineRule="auto"/>
        <w:contextualSpacing w:val="0"/>
        <w:jc w:val="both"/>
        <w:rPr>
          <w:rFonts w:ascii="Arial" w:hAnsi="Arial" w:cs="Arial"/>
          <w:b/>
          <w:lang w:val="en-US"/>
        </w:rPr>
      </w:pPr>
      <w:r w:rsidRPr="00991A04">
        <w:rPr>
          <w:rFonts w:ascii="Arial" w:hAnsi="Arial" w:cs="Arial"/>
          <w:bCs/>
          <w:lang w:val="en-US"/>
        </w:rPr>
        <w:t>If unable to pay online, fees are to be paid via cheque</w:t>
      </w:r>
      <w:r w:rsidR="00EC6E72">
        <w:rPr>
          <w:rFonts w:ascii="Arial" w:hAnsi="Arial" w:cs="Arial"/>
          <w:bCs/>
          <w:lang w:val="en-US"/>
        </w:rPr>
        <w:t xml:space="preserve">, debit or </w:t>
      </w:r>
      <w:r w:rsidRPr="00991A04">
        <w:rPr>
          <w:rFonts w:ascii="Arial" w:hAnsi="Arial" w:cs="Arial"/>
          <w:bCs/>
          <w:lang w:val="en-US"/>
        </w:rPr>
        <w:t>cash in the Family and Community Support Services Office (821 Switzer Drive).</w:t>
      </w:r>
    </w:p>
    <w:p w14:paraId="5DF17983" w14:textId="77777777" w:rsidR="004B110A" w:rsidRPr="00036321" w:rsidRDefault="00DF2437" w:rsidP="00DF2437">
      <w:pPr>
        <w:pStyle w:val="Default"/>
        <w:numPr>
          <w:ilvl w:val="2"/>
          <w:numId w:val="4"/>
        </w:numPr>
        <w:jc w:val="both"/>
        <w:rPr>
          <w:rFonts w:ascii="Arial" w:hAnsi="Arial" w:cs="Arial"/>
          <w:b/>
          <w:bCs/>
          <w:color w:val="auto"/>
          <w:sz w:val="22"/>
          <w:szCs w:val="22"/>
        </w:rPr>
      </w:pPr>
      <w:r>
        <w:rPr>
          <w:rFonts w:ascii="Arial" w:hAnsi="Arial" w:cs="Arial"/>
          <w:color w:val="auto"/>
          <w:sz w:val="22"/>
          <w:szCs w:val="22"/>
        </w:rPr>
        <w:t xml:space="preserve">Enrollment of all children in the Discovery Camp program </w:t>
      </w:r>
      <w:r w:rsidRPr="00991A04">
        <w:rPr>
          <w:rFonts w:ascii="Arial" w:hAnsi="Arial" w:cs="Arial"/>
          <w:color w:val="auto"/>
          <w:sz w:val="22"/>
          <w:szCs w:val="22"/>
        </w:rPr>
        <w:t xml:space="preserve">is offered on a </w:t>
      </w:r>
      <w:proofErr w:type="gramStart"/>
      <w:r w:rsidRPr="00991A04">
        <w:rPr>
          <w:rFonts w:ascii="Arial" w:hAnsi="Arial" w:cs="Arial"/>
          <w:color w:val="auto"/>
          <w:sz w:val="22"/>
          <w:szCs w:val="22"/>
        </w:rPr>
        <w:t>first-come</w:t>
      </w:r>
      <w:proofErr w:type="gramEnd"/>
      <w:r w:rsidRPr="00991A04">
        <w:rPr>
          <w:rFonts w:ascii="Arial" w:hAnsi="Arial" w:cs="Arial"/>
          <w:color w:val="auto"/>
          <w:sz w:val="22"/>
          <w:szCs w:val="22"/>
        </w:rPr>
        <w:t>-first serve basis.</w:t>
      </w:r>
      <w:r w:rsidR="004B110A">
        <w:rPr>
          <w:rFonts w:ascii="Arial" w:hAnsi="Arial" w:cs="Arial"/>
          <w:color w:val="auto"/>
          <w:sz w:val="22"/>
          <w:szCs w:val="22"/>
        </w:rPr>
        <w:t xml:space="preserve">  </w:t>
      </w:r>
    </w:p>
    <w:p w14:paraId="4005979E" w14:textId="42CE8600" w:rsidR="00036321" w:rsidRPr="004B110A" w:rsidRDefault="00036321" w:rsidP="00036321">
      <w:pPr>
        <w:pStyle w:val="Default"/>
        <w:numPr>
          <w:ilvl w:val="3"/>
          <w:numId w:val="4"/>
        </w:numPr>
        <w:jc w:val="both"/>
        <w:rPr>
          <w:rFonts w:ascii="Arial" w:hAnsi="Arial" w:cs="Arial"/>
          <w:b/>
          <w:bCs/>
          <w:color w:val="auto"/>
          <w:sz w:val="22"/>
          <w:szCs w:val="22"/>
        </w:rPr>
      </w:pPr>
      <w:r>
        <w:rPr>
          <w:rFonts w:ascii="Arial" w:hAnsi="Arial" w:cs="Arial"/>
          <w:color w:val="auto"/>
          <w:sz w:val="22"/>
          <w:szCs w:val="22"/>
        </w:rPr>
        <w:t xml:space="preserve">Please refer to </w:t>
      </w:r>
      <w:r w:rsidR="00AE6523">
        <w:rPr>
          <w:rFonts w:ascii="Arial" w:hAnsi="Arial" w:cs="Arial"/>
          <w:color w:val="auto"/>
          <w:sz w:val="22"/>
          <w:szCs w:val="22"/>
        </w:rPr>
        <w:t xml:space="preserve">policy #004 “Hinton Kids for Success and Discovery Camp Daily Scheduling” for further information on scheduling your child’s attendance.  </w:t>
      </w:r>
    </w:p>
    <w:p w14:paraId="7D67FE21" w14:textId="77777777" w:rsidR="004B110A" w:rsidRDefault="004B110A" w:rsidP="004B110A">
      <w:pPr>
        <w:pStyle w:val="Default"/>
        <w:ind w:left="720"/>
        <w:jc w:val="both"/>
        <w:rPr>
          <w:rFonts w:ascii="Arial" w:hAnsi="Arial" w:cs="Arial"/>
          <w:b/>
          <w:bCs/>
          <w:color w:val="auto"/>
          <w:sz w:val="22"/>
          <w:szCs w:val="22"/>
        </w:rPr>
      </w:pPr>
    </w:p>
    <w:p w14:paraId="4AF07287" w14:textId="34BAF58A" w:rsidR="00DF2437" w:rsidRPr="00EC6E72" w:rsidRDefault="004B110A" w:rsidP="004B110A">
      <w:pPr>
        <w:pStyle w:val="Default"/>
        <w:numPr>
          <w:ilvl w:val="2"/>
          <w:numId w:val="4"/>
        </w:numPr>
        <w:jc w:val="both"/>
        <w:rPr>
          <w:rFonts w:ascii="Arial" w:hAnsi="Arial" w:cs="Arial"/>
          <w:b/>
          <w:bCs/>
          <w:color w:val="auto"/>
          <w:sz w:val="22"/>
          <w:szCs w:val="22"/>
        </w:rPr>
      </w:pPr>
      <w:r w:rsidRPr="004B110A">
        <w:rPr>
          <w:rFonts w:ascii="Arial" w:hAnsi="Arial" w:cs="Arial"/>
          <w:color w:val="auto"/>
          <w:sz w:val="22"/>
          <w:szCs w:val="22"/>
        </w:rPr>
        <w:t>There will be separate registration dates for July and August.  Families will not be able to register for the entire summer at one time</w:t>
      </w:r>
      <w:r>
        <w:rPr>
          <w:rFonts w:ascii="Arial" w:hAnsi="Arial" w:cs="Arial"/>
          <w:color w:val="auto"/>
          <w:sz w:val="22"/>
          <w:szCs w:val="22"/>
        </w:rPr>
        <w:t>.</w:t>
      </w:r>
      <w:r w:rsidRPr="004B110A">
        <w:rPr>
          <w:rFonts w:ascii="Arial" w:hAnsi="Arial" w:cs="Arial"/>
          <w:color w:val="auto"/>
          <w:sz w:val="22"/>
          <w:szCs w:val="22"/>
        </w:rPr>
        <w:t xml:space="preserve"> </w:t>
      </w:r>
    </w:p>
    <w:p w14:paraId="036A86E1" w14:textId="0A5A39E2" w:rsidR="00EC6E72" w:rsidRPr="004B110A" w:rsidRDefault="00EC6E72" w:rsidP="00EC6E72">
      <w:pPr>
        <w:pStyle w:val="Default"/>
        <w:numPr>
          <w:ilvl w:val="3"/>
          <w:numId w:val="4"/>
        </w:numPr>
        <w:jc w:val="both"/>
        <w:rPr>
          <w:rFonts w:ascii="Arial" w:hAnsi="Arial" w:cs="Arial"/>
          <w:b/>
          <w:bCs/>
          <w:color w:val="auto"/>
          <w:sz w:val="22"/>
          <w:szCs w:val="22"/>
        </w:rPr>
      </w:pPr>
      <w:r>
        <w:rPr>
          <w:rFonts w:ascii="Arial" w:hAnsi="Arial" w:cs="Arial"/>
          <w:color w:val="auto"/>
          <w:sz w:val="22"/>
          <w:szCs w:val="22"/>
        </w:rPr>
        <w:t xml:space="preserve">Registration dates will be published in March of each year.  </w:t>
      </w:r>
    </w:p>
    <w:p w14:paraId="373B91A7" w14:textId="77777777" w:rsidR="00DF2437" w:rsidRPr="00991A04" w:rsidRDefault="00DF2437" w:rsidP="0007098D">
      <w:pPr>
        <w:pStyle w:val="Default"/>
        <w:jc w:val="both"/>
        <w:rPr>
          <w:rFonts w:ascii="Arial" w:hAnsi="Arial" w:cs="Arial"/>
          <w:b/>
          <w:bCs/>
          <w:color w:val="auto"/>
          <w:sz w:val="22"/>
          <w:szCs w:val="22"/>
        </w:rPr>
      </w:pPr>
    </w:p>
    <w:p w14:paraId="034F9634" w14:textId="77777777" w:rsidR="00DF2437" w:rsidRPr="00991A04" w:rsidRDefault="00DF2437" w:rsidP="00DF2437">
      <w:pPr>
        <w:pStyle w:val="Default"/>
        <w:numPr>
          <w:ilvl w:val="1"/>
          <w:numId w:val="4"/>
        </w:numPr>
        <w:jc w:val="both"/>
        <w:rPr>
          <w:rFonts w:ascii="Arial" w:hAnsi="Arial" w:cs="Arial"/>
          <w:b/>
          <w:bCs/>
          <w:color w:val="auto"/>
          <w:sz w:val="22"/>
          <w:szCs w:val="22"/>
        </w:rPr>
      </w:pPr>
      <w:r w:rsidRPr="00991A04">
        <w:rPr>
          <w:rFonts w:ascii="Arial" w:hAnsi="Arial" w:cs="Arial"/>
          <w:color w:val="auto"/>
          <w:sz w:val="22"/>
          <w:szCs w:val="22"/>
        </w:rPr>
        <w:t xml:space="preserve">Upon enrollment, </w:t>
      </w:r>
      <w:r>
        <w:rPr>
          <w:rFonts w:ascii="Arial" w:hAnsi="Arial" w:cs="Arial"/>
          <w:color w:val="auto"/>
          <w:sz w:val="22"/>
          <w:szCs w:val="22"/>
        </w:rPr>
        <w:t>Caregiver</w:t>
      </w:r>
      <w:r w:rsidRPr="00991A04">
        <w:rPr>
          <w:rFonts w:ascii="Arial" w:hAnsi="Arial" w:cs="Arial"/>
          <w:color w:val="auto"/>
          <w:sz w:val="22"/>
          <w:szCs w:val="22"/>
        </w:rPr>
        <w:t>s are required to:</w:t>
      </w:r>
    </w:p>
    <w:p w14:paraId="1F41F6E6" w14:textId="77777777" w:rsidR="00DF2437" w:rsidRPr="00991A04" w:rsidRDefault="00DF2437" w:rsidP="00DF2437">
      <w:pPr>
        <w:pStyle w:val="Default"/>
        <w:ind w:left="720"/>
        <w:jc w:val="both"/>
        <w:rPr>
          <w:rFonts w:ascii="Arial" w:hAnsi="Arial" w:cs="Arial"/>
          <w:b/>
          <w:bCs/>
          <w:color w:val="auto"/>
          <w:sz w:val="22"/>
          <w:szCs w:val="22"/>
        </w:rPr>
      </w:pPr>
    </w:p>
    <w:p w14:paraId="40A99D44" w14:textId="77777777" w:rsidR="00DF2437" w:rsidRPr="00991A04" w:rsidRDefault="00DF2437" w:rsidP="00DF2437">
      <w:pPr>
        <w:pStyle w:val="Default"/>
        <w:numPr>
          <w:ilvl w:val="2"/>
          <w:numId w:val="4"/>
        </w:numPr>
        <w:jc w:val="both"/>
        <w:rPr>
          <w:rFonts w:ascii="Arial" w:hAnsi="Arial" w:cs="Arial"/>
          <w:b/>
          <w:bCs/>
          <w:color w:val="auto"/>
          <w:sz w:val="22"/>
          <w:szCs w:val="22"/>
        </w:rPr>
      </w:pPr>
      <w:r w:rsidRPr="00991A04">
        <w:rPr>
          <w:rFonts w:ascii="Arial" w:hAnsi="Arial" w:cs="Arial"/>
          <w:color w:val="auto"/>
          <w:sz w:val="22"/>
          <w:szCs w:val="22"/>
        </w:rPr>
        <w:t>Complete all required paperwork and forms</w:t>
      </w:r>
      <w:r>
        <w:rPr>
          <w:rFonts w:ascii="Arial" w:hAnsi="Arial" w:cs="Arial"/>
          <w:color w:val="auto"/>
          <w:sz w:val="22"/>
          <w:szCs w:val="22"/>
        </w:rPr>
        <w:t xml:space="preserve"> in iCare</w:t>
      </w:r>
    </w:p>
    <w:p w14:paraId="4602FDAA" w14:textId="77777777" w:rsidR="00DF2437" w:rsidRPr="00991A04" w:rsidRDefault="00DF2437" w:rsidP="00DF2437">
      <w:pPr>
        <w:pStyle w:val="Default"/>
        <w:ind w:left="2160"/>
        <w:jc w:val="both"/>
        <w:rPr>
          <w:rFonts w:ascii="Arial" w:hAnsi="Arial" w:cs="Arial"/>
          <w:b/>
          <w:bCs/>
          <w:color w:val="auto"/>
          <w:sz w:val="22"/>
          <w:szCs w:val="22"/>
        </w:rPr>
      </w:pPr>
    </w:p>
    <w:p w14:paraId="7BCA32EE" w14:textId="77777777" w:rsidR="00DF2437" w:rsidRPr="00991A04" w:rsidRDefault="00DF2437" w:rsidP="00DF2437">
      <w:pPr>
        <w:pStyle w:val="Default"/>
        <w:numPr>
          <w:ilvl w:val="2"/>
          <w:numId w:val="4"/>
        </w:numPr>
        <w:jc w:val="both"/>
        <w:rPr>
          <w:rFonts w:ascii="Arial" w:hAnsi="Arial" w:cs="Arial"/>
          <w:b/>
          <w:bCs/>
          <w:color w:val="auto"/>
          <w:sz w:val="22"/>
          <w:szCs w:val="22"/>
        </w:rPr>
      </w:pPr>
      <w:r w:rsidRPr="00991A04">
        <w:rPr>
          <w:rFonts w:ascii="Arial" w:hAnsi="Arial" w:cs="Arial"/>
          <w:color w:val="auto"/>
          <w:sz w:val="22"/>
          <w:szCs w:val="22"/>
        </w:rPr>
        <w:t xml:space="preserve">Pay required </w:t>
      </w:r>
      <w:proofErr w:type="gramStart"/>
      <w:r w:rsidRPr="00991A04">
        <w:rPr>
          <w:rFonts w:ascii="Arial" w:hAnsi="Arial" w:cs="Arial"/>
          <w:color w:val="auto"/>
          <w:sz w:val="22"/>
          <w:szCs w:val="22"/>
        </w:rPr>
        <w:t>fees;</w:t>
      </w:r>
      <w:proofErr w:type="gramEnd"/>
    </w:p>
    <w:p w14:paraId="1710BBF1" w14:textId="77777777" w:rsidR="00DF2437" w:rsidRPr="00991A04" w:rsidRDefault="00DF2437" w:rsidP="00DF2437">
      <w:pPr>
        <w:pStyle w:val="Default"/>
        <w:ind w:left="2160"/>
        <w:jc w:val="both"/>
        <w:rPr>
          <w:rFonts w:ascii="Arial" w:hAnsi="Arial" w:cs="Arial"/>
          <w:b/>
          <w:bCs/>
          <w:color w:val="auto"/>
          <w:sz w:val="22"/>
          <w:szCs w:val="22"/>
        </w:rPr>
      </w:pPr>
    </w:p>
    <w:p w14:paraId="7806BA2E" w14:textId="77777777" w:rsidR="00DF2437" w:rsidRPr="00991A04" w:rsidRDefault="00DF2437" w:rsidP="00DF2437">
      <w:pPr>
        <w:pStyle w:val="Default"/>
        <w:numPr>
          <w:ilvl w:val="2"/>
          <w:numId w:val="4"/>
        </w:numPr>
        <w:jc w:val="both"/>
        <w:rPr>
          <w:rFonts w:ascii="Arial" w:hAnsi="Arial" w:cs="Arial"/>
          <w:b/>
          <w:bCs/>
          <w:color w:val="auto"/>
          <w:sz w:val="22"/>
          <w:szCs w:val="22"/>
        </w:rPr>
      </w:pPr>
      <w:r w:rsidRPr="00991A04">
        <w:rPr>
          <w:rFonts w:ascii="Arial" w:hAnsi="Arial" w:cs="Arial"/>
          <w:color w:val="auto"/>
          <w:sz w:val="22"/>
          <w:szCs w:val="22"/>
        </w:rPr>
        <w:t>Review the Hinton Kids for Success/Discovery Camp Policy Manual; and</w:t>
      </w:r>
    </w:p>
    <w:p w14:paraId="3521684E" w14:textId="77777777" w:rsidR="00DF2437" w:rsidRPr="00DA0035" w:rsidRDefault="00DF2437" w:rsidP="00DF2437">
      <w:pPr>
        <w:pStyle w:val="Default"/>
        <w:jc w:val="both"/>
        <w:rPr>
          <w:rFonts w:ascii="Arial" w:hAnsi="Arial" w:cs="Arial"/>
          <w:b/>
          <w:bCs/>
          <w:color w:val="auto"/>
          <w:sz w:val="22"/>
          <w:szCs w:val="22"/>
        </w:rPr>
      </w:pPr>
    </w:p>
    <w:p w14:paraId="37D1ECE2" w14:textId="4FE02BFF" w:rsidR="00DF2437" w:rsidRPr="0007098D" w:rsidRDefault="00DF2437" w:rsidP="0007098D">
      <w:pPr>
        <w:pStyle w:val="Default"/>
        <w:numPr>
          <w:ilvl w:val="2"/>
          <w:numId w:val="4"/>
        </w:numPr>
        <w:jc w:val="both"/>
        <w:rPr>
          <w:rFonts w:ascii="Arial" w:hAnsi="Arial" w:cs="Arial"/>
          <w:b/>
          <w:bCs/>
          <w:color w:val="auto"/>
          <w:sz w:val="22"/>
          <w:szCs w:val="22"/>
        </w:rPr>
      </w:pPr>
      <w:r>
        <w:rPr>
          <w:rFonts w:ascii="Arial" w:hAnsi="Arial" w:cs="Arial"/>
          <w:color w:val="auto"/>
          <w:sz w:val="22"/>
          <w:szCs w:val="22"/>
        </w:rPr>
        <w:t xml:space="preserve">Caregivers are responsible for adding each day that their child will be attending the program in the iCare monthly scheduler portion of the software.  </w:t>
      </w:r>
      <w:r w:rsidR="00ED23D8">
        <w:rPr>
          <w:rFonts w:ascii="Arial" w:hAnsi="Arial" w:cs="Arial"/>
          <w:color w:val="auto"/>
          <w:sz w:val="22"/>
          <w:szCs w:val="22"/>
        </w:rPr>
        <w:t>The monthly scheduler will remain open to parents two weeks prior to the start of Discovery Camp.  Any changes required after this time will have to be authorized by DC staff or FCSS management/administration</w:t>
      </w:r>
      <w:bookmarkStart w:id="7" w:name="_Hlk65575099"/>
    </w:p>
    <w:p w14:paraId="6604B53E" w14:textId="77777777" w:rsidR="0007098D" w:rsidRPr="0007098D" w:rsidRDefault="0007098D" w:rsidP="0007098D">
      <w:pPr>
        <w:pStyle w:val="Default"/>
        <w:ind w:left="720"/>
        <w:jc w:val="both"/>
        <w:rPr>
          <w:rFonts w:ascii="Arial" w:hAnsi="Arial" w:cs="Arial"/>
          <w:b/>
          <w:bCs/>
          <w:color w:val="auto"/>
          <w:sz w:val="22"/>
          <w:szCs w:val="22"/>
        </w:rPr>
      </w:pPr>
    </w:p>
    <w:bookmarkEnd w:id="7"/>
    <w:p w14:paraId="0B7966FB" w14:textId="77777777" w:rsidR="00DF2437" w:rsidRPr="00991A04" w:rsidRDefault="00DF2437" w:rsidP="00DF2437">
      <w:pPr>
        <w:pStyle w:val="ListParagraph"/>
        <w:numPr>
          <w:ilvl w:val="1"/>
          <w:numId w:val="4"/>
        </w:numPr>
        <w:spacing w:after="240" w:line="259" w:lineRule="auto"/>
        <w:contextualSpacing w:val="0"/>
        <w:jc w:val="both"/>
        <w:rPr>
          <w:rFonts w:ascii="Arial" w:hAnsi="Arial" w:cs="Arial"/>
          <w:b/>
          <w:lang w:val="en-US"/>
        </w:rPr>
      </w:pPr>
      <w:r w:rsidRPr="00991A04">
        <w:rPr>
          <w:rFonts w:ascii="Arial" w:hAnsi="Arial" w:cs="Arial"/>
          <w:bCs/>
          <w:u w:val="single"/>
          <w:lang w:val="en-US"/>
        </w:rPr>
        <w:t>Subsidies</w:t>
      </w:r>
    </w:p>
    <w:p w14:paraId="4B706C98" w14:textId="77777777" w:rsidR="00DF2437" w:rsidRPr="005F4BE0" w:rsidRDefault="00DF2437" w:rsidP="00DF2437">
      <w:pPr>
        <w:pStyle w:val="ListParagraph"/>
        <w:numPr>
          <w:ilvl w:val="2"/>
          <w:numId w:val="4"/>
        </w:numPr>
        <w:spacing w:after="240" w:line="259" w:lineRule="auto"/>
        <w:contextualSpacing w:val="0"/>
        <w:jc w:val="both"/>
        <w:rPr>
          <w:rFonts w:ascii="Arial" w:hAnsi="Arial" w:cs="Arial"/>
          <w:b/>
          <w:lang w:val="en-US"/>
        </w:rPr>
      </w:pPr>
      <w:r w:rsidRPr="00991A04">
        <w:rPr>
          <w:rFonts w:ascii="Arial" w:hAnsi="Arial" w:cs="Arial"/>
          <w:bCs/>
          <w:lang w:val="en-US"/>
        </w:rPr>
        <w:lastRenderedPageBreak/>
        <w:t>Families that may be eligible for a subsidy m</w:t>
      </w:r>
      <w:r>
        <w:rPr>
          <w:rFonts w:ascii="Arial" w:hAnsi="Arial" w:cs="Arial"/>
          <w:bCs/>
          <w:lang w:val="en-US"/>
        </w:rPr>
        <w:t>ay</w:t>
      </w:r>
      <w:r w:rsidRPr="00991A04">
        <w:rPr>
          <w:rFonts w:ascii="Arial" w:hAnsi="Arial" w:cs="Arial"/>
          <w:bCs/>
          <w:lang w:val="en-US"/>
        </w:rPr>
        <w:t xml:space="preserve"> contact the FCSS Administrative Assistant at 780-865-6036 for more information. </w:t>
      </w:r>
    </w:p>
    <w:p w14:paraId="3302F303" w14:textId="77777777" w:rsidR="00DF2437" w:rsidRPr="00CB64B6" w:rsidRDefault="00DF2437" w:rsidP="00DF2437">
      <w:pPr>
        <w:pStyle w:val="ListParagraph"/>
        <w:numPr>
          <w:ilvl w:val="2"/>
          <w:numId w:val="4"/>
        </w:numPr>
        <w:spacing w:after="240" w:line="259" w:lineRule="auto"/>
        <w:contextualSpacing w:val="0"/>
        <w:jc w:val="both"/>
        <w:rPr>
          <w:rFonts w:ascii="Arial" w:hAnsi="Arial" w:cs="Arial"/>
          <w:b/>
          <w:lang w:val="en-US"/>
        </w:rPr>
      </w:pPr>
      <w:r>
        <w:rPr>
          <w:rFonts w:ascii="Arial" w:hAnsi="Arial" w:cs="Arial"/>
          <w:bCs/>
          <w:lang w:val="en-US"/>
        </w:rPr>
        <w:t xml:space="preserve">It is the responsibility of each family to apply for and access subsidy funding. More information on provincial subsidy is available at: </w:t>
      </w:r>
      <w:hyperlink r:id="rId17" w:history="1">
        <w:r w:rsidRPr="001D0FFA">
          <w:rPr>
            <w:rStyle w:val="Hyperlink"/>
            <w:rFonts w:ascii="Arial" w:hAnsi="Arial" w:cs="Arial"/>
            <w:bCs/>
            <w:lang w:val="en-US"/>
          </w:rPr>
          <w:t>https://www.alberta.ca/child-care-subsidy.aspx</w:t>
        </w:r>
      </w:hyperlink>
      <w:r>
        <w:rPr>
          <w:rFonts w:ascii="Arial" w:hAnsi="Arial" w:cs="Arial"/>
          <w:bCs/>
          <w:lang w:val="en-US"/>
        </w:rPr>
        <w:t xml:space="preserve"> </w:t>
      </w:r>
    </w:p>
    <w:p w14:paraId="1331943B" w14:textId="54581075" w:rsidR="00DF2437" w:rsidRPr="00CB64B6" w:rsidRDefault="00DF2437" w:rsidP="00DF2437">
      <w:pPr>
        <w:pStyle w:val="ListParagraph"/>
        <w:numPr>
          <w:ilvl w:val="1"/>
          <w:numId w:val="4"/>
        </w:numPr>
        <w:spacing w:after="240" w:line="259" w:lineRule="auto"/>
        <w:contextualSpacing w:val="0"/>
        <w:jc w:val="both"/>
        <w:rPr>
          <w:rFonts w:ascii="Arial" w:hAnsi="Arial" w:cs="Arial"/>
          <w:b/>
          <w:lang w:val="en-US"/>
        </w:rPr>
      </w:pPr>
      <w:r>
        <w:rPr>
          <w:rFonts w:ascii="Arial" w:hAnsi="Arial" w:cs="Arial"/>
          <w:bCs/>
          <w:u w:val="single"/>
          <w:lang w:val="en-US"/>
        </w:rPr>
        <w:t xml:space="preserve">Transportation </w:t>
      </w:r>
    </w:p>
    <w:p w14:paraId="7010629D" w14:textId="77777777" w:rsidR="00DF2437" w:rsidRPr="00CB64B6" w:rsidRDefault="00DF2437" w:rsidP="00DF2437">
      <w:pPr>
        <w:pStyle w:val="ListParagraph"/>
        <w:numPr>
          <w:ilvl w:val="2"/>
          <w:numId w:val="4"/>
        </w:numPr>
        <w:spacing w:after="240" w:line="259" w:lineRule="auto"/>
        <w:contextualSpacing w:val="0"/>
        <w:jc w:val="both"/>
        <w:rPr>
          <w:rFonts w:ascii="Arial" w:hAnsi="Arial" w:cs="Arial"/>
          <w:b/>
          <w:lang w:val="en-US"/>
        </w:rPr>
      </w:pPr>
      <w:r>
        <w:rPr>
          <w:rFonts w:ascii="Arial" w:hAnsi="Arial" w:cs="Arial"/>
          <w:bCs/>
          <w:lang w:val="en-US"/>
        </w:rPr>
        <w:t>Any transportation fees are separate from the above outlined program fees.</w:t>
      </w:r>
    </w:p>
    <w:p w14:paraId="3FA4104E" w14:textId="77777777" w:rsidR="00DF2437" w:rsidRPr="00CB64B6" w:rsidRDefault="00DF2437" w:rsidP="00DF2437">
      <w:pPr>
        <w:pStyle w:val="ListParagraph"/>
        <w:numPr>
          <w:ilvl w:val="3"/>
          <w:numId w:val="4"/>
        </w:numPr>
        <w:spacing w:after="240" w:line="259" w:lineRule="auto"/>
        <w:contextualSpacing w:val="0"/>
        <w:jc w:val="both"/>
        <w:rPr>
          <w:rFonts w:ascii="Arial" w:hAnsi="Arial" w:cs="Arial"/>
          <w:b/>
          <w:lang w:val="en-US"/>
        </w:rPr>
      </w:pPr>
      <w:r>
        <w:rPr>
          <w:rFonts w:ascii="Arial" w:hAnsi="Arial" w:cs="Arial"/>
          <w:bCs/>
          <w:lang w:val="en-US"/>
        </w:rPr>
        <w:t>Some field trips/activities that require transportation may have fees covered through the registration fee</w:t>
      </w:r>
    </w:p>
    <w:p w14:paraId="14125023" w14:textId="77777777" w:rsidR="00DF2437" w:rsidRPr="00CB64B6" w:rsidRDefault="00DF2437" w:rsidP="00DF2437">
      <w:pPr>
        <w:pStyle w:val="ListParagraph"/>
        <w:numPr>
          <w:ilvl w:val="3"/>
          <w:numId w:val="4"/>
        </w:numPr>
        <w:spacing w:after="240" w:line="259" w:lineRule="auto"/>
        <w:contextualSpacing w:val="0"/>
        <w:jc w:val="both"/>
        <w:rPr>
          <w:rFonts w:ascii="Arial" w:hAnsi="Arial" w:cs="Arial"/>
          <w:b/>
          <w:lang w:val="en-US"/>
        </w:rPr>
      </w:pPr>
      <w:r>
        <w:rPr>
          <w:rFonts w:ascii="Arial" w:hAnsi="Arial" w:cs="Arial"/>
          <w:bCs/>
          <w:lang w:val="en-US"/>
        </w:rPr>
        <w:t xml:space="preserve">Transportation Fees are </w:t>
      </w:r>
      <w:r>
        <w:rPr>
          <w:rFonts w:ascii="Arial" w:hAnsi="Arial" w:cs="Arial"/>
          <w:b/>
          <w:lang w:val="en-US"/>
        </w:rPr>
        <w:t xml:space="preserve">not </w:t>
      </w:r>
      <w:r>
        <w:rPr>
          <w:rFonts w:ascii="Arial" w:hAnsi="Arial" w:cs="Arial"/>
          <w:bCs/>
          <w:lang w:val="en-US"/>
        </w:rPr>
        <w:t>covered by subsidy and will be charged separate from program fees.</w:t>
      </w:r>
    </w:p>
    <w:p w14:paraId="46212B4F" w14:textId="1DD21ECB" w:rsidR="00DF2437" w:rsidRPr="000E129D" w:rsidRDefault="00DF2437" w:rsidP="00DF2437">
      <w:pPr>
        <w:pStyle w:val="ListParagraph"/>
        <w:numPr>
          <w:ilvl w:val="3"/>
          <w:numId w:val="4"/>
        </w:numPr>
        <w:spacing w:after="240" w:line="259" w:lineRule="auto"/>
        <w:contextualSpacing w:val="0"/>
        <w:jc w:val="both"/>
        <w:rPr>
          <w:rFonts w:ascii="Arial" w:hAnsi="Arial" w:cs="Arial"/>
          <w:b/>
          <w:lang w:val="en-US"/>
        </w:rPr>
      </w:pPr>
      <w:r>
        <w:rPr>
          <w:rFonts w:ascii="Arial" w:hAnsi="Arial" w:cs="Arial"/>
          <w:bCs/>
          <w:lang w:val="en-US"/>
        </w:rPr>
        <w:t xml:space="preserve">Transportation fees will be </w:t>
      </w:r>
      <w:r w:rsidRPr="005F4192">
        <w:rPr>
          <w:rFonts w:ascii="Arial" w:hAnsi="Arial" w:cs="Arial"/>
          <w:bCs/>
          <w:lang w:val="en-US"/>
        </w:rPr>
        <w:t xml:space="preserve">outlined </w:t>
      </w:r>
      <w:r>
        <w:rPr>
          <w:rFonts w:ascii="Arial" w:hAnsi="Arial" w:cs="Arial"/>
          <w:bCs/>
          <w:lang w:val="en-US"/>
        </w:rPr>
        <w:t xml:space="preserve">in a separate transportation fee schedule. </w:t>
      </w:r>
    </w:p>
    <w:p w14:paraId="01874CFF" w14:textId="77777777" w:rsidR="00DF2437" w:rsidRPr="00991A04" w:rsidRDefault="00DF2437" w:rsidP="00DF2437">
      <w:pPr>
        <w:pStyle w:val="ListParagraph"/>
        <w:numPr>
          <w:ilvl w:val="0"/>
          <w:numId w:val="4"/>
        </w:numPr>
        <w:spacing w:after="240" w:line="259" w:lineRule="auto"/>
        <w:contextualSpacing w:val="0"/>
        <w:jc w:val="both"/>
        <w:rPr>
          <w:rFonts w:ascii="Arial" w:hAnsi="Arial" w:cs="Arial"/>
          <w:b/>
          <w:lang w:val="en-US"/>
        </w:rPr>
      </w:pPr>
      <w:r w:rsidRPr="00991A04">
        <w:rPr>
          <w:rFonts w:ascii="Arial" w:hAnsi="Arial" w:cs="Arial"/>
          <w:b/>
          <w:lang w:val="en-US"/>
        </w:rPr>
        <w:t>PENALTIES</w:t>
      </w:r>
    </w:p>
    <w:p w14:paraId="3EA17734" w14:textId="77777777" w:rsidR="00DF2437" w:rsidRPr="00991A04" w:rsidRDefault="00DF2437" w:rsidP="00DF2437">
      <w:pPr>
        <w:pStyle w:val="ListParagraph"/>
        <w:numPr>
          <w:ilvl w:val="1"/>
          <w:numId w:val="4"/>
        </w:numPr>
        <w:spacing w:after="240" w:line="259" w:lineRule="auto"/>
        <w:contextualSpacing w:val="0"/>
        <w:jc w:val="both"/>
        <w:rPr>
          <w:rFonts w:ascii="Arial" w:hAnsi="Arial" w:cs="Arial"/>
          <w:b/>
          <w:lang w:val="en-US"/>
        </w:rPr>
      </w:pPr>
      <w:r w:rsidRPr="00991A04">
        <w:rPr>
          <w:rFonts w:ascii="Arial" w:hAnsi="Arial" w:cs="Arial"/>
          <w:bCs/>
          <w:u w:val="single"/>
          <w:lang w:val="en-US"/>
        </w:rPr>
        <w:t>Late Pick Up</w:t>
      </w:r>
    </w:p>
    <w:p w14:paraId="5366D1F1" w14:textId="2BF3A478" w:rsidR="00DF2437" w:rsidRPr="00991A04" w:rsidRDefault="00DF2437" w:rsidP="00DF2437">
      <w:pPr>
        <w:pStyle w:val="ListParagraph"/>
        <w:numPr>
          <w:ilvl w:val="2"/>
          <w:numId w:val="4"/>
        </w:numPr>
        <w:spacing w:after="240" w:line="259" w:lineRule="auto"/>
        <w:contextualSpacing w:val="0"/>
        <w:jc w:val="both"/>
        <w:rPr>
          <w:rFonts w:ascii="Arial" w:hAnsi="Arial" w:cs="Arial"/>
          <w:b/>
          <w:lang w:val="en-US"/>
        </w:rPr>
      </w:pPr>
      <w:r w:rsidRPr="00991A04">
        <w:rPr>
          <w:rFonts w:ascii="Arial" w:hAnsi="Arial" w:cs="Arial"/>
          <w:bCs/>
          <w:lang w:val="en-US"/>
        </w:rPr>
        <w:t>After 6:0</w:t>
      </w:r>
      <w:r w:rsidR="004B110A">
        <w:rPr>
          <w:rFonts w:ascii="Arial" w:hAnsi="Arial" w:cs="Arial"/>
          <w:bCs/>
          <w:lang w:val="en-US"/>
        </w:rPr>
        <w:t>0</w:t>
      </w:r>
      <w:r w:rsidRPr="00991A04">
        <w:rPr>
          <w:rFonts w:ascii="Arial" w:hAnsi="Arial" w:cs="Arial"/>
          <w:bCs/>
          <w:lang w:val="en-US"/>
        </w:rPr>
        <w:t xml:space="preserve"> p.m. during Hinton Kids for Success school-year care and 5:3</w:t>
      </w:r>
      <w:r w:rsidR="004B110A">
        <w:rPr>
          <w:rFonts w:ascii="Arial" w:hAnsi="Arial" w:cs="Arial"/>
          <w:bCs/>
          <w:lang w:val="en-US"/>
        </w:rPr>
        <w:t>0</w:t>
      </w:r>
      <w:r w:rsidRPr="00991A04">
        <w:rPr>
          <w:rFonts w:ascii="Arial" w:hAnsi="Arial" w:cs="Arial"/>
          <w:bCs/>
          <w:lang w:val="en-US"/>
        </w:rPr>
        <w:t xml:space="preserve"> p.m. during Discovery Camp summer care, a penalty of $</w:t>
      </w:r>
      <w:r w:rsidR="004B110A">
        <w:rPr>
          <w:rFonts w:ascii="Arial" w:hAnsi="Arial" w:cs="Arial"/>
          <w:bCs/>
          <w:lang w:val="en-US"/>
        </w:rPr>
        <w:t xml:space="preserve">1.00/minute per child will be charged if children are not picked up.  </w:t>
      </w:r>
    </w:p>
    <w:p w14:paraId="2A90FDDE" w14:textId="77777777" w:rsidR="00DF2437" w:rsidRPr="00991A04" w:rsidRDefault="00DF2437" w:rsidP="00DF2437">
      <w:pPr>
        <w:pStyle w:val="ListParagraph"/>
        <w:numPr>
          <w:ilvl w:val="2"/>
          <w:numId w:val="4"/>
        </w:numPr>
        <w:spacing w:after="240" w:line="259" w:lineRule="auto"/>
        <w:contextualSpacing w:val="0"/>
        <w:jc w:val="both"/>
        <w:rPr>
          <w:rFonts w:ascii="Arial" w:hAnsi="Arial" w:cs="Arial"/>
          <w:b/>
          <w:lang w:val="en-US"/>
        </w:rPr>
      </w:pPr>
      <w:r w:rsidRPr="00991A04">
        <w:rPr>
          <w:rFonts w:ascii="Arial" w:hAnsi="Arial" w:cs="Arial"/>
          <w:bCs/>
          <w:lang w:val="en-US"/>
        </w:rPr>
        <w:t>Time is calculated based on the clock in Hinton Kids for Success.</w:t>
      </w:r>
    </w:p>
    <w:p w14:paraId="1767F608" w14:textId="77777777" w:rsidR="00DF2437" w:rsidRPr="00991A04" w:rsidRDefault="00DF2437" w:rsidP="00DF2437">
      <w:pPr>
        <w:pStyle w:val="ListParagraph"/>
        <w:numPr>
          <w:ilvl w:val="1"/>
          <w:numId w:val="4"/>
        </w:numPr>
        <w:spacing w:after="240" w:line="259" w:lineRule="auto"/>
        <w:contextualSpacing w:val="0"/>
        <w:jc w:val="both"/>
        <w:rPr>
          <w:rFonts w:ascii="Arial" w:hAnsi="Arial" w:cs="Arial"/>
          <w:b/>
          <w:lang w:val="en-US"/>
        </w:rPr>
      </w:pPr>
      <w:r w:rsidRPr="00991A04">
        <w:rPr>
          <w:rFonts w:ascii="Arial" w:hAnsi="Arial" w:cs="Arial"/>
          <w:bCs/>
          <w:u w:val="single"/>
          <w:lang w:val="en-US"/>
        </w:rPr>
        <w:t>Non-Sufficient Funds Cheques</w:t>
      </w:r>
    </w:p>
    <w:p w14:paraId="18A109CD" w14:textId="467292B7" w:rsidR="00DF2437" w:rsidRPr="003E444E" w:rsidRDefault="00DF2437" w:rsidP="003E444E">
      <w:pPr>
        <w:pStyle w:val="ListParagraph"/>
        <w:numPr>
          <w:ilvl w:val="2"/>
          <w:numId w:val="4"/>
        </w:numPr>
        <w:spacing w:after="240" w:line="259" w:lineRule="auto"/>
        <w:contextualSpacing w:val="0"/>
        <w:jc w:val="both"/>
        <w:rPr>
          <w:rFonts w:ascii="Arial" w:hAnsi="Arial" w:cs="Arial"/>
          <w:b/>
          <w:lang w:val="en-US"/>
        </w:rPr>
      </w:pPr>
      <w:r w:rsidRPr="00991A04">
        <w:rPr>
          <w:rFonts w:ascii="Arial" w:hAnsi="Arial" w:cs="Arial"/>
          <w:bCs/>
          <w:lang w:val="en-US"/>
        </w:rPr>
        <w:t>There will be a charge of $</w:t>
      </w:r>
      <w:r>
        <w:rPr>
          <w:rFonts w:ascii="Arial" w:hAnsi="Arial" w:cs="Arial"/>
          <w:bCs/>
          <w:lang w:val="en-US"/>
        </w:rPr>
        <w:t>2</w:t>
      </w:r>
      <w:r w:rsidRPr="00991A04">
        <w:rPr>
          <w:rFonts w:ascii="Arial" w:hAnsi="Arial" w:cs="Arial"/>
          <w:bCs/>
          <w:lang w:val="en-US"/>
        </w:rPr>
        <w:t xml:space="preserve">5.00 for all Non-Sufficient Funds Cheques processed. </w:t>
      </w:r>
    </w:p>
    <w:p w14:paraId="7501B1C5" w14:textId="77777777" w:rsidR="00DF2437" w:rsidRPr="00991A04" w:rsidRDefault="00DF2437" w:rsidP="00DF2437">
      <w:pPr>
        <w:pStyle w:val="ListParagraph"/>
        <w:numPr>
          <w:ilvl w:val="0"/>
          <w:numId w:val="4"/>
        </w:numPr>
        <w:spacing w:after="240" w:line="259" w:lineRule="auto"/>
        <w:contextualSpacing w:val="0"/>
        <w:jc w:val="both"/>
        <w:rPr>
          <w:rFonts w:ascii="Arial" w:hAnsi="Arial" w:cs="Arial"/>
          <w:b/>
          <w:lang w:val="en-US"/>
        </w:rPr>
      </w:pPr>
      <w:r w:rsidRPr="00991A04">
        <w:rPr>
          <w:rFonts w:ascii="Arial" w:hAnsi="Arial" w:cs="Arial"/>
          <w:b/>
          <w:lang w:val="en-US"/>
        </w:rPr>
        <w:t>NON-PAYMENT &amp; LATE FEES</w:t>
      </w:r>
    </w:p>
    <w:p w14:paraId="5D0DCA86" w14:textId="54DE1898" w:rsidR="00DF2437" w:rsidRPr="0007098D" w:rsidRDefault="00DF2437" w:rsidP="00DF2437">
      <w:pPr>
        <w:pStyle w:val="ListParagraph"/>
        <w:numPr>
          <w:ilvl w:val="1"/>
          <w:numId w:val="4"/>
        </w:numPr>
        <w:spacing w:after="240" w:line="259" w:lineRule="auto"/>
        <w:contextualSpacing w:val="0"/>
        <w:jc w:val="both"/>
        <w:rPr>
          <w:rFonts w:ascii="Arial" w:hAnsi="Arial" w:cs="Arial"/>
          <w:b/>
          <w:lang w:val="en-US"/>
        </w:rPr>
      </w:pPr>
      <w:r w:rsidRPr="00991A04">
        <w:rPr>
          <w:rFonts w:ascii="Arial" w:hAnsi="Arial" w:cs="Arial"/>
          <w:bCs/>
          <w:lang w:val="en-US"/>
        </w:rPr>
        <w:t>If families have not paid in full by the fifth day of the month, a penalty of 1.5% of the amount overdue will be applied, as per the Town of Hinton’s policies.</w:t>
      </w:r>
    </w:p>
    <w:p w14:paraId="67626EB6" w14:textId="250E7873" w:rsidR="0007098D" w:rsidRPr="0007098D" w:rsidRDefault="0007098D" w:rsidP="00DF2437">
      <w:pPr>
        <w:pStyle w:val="ListParagraph"/>
        <w:numPr>
          <w:ilvl w:val="1"/>
          <w:numId w:val="4"/>
        </w:numPr>
        <w:spacing w:after="240" w:line="259" w:lineRule="auto"/>
        <w:contextualSpacing w:val="0"/>
        <w:jc w:val="both"/>
        <w:rPr>
          <w:rFonts w:ascii="Arial" w:hAnsi="Arial" w:cs="Arial"/>
          <w:b/>
          <w:lang w:val="en-US"/>
        </w:rPr>
      </w:pPr>
      <w:r w:rsidRPr="0007098D">
        <w:rPr>
          <w:rFonts w:ascii="Arial" w:hAnsi="Arial" w:cs="Arial"/>
          <w:b/>
          <w:lang w:val="en-US"/>
        </w:rPr>
        <w:t>All payments for Hinton Kids for Success</w:t>
      </w:r>
      <w:r>
        <w:rPr>
          <w:rFonts w:ascii="Arial" w:hAnsi="Arial" w:cs="Arial"/>
          <w:b/>
          <w:lang w:val="en-US"/>
        </w:rPr>
        <w:t xml:space="preserve"> </w:t>
      </w:r>
      <w:r w:rsidR="00EC6E72">
        <w:rPr>
          <w:rFonts w:ascii="Arial" w:hAnsi="Arial" w:cs="Arial"/>
          <w:b/>
          <w:lang w:val="en-US"/>
        </w:rPr>
        <w:t>drop-in</w:t>
      </w:r>
      <w:r>
        <w:rPr>
          <w:rFonts w:ascii="Arial" w:hAnsi="Arial" w:cs="Arial"/>
          <w:b/>
          <w:lang w:val="en-US"/>
        </w:rPr>
        <w:t xml:space="preserve"> program</w:t>
      </w:r>
      <w:r w:rsidRPr="0007098D">
        <w:rPr>
          <w:rFonts w:ascii="Arial" w:hAnsi="Arial" w:cs="Arial"/>
          <w:b/>
          <w:lang w:val="en-US"/>
        </w:rPr>
        <w:t xml:space="preserve"> and Discovery Camp</w:t>
      </w:r>
      <w:r>
        <w:rPr>
          <w:rFonts w:ascii="Arial" w:hAnsi="Arial" w:cs="Arial"/>
          <w:b/>
          <w:lang w:val="en-US"/>
        </w:rPr>
        <w:t xml:space="preserve"> daily program</w:t>
      </w:r>
      <w:r w:rsidRPr="0007098D">
        <w:rPr>
          <w:rFonts w:ascii="Arial" w:hAnsi="Arial" w:cs="Arial"/>
          <w:b/>
          <w:lang w:val="en-US"/>
        </w:rPr>
        <w:t xml:space="preserve"> are due </w:t>
      </w:r>
      <w:r>
        <w:rPr>
          <w:rFonts w:ascii="Arial" w:hAnsi="Arial" w:cs="Arial"/>
          <w:b/>
          <w:lang w:val="en-US"/>
        </w:rPr>
        <w:t>upon registration for each day</w:t>
      </w:r>
      <w:r w:rsidRPr="0007098D">
        <w:rPr>
          <w:rFonts w:ascii="Arial" w:hAnsi="Arial" w:cs="Arial"/>
          <w:b/>
          <w:lang w:val="en-US"/>
        </w:rPr>
        <w:t xml:space="preserve">.  Any families that have not paid in full will be unable to attend.  </w:t>
      </w:r>
    </w:p>
    <w:p w14:paraId="751F6F89" w14:textId="77777777" w:rsidR="00DF2437" w:rsidRPr="00991A04" w:rsidRDefault="00DF2437" w:rsidP="00DF2437">
      <w:pPr>
        <w:pStyle w:val="ListParagraph"/>
        <w:numPr>
          <w:ilvl w:val="1"/>
          <w:numId w:val="4"/>
        </w:numPr>
        <w:spacing w:after="240" w:line="259" w:lineRule="auto"/>
        <w:contextualSpacing w:val="0"/>
        <w:jc w:val="both"/>
        <w:rPr>
          <w:rFonts w:ascii="Arial" w:hAnsi="Arial" w:cs="Arial"/>
          <w:b/>
          <w:lang w:val="en-US"/>
        </w:rPr>
      </w:pPr>
      <w:r w:rsidRPr="00991A04">
        <w:rPr>
          <w:rFonts w:ascii="Arial" w:hAnsi="Arial" w:cs="Arial"/>
          <w:bCs/>
          <w:lang w:val="en-US"/>
        </w:rPr>
        <w:t xml:space="preserve">If families have not paid by the end of the month, services will be terminated. </w:t>
      </w:r>
    </w:p>
    <w:p w14:paraId="5206DA72" w14:textId="77777777" w:rsidR="00DF2437" w:rsidRPr="00B702B0" w:rsidRDefault="00DF2437" w:rsidP="00DF2437">
      <w:pPr>
        <w:pStyle w:val="ListParagraph"/>
        <w:numPr>
          <w:ilvl w:val="2"/>
          <w:numId w:val="4"/>
        </w:numPr>
        <w:spacing w:after="240" w:line="259" w:lineRule="auto"/>
        <w:contextualSpacing w:val="0"/>
        <w:jc w:val="both"/>
        <w:rPr>
          <w:rFonts w:ascii="Arial" w:hAnsi="Arial" w:cs="Arial"/>
          <w:b/>
          <w:lang w:val="en-US"/>
        </w:rPr>
      </w:pPr>
      <w:r w:rsidRPr="00991A04">
        <w:rPr>
          <w:rFonts w:ascii="Arial" w:hAnsi="Arial" w:cs="Arial"/>
          <w:bCs/>
          <w:lang w:val="en-US"/>
        </w:rPr>
        <w:t xml:space="preserve">Full payment includes the payment of any Late Pick Up or Non-Sufficient Funds Fees. </w:t>
      </w:r>
    </w:p>
    <w:p w14:paraId="6BF73508" w14:textId="77777777" w:rsidR="00DF2437" w:rsidRPr="00E54E99" w:rsidRDefault="00DF2437" w:rsidP="00DF2437">
      <w:pPr>
        <w:pStyle w:val="ListParagraph"/>
        <w:numPr>
          <w:ilvl w:val="2"/>
          <w:numId w:val="4"/>
        </w:numPr>
        <w:spacing w:after="240" w:line="259" w:lineRule="auto"/>
        <w:contextualSpacing w:val="0"/>
        <w:jc w:val="both"/>
        <w:rPr>
          <w:rFonts w:ascii="Arial" w:hAnsi="Arial" w:cs="Arial"/>
          <w:b/>
          <w:lang w:val="en-US"/>
        </w:rPr>
      </w:pPr>
      <w:r w:rsidRPr="00E54E99">
        <w:rPr>
          <w:rFonts w:ascii="Arial" w:hAnsi="Arial" w:cs="Arial"/>
          <w:bCs/>
          <w:lang w:val="en-US"/>
        </w:rPr>
        <w:lastRenderedPageBreak/>
        <w:t xml:space="preserve">If families have not paid their account in full 60 days following completion of services </w:t>
      </w:r>
      <w:r>
        <w:rPr>
          <w:rFonts w:ascii="Arial" w:hAnsi="Arial" w:cs="Arial"/>
          <w:bCs/>
          <w:lang w:val="en-US"/>
        </w:rPr>
        <w:t>rendered</w:t>
      </w:r>
      <w:r w:rsidRPr="00E54E99">
        <w:rPr>
          <w:rFonts w:ascii="Arial" w:hAnsi="Arial" w:cs="Arial"/>
          <w:bCs/>
          <w:lang w:val="en-US"/>
        </w:rPr>
        <w:t>, and all methods</w:t>
      </w:r>
      <w:r>
        <w:rPr>
          <w:rFonts w:ascii="Arial" w:hAnsi="Arial" w:cs="Arial"/>
          <w:bCs/>
          <w:lang w:val="en-US"/>
        </w:rPr>
        <w:t xml:space="preserve"> to communicate and assist families </w:t>
      </w:r>
      <w:r w:rsidRPr="00E54E99">
        <w:rPr>
          <w:rFonts w:ascii="Arial" w:hAnsi="Arial" w:cs="Arial"/>
          <w:bCs/>
          <w:lang w:val="en-US"/>
        </w:rPr>
        <w:t xml:space="preserve">have been utilized by FCSS to collect the balance owing, the outstanding account balance will be forwarded to the Town of Hinton Financial department for collection.  </w:t>
      </w:r>
    </w:p>
    <w:p w14:paraId="05BA6A26" w14:textId="77777777" w:rsidR="00DF2437" w:rsidRPr="00991A04" w:rsidRDefault="00DF2437" w:rsidP="00DF2437">
      <w:pPr>
        <w:pStyle w:val="ListParagraph"/>
        <w:numPr>
          <w:ilvl w:val="0"/>
          <w:numId w:val="4"/>
        </w:numPr>
        <w:spacing w:after="240" w:line="259" w:lineRule="auto"/>
        <w:contextualSpacing w:val="0"/>
        <w:jc w:val="both"/>
        <w:rPr>
          <w:rFonts w:ascii="Arial" w:hAnsi="Arial" w:cs="Arial"/>
          <w:b/>
          <w:lang w:val="en-US"/>
        </w:rPr>
      </w:pPr>
      <w:r w:rsidRPr="00991A04">
        <w:rPr>
          <w:rFonts w:ascii="Arial" w:hAnsi="Arial" w:cs="Arial"/>
          <w:b/>
          <w:lang w:val="en-US"/>
        </w:rPr>
        <w:t>REFUNDS</w:t>
      </w:r>
    </w:p>
    <w:p w14:paraId="5B86D931" w14:textId="77777777" w:rsidR="00DF2437" w:rsidRPr="00991A04" w:rsidRDefault="00DF2437" w:rsidP="00DF2437">
      <w:pPr>
        <w:pStyle w:val="ListParagraph"/>
        <w:numPr>
          <w:ilvl w:val="1"/>
          <w:numId w:val="4"/>
        </w:numPr>
        <w:spacing w:after="240" w:line="259" w:lineRule="auto"/>
        <w:contextualSpacing w:val="0"/>
        <w:jc w:val="both"/>
        <w:rPr>
          <w:rFonts w:ascii="Arial" w:hAnsi="Arial" w:cs="Arial"/>
          <w:b/>
          <w:lang w:val="en-US"/>
        </w:rPr>
      </w:pPr>
      <w:r w:rsidRPr="00991A04">
        <w:rPr>
          <w:rFonts w:ascii="Arial" w:hAnsi="Arial" w:cs="Arial"/>
          <w:bCs/>
          <w:lang w:val="en-US"/>
        </w:rPr>
        <w:t>Once payment has been made, fee refunds are not available.</w:t>
      </w:r>
    </w:p>
    <w:p w14:paraId="5F471F24" w14:textId="4593207D" w:rsidR="00DF2437" w:rsidRDefault="00DF2437" w:rsidP="00DF2437">
      <w:pPr>
        <w:pStyle w:val="ListParagraph"/>
        <w:numPr>
          <w:ilvl w:val="0"/>
          <w:numId w:val="4"/>
        </w:numPr>
        <w:spacing w:after="240" w:line="259" w:lineRule="auto"/>
        <w:contextualSpacing w:val="0"/>
        <w:jc w:val="both"/>
        <w:rPr>
          <w:rFonts w:ascii="Arial" w:hAnsi="Arial" w:cs="Arial"/>
          <w:b/>
          <w:lang w:val="en-US"/>
        </w:rPr>
      </w:pPr>
      <w:r w:rsidRPr="00991A04">
        <w:rPr>
          <w:rFonts w:ascii="Arial" w:hAnsi="Arial" w:cs="Arial"/>
          <w:b/>
          <w:lang w:val="en-US"/>
        </w:rPr>
        <w:t>CREDITS</w:t>
      </w:r>
    </w:p>
    <w:p w14:paraId="421CE917" w14:textId="77777777" w:rsidR="00496D46" w:rsidRPr="00991A04" w:rsidRDefault="00496D46" w:rsidP="00496D46">
      <w:pPr>
        <w:pStyle w:val="ListParagraph"/>
        <w:numPr>
          <w:ilvl w:val="1"/>
          <w:numId w:val="4"/>
        </w:numPr>
        <w:spacing w:after="240" w:line="259" w:lineRule="auto"/>
        <w:contextualSpacing w:val="0"/>
        <w:jc w:val="both"/>
        <w:rPr>
          <w:rFonts w:ascii="Arial" w:hAnsi="Arial" w:cs="Arial"/>
          <w:b/>
          <w:lang w:val="en-US"/>
        </w:rPr>
      </w:pPr>
      <w:r w:rsidRPr="00991A04">
        <w:rPr>
          <w:rFonts w:ascii="Arial" w:hAnsi="Arial" w:cs="Arial"/>
          <w:bCs/>
          <w:lang w:val="en-US"/>
        </w:rPr>
        <w:t>Credits are not issued for missed days.</w:t>
      </w:r>
    </w:p>
    <w:p w14:paraId="6A26EC79" w14:textId="77777777" w:rsidR="00496D46" w:rsidRPr="00991A04" w:rsidRDefault="00496D46" w:rsidP="00496D46">
      <w:pPr>
        <w:pStyle w:val="ListParagraph"/>
        <w:numPr>
          <w:ilvl w:val="1"/>
          <w:numId w:val="4"/>
        </w:numPr>
        <w:spacing w:after="240" w:line="259" w:lineRule="auto"/>
        <w:contextualSpacing w:val="0"/>
        <w:jc w:val="both"/>
        <w:rPr>
          <w:rFonts w:ascii="Arial" w:hAnsi="Arial" w:cs="Arial"/>
          <w:b/>
          <w:lang w:val="en-US"/>
        </w:rPr>
      </w:pPr>
      <w:r w:rsidRPr="00991A04">
        <w:rPr>
          <w:rFonts w:ascii="Arial" w:hAnsi="Arial" w:cs="Arial"/>
          <w:bCs/>
          <w:lang w:val="en-US"/>
        </w:rPr>
        <w:t>The following exception(s) apply for Hinton Kids for Success school-year Full-Time Care:</w:t>
      </w:r>
    </w:p>
    <w:p w14:paraId="724AC4FB" w14:textId="77777777" w:rsidR="00496D46" w:rsidRPr="00872897" w:rsidRDefault="00496D46" w:rsidP="00496D46">
      <w:pPr>
        <w:pStyle w:val="ListParagraph"/>
        <w:numPr>
          <w:ilvl w:val="2"/>
          <w:numId w:val="4"/>
        </w:numPr>
        <w:spacing w:after="240" w:line="259" w:lineRule="auto"/>
        <w:contextualSpacing w:val="0"/>
        <w:jc w:val="both"/>
        <w:rPr>
          <w:rFonts w:ascii="Arial" w:hAnsi="Arial" w:cs="Arial"/>
          <w:b/>
          <w:lang w:val="en-US"/>
        </w:rPr>
      </w:pPr>
      <w:r w:rsidRPr="00991A04">
        <w:rPr>
          <w:rFonts w:ascii="Arial" w:hAnsi="Arial" w:cs="Arial"/>
          <w:bCs/>
          <w:lang w:val="en-US"/>
        </w:rPr>
        <w:t xml:space="preserve">If the child will be absent for a full month of care, a credit may be issued if the </w:t>
      </w:r>
      <w:r>
        <w:rPr>
          <w:rFonts w:ascii="Arial" w:hAnsi="Arial" w:cs="Arial"/>
          <w:bCs/>
          <w:lang w:val="en-US"/>
        </w:rPr>
        <w:t>Caregiver</w:t>
      </w:r>
      <w:r w:rsidRPr="00991A04">
        <w:rPr>
          <w:rFonts w:ascii="Arial" w:hAnsi="Arial" w:cs="Arial"/>
          <w:bCs/>
          <w:lang w:val="en-US"/>
        </w:rPr>
        <w:t xml:space="preserve"> indicates that care is not needed at least two weeks (fourteen days) before the scheduled month of care.</w:t>
      </w:r>
    </w:p>
    <w:p w14:paraId="3973C805" w14:textId="77777777" w:rsidR="00496D46" w:rsidRPr="00CD3223" w:rsidRDefault="00496D46" w:rsidP="00496D46">
      <w:pPr>
        <w:pStyle w:val="ListParagraph"/>
        <w:numPr>
          <w:ilvl w:val="2"/>
          <w:numId w:val="4"/>
        </w:numPr>
        <w:spacing w:after="240" w:line="259" w:lineRule="auto"/>
        <w:contextualSpacing w:val="0"/>
        <w:jc w:val="both"/>
        <w:rPr>
          <w:rFonts w:ascii="Arial" w:hAnsi="Arial" w:cs="Arial"/>
          <w:b/>
          <w:lang w:val="en-US"/>
        </w:rPr>
      </w:pPr>
      <w:r w:rsidRPr="00CD3223">
        <w:rPr>
          <w:rFonts w:ascii="Arial" w:hAnsi="Arial" w:cs="Arial"/>
          <w:b/>
          <w:lang w:val="en-US"/>
        </w:rPr>
        <w:t xml:space="preserve">This does not apply to the Full Time Enrollment option. </w:t>
      </w:r>
    </w:p>
    <w:p w14:paraId="29CD44F4" w14:textId="04B49672" w:rsidR="00496D46" w:rsidRPr="00991A04" w:rsidRDefault="00496D46" w:rsidP="00496D46">
      <w:pPr>
        <w:pStyle w:val="ListParagraph"/>
        <w:numPr>
          <w:ilvl w:val="1"/>
          <w:numId w:val="4"/>
        </w:numPr>
        <w:spacing w:after="240" w:line="259" w:lineRule="auto"/>
        <w:contextualSpacing w:val="0"/>
        <w:jc w:val="both"/>
        <w:rPr>
          <w:rFonts w:ascii="Arial" w:hAnsi="Arial" w:cs="Arial"/>
          <w:b/>
          <w:lang w:val="en-US"/>
        </w:rPr>
      </w:pPr>
      <w:r w:rsidRPr="00991A04">
        <w:rPr>
          <w:rFonts w:ascii="Arial" w:hAnsi="Arial" w:cs="Arial"/>
          <w:bCs/>
          <w:lang w:val="en-US"/>
        </w:rPr>
        <w:t xml:space="preserve">The following exception(s) apply for Hinton Kids for Success </w:t>
      </w:r>
      <w:r w:rsidR="00CD3223" w:rsidRPr="00991A04">
        <w:rPr>
          <w:rFonts w:ascii="Arial" w:hAnsi="Arial" w:cs="Arial"/>
          <w:bCs/>
          <w:lang w:val="en-US"/>
        </w:rPr>
        <w:t>schoolyear</w:t>
      </w:r>
      <w:r w:rsidRPr="00991A04">
        <w:rPr>
          <w:rFonts w:ascii="Arial" w:hAnsi="Arial" w:cs="Arial"/>
          <w:bCs/>
          <w:lang w:val="en-US"/>
        </w:rPr>
        <w:t xml:space="preserve"> Part-Time or Drop-In Care and Discovery Camp summer care:</w:t>
      </w:r>
    </w:p>
    <w:p w14:paraId="42DB1603" w14:textId="77777777" w:rsidR="00496D46" w:rsidRPr="00991A04" w:rsidRDefault="00496D46" w:rsidP="00496D46">
      <w:pPr>
        <w:pStyle w:val="ListParagraph"/>
        <w:numPr>
          <w:ilvl w:val="2"/>
          <w:numId w:val="4"/>
        </w:numPr>
        <w:spacing w:after="240" w:line="259" w:lineRule="auto"/>
        <w:contextualSpacing w:val="0"/>
        <w:jc w:val="both"/>
        <w:rPr>
          <w:rFonts w:ascii="Arial" w:hAnsi="Arial" w:cs="Arial"/>
          <w:b/>
          <w:lang w:val="en-US"/>
        </w:rPr>
      </w:pPr>
      <w:r w:rsidRPr="00991A04">
        <w:rPr>
          <w:rFonts w:ascii="Arial" w:hAnsi="Arial" w:cs="Arial"/>
          <w:bCs/>
          <w:lang w:val="en-US"/>
        </w:rPr>
        <w:t xml:space="preserve">The </w:t>
      </w:r>
      <w:r>
        <w:rPr>
          <w:rFonts w:ascii="Arial" w:hAnsi="Arial" w:cs="Arial"/>
          <w:bCs/>
          <w:lang w:val="en-US"/>
        </w:rPr>
        <w:t>Caregiver</w:t>
      </w:r>
      <w:r w:rsidRPr="00991A04">
        <w:rPr>
          <w:rFonts w:ascii="Arial" w:hAnsi="Arial" w:cs="Arial"/>
          <w:bCs/>
          <w:lang w:val="en-US"/>
        </w:rPr>
        <w:t xml:space="preserve"> indicates that a specific date of care is not needed at least one week (seven c</w:t>
      </w:r>
      <w:r>
        <w:rPr>
          <w:rFonts w:ascii="Arial" w:hAnsi="Arial" w:cs="Arial"/>
          <w:bCs/>
          <w:lang w:val="en-US"/>
        </w:rPr>
        <w:t>alendar</w:t>
      </w:r>
      <w:r w:rsidRPr="00991A04">
        <w:rPr>
          <w:rFonts w:ascii="Arial" w:hAnsi="Arial" w:cs="Arial"/>
          <w:bCs/>
          <w:lang w:val="en-US"/>
        </w:rPr>
        <w:t xml:space="preserve"> days) before the scheduled date of care; or</w:t>
      </w:r>
    </w:p>
    <w:p w14:paraId="69E854F8" w14:textId="77777777" w:rsidR="00496D46" w:rsidRPr="00991A04" w:rsidRDefault="00496D46" w:rsidP="00496D46">
      <w:pPr>
        <w:pStyle w:val="ListParagraph"/>
        <w:numPr>
          <w:ilvl w:val="2"/>
          <w:numId w:val="4"/>
        </w:numPr>
        <w:spacing w:after="240" w:line="259" w:lineRule="auto"/>
        <w:contextualSpacing w:val="0"/>
        <w:jc w:val="both"/>
        <w:rPr>
          <w:rFonts w:ascii="Arial" w:hAnsi="Arial" w:cs="Arial"/>
          <w:b/>
          <w:lang w:val="en-US"/>
        </w:rPr>
      </w:pPr>
      <w:r w:rsidRPr="00991A04">
        <w:rPr>
          <w:rFonts w:ascii="Arial" w:hAnsi="Arial" w:cs="Arial"/>
          <w:bCs/>
          <w:lang w:val="en-US"/>
        </w:rPr>
        <w:t xml:space="preserve">There is an emergency event in the child’s immediate family and the </w:t>
      </w:r>
      <w:r>
        <w:rPr>
          <w:rFonts w:ascii="Arial" w:hAnsi="Arial" w:cs="Arial"/>
          <w:bCs/>
          <w:lang w:val="en-US"/>
        </w:rPr>
        <w:t>Caregiver</w:t>
      </w:r>
      <w:r w:rsidRPr="00991A04">
        <w:rPr>
          <w:rFonts w:ascii="Arial" w:hAnsi="Arial" w:cs="Arial"/>
          <w:bCs/>
          <w:lang w:val="en-US"/>
        </w:rPr>
        <w:t xml:space="preserve"> informs Hinton Kids for Success staff that the child will be unable to attend the scheduled date of care due to this emergency event.</w:t>
      </w:r>
    </w:p>
    <w:p w14:paraId="11108CCE" w14:textId="77777777" w:rsidR="00496D46" w:rsidRPr="00991A04" w:rsidRDefault="00496D46" w:rsidP="00496D46">
      <w:pPr>
        <w:pStyle w:val="ListParagraph"/>
        <w:numPr>
          <w:ilvl w:val="3"/>
          <w:numId w:val="4"/>
        </w:numPr>
        <w:spacing w:after="240" w:line="259" w:lineRule="auto"/>
        <w:contextualSpacing w:val="0"/>
        <w:jc w:val="both"/>
        <w:rPr>
          <w:rFonts w:ascii="Arial" w:hAnsi="Arial" w:cs="Arial"/>
          <w:b/>
          <w:lang w:val="en-US"/>
        </w:rPr>
      </w:pPr>
      <w:r w:rsidRPr="00991A04">
        <w:rPr>
          <w:rFonts w:ascii="Arial" w:hAnsi="Arial" w:cs="Arial"/>
          <w:bCs/>
          <w:lang w:val="en-US"/>
        </w:rPr>
        <w:t xml:space="preserve">Staff may require a Doctor’s Note prior to issuing a credit. </w:t>
      </w:r>
    </w:p>
    <w:p w14:paraId="42F68517" w14:textId="77777777" w:rsidR="00496D46" w:rsidRPr="00991A04" w:rsidRDefault="00496D46" w:rsidP="00496D46">
      <w:pPr>
        <w:pStyle w:val="ListParagraph"/>
        <w:numPr>
          <w:ilvl w:val="1"/>
          <w:numId w:val="4"/>
        </w:numPr>
        <w:spacing w:after="240" w:line="259" w:lineRule="auto"/>
        <w:contextualSpacing w:val="0"/>
        <w:jc w:val="both"/>
        <w:rPr>
          <w:rFonts w:ascii="Arial" w:hAnsi="Arial" w:cs="Arial"/>
          <w:b/>
          <w:lang w:val="en-US"/>
        </w:rPr>
      </w:pPr>
      <w:r w:rsidRPr="00991A04">
        <w:rPr>
          <w:rFonts w:ascii="Arial" w:hAnsi="Arial" w:cs="Arial"/>
          <w:bCs/>
          <w:lang w:val="en-US"/>
        </w:rPr>
        <w:t xml:space="preserve">Credits issued through Hinton Kids for Success must be used within the school year of the original scheduled date of care (school year meaning September to June). </w:t>
      </w:r>
    </w:p>
    <w:p w14:paraId="38522331" w14:textId="515FE24F" w:rsidR="00496D46" w:rsidRPr="00CD3223" w:rsidRDefault="00496D46" w:rsidP="00496D46">
      <w:pPr>
        <w:pStyle w:val="ListParagraph"/>
        <w:numPr>
          <w:ilvl w:val="1"/>
          <w:numId w:val="4"/>
        </w:numPr>
        <w:spacing w:after="240" w:line="259" w:lineRule="auto"/>
        <w:contextualSpacing w:val="0"/>
        <w:jc w:val="both"/>
        <w:rPr>
          <w:rFonts w:ascii="Arial" w:hAnsi="Arial" w:cs="Arial"/>
          <w:bCs/>
          <w:lang w:val="en-US"/>
        </w:rPr>
      </w:pPr>
      <w:r w:rsidRPr="00CD3223">
        <w:rPr>
          <w:rFonts w:ascii="Arial" w:hAnsi="Arial" w:cs="Arial"/>
          <w:bCs/>
          <w:lang w:val="en-US"/>
        </w:rPr>
        <w:t>Credits issued through Discovery Camp must be used by the end of the calendar year</w:t>
      </w:r>
      <w:r w:rsidR="00CD3223">
        <w:rPr>
          <w:rFonts w:ascii="Arial" w:hAnsi="Arial" w:cs="Arial"/>
          <w:bCs/>
          <w:lang w:val="en-US"/>
        </w:rPr>
        <w:t xml:space="preserve"> (December 31)</w:t>
      </w:r>
      <w:r w:rsidRPr="00CD3223">
        <w:rPr>
          <w:rFonts w:ascii="Arial" w:hAnsi="Arial" w:cs="Arial"/>
          <w:bCs/>
          <w:lang w:val="en-US"/>
        </w:rPr>
        <w:t xml:space="preserve"> of the original scheduled date of care. </w:t>
      </w:r>
    </w:p>
    <w:p w14:paraId="07407FC8" w14:textId="612C6DE7" w:rsidR="00496D46" w:rsidRDefault="00496D46" w:rsidP="00DF2437">
      <w:pPr>
        <w:pStyle w:val="ListParagraph"/>
        <w:numPr>
          <w:ilvl w:val="0"/>
          <w:numId w:val="4"/>
        </w:numPr>
        <w:spacing w:after="240" w:line="259" w:lineRule="auto"/>
        <w:contextualSpacing w:val="0"/>
        <w:jc w:val="both"/>
        <w:rPr>
          <w:rFonts w:ascii="Arial" w:hAnsi="Arial" w:cs="Arial"/>
          <w:b/>
          <w:lang w:val="en-US"/>
        </w:rPr>
      </w:pPr>
      <w:r>
        <w:rPr>
          <w:rFonts w:ascii="Arial" w:hAnsi="Arial" w:cs="Arial"/>
          <w:b/>
          <w:lang w:val="en-US"/>
        </w:rPr>
        <w:t>CANCELLATION</w:t>
      </w:r>
    </w:p>
    <w:p w14:paraId="008121FF" w14:textId="52C92C80" w:rsidR="00496D46" w:rsidRPr="00496D46" w:rsidRDefault="00496D46" w:rsidP="00496D46">
      <w:pPr>
        <w:pStyle w:val="ListParagraph"/>
        <w:numPr>
          <w:ilvl w:val="1"/>
          <w:numId w:val="4"/>
        </w:numPr>
        <w:spacing w:after="240" w:line="259" w:lineRule="auto"/>
        <w:contextualSpacing w:val="0"/>
        <w:jc w:val="both"/>
        <w:rPr>
          <w:rFonts w:ascii="Arial" w:hAnsi="Arial" w:cs="Arial"/>
          <w:b/>
          <w:lang w:val="en-US"/>
        </w:rPr>
      </w:pPr>
      <w:r>
        <w:rPr>
          <w:rFonts w:ascii="Arial" w:hAnsi="Arial" w:cs="Arial"/>
          <w:bCs/>
          <w:lang w:val="en-US"/>
        </w:rPr>
        <w:t xml:space="preserve">If you cancel your child’s enrollment in the Hinton Kids for Success program, we require one (1) </w:t>
      </w:r>
      <w:r w:rsidR="00EC6E72">
        <w:rPr>
          <w:rFonts w:ascii="Arial" w:hAnsi="Arial" w:cs="Arial"/>
          <w:bCs/>
          <w:lang w:val="en-US"/>
        </w:rPr>
        <w:t xml:space="preserve">months’ notice regardless of enrollment option.  </w:t>
      </w:r>
      <w:r>
        <w:rPr>
          <w:rFonts w:ascii="Arial" w:hAnsi="Arial" w:cs="Arial"/>
          <w:bCs/>
          <w:lang w:val="en-US"/>
        </w:rPr>
        <w:t xml:space="preserve">  </w:t>
      </w:r>
    </w:p>
    <w:p w14:paraId="75BC66BC" w14:textId="24F2A92C" w:rsidR="00496D46" w:rsidRPr="00496D46" w:rsidRDefault="00496D46" w:rsidP="00496D46">
      <w:pPr>
        <w:pStyle w:val="ListParagraph"/>
        <w:numPr>
          <w:ilvl w:val="2"/>
          <w:numId w:val="4"/>
        </w:numPr>
        <w:spacing w:after="240" w:line="259" w:lineRule="auto"/>
        <w:contextualSpacing w:val="0"/>
        <w:jc w:val="both"/>
        <w:rPr>
          <w:rFonts w:ascii="Arial" w:hAnsi="Arial" w:cs="Arial"/>
          <w:b/>
          <w:lang w:val="en-US"/>
        </w:rPr>
      </w:pPr>
      <w:r>
        <w:rPr>
          <w:rFonts w:ascii="Arial" w:hAnsi="Arial" w:cs="Arial"/>
          <w:bCs/>
          <w:lang w:val="en-US"/>
        </w:rPr>
        <w:t>If cancellation occurs with less than one (1) notice, caregivers will be required to pay the full month fees</w:t>
      </w:r>
      <w:r w:rsidR="00E35730">
        <w:rPr>
          <w:rFonts w:ascii="Arial" w:hAnsi="Arial" w:cs="Arial"/>
          <w:bCs/>
          <w:lang w:val="en-US"/>
        </w:rPr>
        <w:t xml:space="preserve"> for the upcoming month</w:t>
      </w:r>
      <w:r>
        <w:rPr>
          <w:rFonts w:ascii="Arial" w:hAnsi="Arial" w:cs="Arial"/>
          <w:bCs/>
          <w:lang w:val="en-US"/>
        </w:rPr>
        <w:t xml:space="preserve">.  </w:t>
      </w:r>
    </w:p>
    <w:p w14:paraId="203B8EC6" w14:textId="1691E056" w:rsidR="00496D46" w:rsidRPr="00991A04" w:rsidRDefault="00496D46" w:rsidP="00496D46">
      <w:pPr>
        <w:pStyle w:val="ListParagraph"/>
        <w:numPr>
          <w:ilvl w:val="2"/>
          <w:numId w:val="4"/>
        </w:numPr>
        <w:spacing w:after="240" w:line="259" w:lineRule="auto"/>
        <w:contextualSpacing w:val="0"/>
        <w:jc w:val="both"/>
        <w:rPr>
          <w:rFonts w:ascii="Arial" w:hAnsi="Arial" w:cs="Arial"/>
          <w:b/>
          <w:lang w:val="en-US"/>
        </w:rPr>
      </w:pPr>
      <w:r>
        <w:rPr>
          <w:rFonts w:ascii="Arial" w:hAnsi="Arial" w:cs="Arial"/>
          <w:bCs/>
          <w:lang w:val="en-US"/>
        </w:rPr>
        <w:lastRenderedPageBreak/>
        <w:t xml:space="preserve">There will be no reimbursement of fees </w:t>
      </w:r>
      <w:r w:rsidR="00EC6E72">
        <w:rPr>
          <w:rFonts w:ascii="Arial" w:hAnsi="Arial" w:cs="Arial"/>
          <w:bCs/>
          <w:lang w:val="en-US"/>
        </w:rPr>
        <w:t xml:space="preserve">or credits provided </w:t>
      </w:r>
      <w:r>
        <w:rPr>
          <w:rFonts w:ascii="Arial" w:hAnsi="Arial" w:cs="Arial"/>
          <w:bCs/>
          <w:lang w:val="en-US"/>
        </w:rPr>
        <w:t xml:space="preserve">for Hinton Kids for Success if caregivers cancel at any point throughout the month after the monthly tuition has been paid.  </w:t>
      </w:r>
    </w:p>
    <w:p w14:paraId="48081E03" w14:textId="21473A0D" w:rsidR="003E444E" w:rsidRDefault="003E444E" w:rsidP="003E444E">
      <w:pPr>
        <w:spacing w:after="240" w:line="259" w:lineRule="auto"/>
        <w:jc w:val="both"/>
        <w:rPr>
          <w:rFonts w:ascii="Arial" w:hAnsi="Arial" w:cs="Arial"/>
          <w:b/>
          <w:lang w:val="en-US"/>
        </w:rPr>
      </w:pPr>
    </w:p>
    <w:p w14:paraId="04E144AE" w14:textId="621C8329" w:rsidR="003E444E" w:rsidRDefault="003E444E" w:rsidP="003E444E">
      <w:pPr>
        <w:spacing w:after="240" w:line="259" w:lineRule="auto"/>
        <w:jc w:val="both"/>
        <w:rPr>
          <w:rFonts w:ascii="Arial" w:hAnsi="Arial" w:cs="Arial"/>
          <w:b/>
          <w:lang w:val="en-US"/>
        </w:rPr>
      </w:pPr>
    </w:p>
    <w:p w14:paraId="63D253B3" w14:textId="77777777" w:rsidR="00AE6523" w:rsidRDefault="00AE6523" w:rsidP="003E444E">
      <w:pPr>
        <w:spacing w:after="240" w:line="259" w:lineRule="auto"/>
        <w:jc w:val="both"/>
        <w:rPr>
          <w:rFonts w:ascii="Arial" w:hAnsi="Arial" w:cs="Arial"/>
          <w:b/>
          <w:lang w:val="en-US"/>
        </w:rPr>
      </w:pPr>
    </w:p>
    <w:p w14:paraId="70C33ABB" w14:textId="77777777" w:rsidR="00AE6523" w:rsidRDefault="00AE6523" w:rsidP="003E444E">
      <w:pPr>
        <w:spacing w:after="240" w:line="259" w:lineRule="auto"/>
        <w:jc w:val="both"/>
        <w:rPr>
          <w:rFonts w:ascii="Arial" w:hAnsi="Arial" w:cs="Arial"/>
          <w:b/>
          <w:lang w:val="en-US"/>
        </w:rPr>
      </w:pPr>
    </w:p>
    <w:p w14:paraId="000C1312" w14:textId="77777777" w:rsidR="00AE6523" w:rsidRDefault="00AE6523" w:rsidP="003E444E">
      <w:pPr>
        <w:spacing w:after="240" w:line="259" w:lineRule="auto"/>
        <w:jc w:val="both"/>
        <w:rPr>
          <w:rFonts w:ascii="Arial" w:hAnsi="Arial" w:cs="Arial"/>
          <w:b/>
          <w:lang w:val="en-US"/>
        </w:rPr>
      </w:pPr>
    </w:p>
    <w:p w14:paraId="592BC58C" w14:textId="77777777" w:rsidR="00AE6523" w:rsidRDefault="00AE6523" w:rsidP="003E444E">
      <w:pPr>
        <w:spacing w:after="240" w:line="259" w:lineRule="auto"/>
        <w:jc w:val="both"/>
        <w:rPr>
          <w:rFonts w:ascii="Arial" w:hAnsi="Arial" w:cs="Arial"/>
          <w:b/>
          <w:lang w:val="en-US"/>
        </w:rPr>
      </w:pPr>
    </w:p>
    <w:p w14:paraId="4DBD92E9" w14:textId="77777777" w:rsidR="00AE6523" w:rsidRDefault="00AE6523" w:rsidP="003E444E">
      <w:pPr>
        <w:spacing w:after="240" w:line="259" w:lineRule="auto"/>
        <w:jc w:val="both"/>
        <w:rPr>
          <w:rFonts w:ascii="Arial" w:hAnsi="Arial" w:cs="Arial"/>
          <w:b/>
          <w:lang w:val="en-US"/>
        </w:rPr>
      </w:pPr>
    </w:p>
    <w:p w14:paraId="7FBD3682" w14:textId="77777777" w:rsidR="00AE6523" w:rsidRDefault="00AE6523" w:rsidP="003E444E">
      <w:pPr>
        <w:spacing w:after="240" w:line="259" w:lineRule="auto"/>
        <w:jc w:val="both"/>
        <w:rPr>
          <w:rFonts w:ascii="Arial" w:hAnsi="Arial" w:cs="Arial"/>
          <w:b/>
          <w:lang w:val="en-US"/>
        </w:rPr>
      </w:pPr>
    </w:p>
    <w:p w14:paraId="0DA7ED93" w14:textId="77777777" w:rsidR="00AE6523" w:rsidRDefault="00AE6523" w:rsidP="003E444E">
      <w:pPr>
        <w:spacing w:after="240" w:line="259" w:lineRule="auto"/>
        <w:jc w:val="both"/>
        <w:rPr>
          <w:rFonts w:ascii="Arial" w:hAnsi="Arial" w:cs="Arial"/>
          <w:b/>
          <w:lang w:val="en-US"/>
        </w:rPr>
      </w:pPr>
    </w:p>
    <w:p w14:paraId="2556C39C" w14:textId="77777777" w:rsidR="00AE6523" w:rsidRDefault="00AE6523" w:rsidP="003E444E">
      <w:pPr>
        <w:spacing w:after="240" w:line="259" w:lineRule="auto"/>
        <w:jc w:val="both"/>
        <w:rPr>
          <w:rFonts w:ascii="Arial" w:hAnsi="Arial" w:cs="Arial"/>
          <w:b/>
          <w:lang w:val="en-US"/>
        </w:rPr>
      </w:pPr>
    </w:p>
    <w:p w14:paraId="30470AF1" w14:textId="77777777" w:rsidR="00AE6523" w:rsidRDefault="00AE6523" w:rsidP="003E444E">
      <w:pPr>
        <w:spacing w:after="240" w:line="259" w:lineRule="auto"/>
        <w:jc w:val="both"/>
        <w:rPr>
          <w:rFonts w:ascii="Arial" w:hAnsi="Arial" w:cs="Arial"/>
          <w:b/>
          <w:lang w:val="en-US"/>
        </w:rPr>
      </w:pPr>
    </w:p>
    <w:p w14:paraId="0D7C8840" w14:textId="77777777" w:rsidR="00AE6523" w:rsidRDefault="00AE6523" w:rsidP="003E444E">
      <w:pPr>
        <w:spacing w:after="240" w:line="259" w:lineRule="auto"/>
        <w:jc w:val="both"/>
        <w:rPr>
          <w:rFonts w:ascii="Arial" w:hAnsi="Arial" w:cs="Arial"/>
          <w:b/>
          <w:lang w:val="en-US"/>
        </w:rPr>
      </w:pPr>
    </w:p>
    <w:p w14:paraId="3FFF2028" w14:textId="77777777" w:rsidR="00AE6523" w:rsidRDefault="00AE6523" w:rsidP="003E444E">
      <w:pPr>
        <w:spacing w:after="240" w:line="259" w:lineRule="auto"/>
        <w:jc w:val="both"/>
        <w:rPr>
          <w:rFonts w:ascii="Arial" w:hAnsi="Arial" w:cs="Arial"/>
          <w:b/>
          <w:lang w:val="en-US"/>
        </w:rPr>
      </w:pPr>
    </w:p>
    <w:p w14:paraId="375B2187" w14:textId="77777777" w:rsidR="00AE6523" w:rsidRDefault="00AE6523" w:rsidP="003E444E">
      <w:pPr>
        <w:spacing w:after="240" w:line="259" w:lineRule="auto"/>
        <w:jc w:val="both"/>
        <w:rPr>
          <w:rFonts w:ascii="Arial" w:hAnsi="Arial" w:cs="Arial"/>
          <w:b/>
          <w:lang w:val="en-US"/>
        </w:rPr>
      </w:pPr>
    </w:p>
    <w:p w14:paraId="3CC714C1" w14:textId="77777777" w:rsidR="00AE6523" w:rsidRDefault="00AE6523" w:rsidP="003E444E">
      <w:pPr>
        <w:spacing w:after="240" w:line="259" w:lineRule="auto"/>
        <w:jc w:val="both"/>
        <w:rPr>
          <w:rFonts w:ascii="Arial" w:hAnsi="Arial" w:cs="Arial"/>
          <w:b/>
          <w:lang w:val="en-US"/>
        </w:rPr>
      </w:pPr>
    </w:p>
    <w:p w14:paraId="4C919196" w14:textId="77777777" w:rsidR="00AE6523" w:rsidRDefault="00AE6523" w:rsidP="003E444E">
      <w:pPr>
        <w:spacing w:after="240" w:line="259" w:lineRule="auto"/>
        <w:jc w:val="both"/>
        <w:rPr>
          <w:rFonts w:ascii="Arial" w:hAnsi="Arial" w:cs="Arial"/>
          <w:b/>
          <w:lang w:val="en-US"/>
        </w:rPr>
      </w:pPr>
    </w:p>
    <w:p w14:paraId="7A68AF6D" w14:textId="77777777" w:rsidR="00AE6523" w:rsidRDefault="00AE6523" w:rsidP="003E444E">
      <w:pPr>
        <w:spacing w:after="240" w:line="259" w:lineRule="auto"/>
        <w:jc w:val="both"/>
        <w:rPr>
          <w:rFonts w:ascii="Arial" w:hAnsi="Arial" w:cs="Arial"/>
          <w:b/>
          <w:lang w:val="en-US"/>
        </w:rPr>
      </w:pPr>
    </w:p>
    <w:p w14:paraId="470C4441" w14:textId="77777777" w:rsidR="00AE6523" w:rsidRDefault="00AE6523" w:rsidP="003E444E">
      <w:pPr>
        <w:spacing w:after="240" w:line="259" w:lineRule="auto"/>
        <w:jc w:val="both"/>
        <w:rPr>
          <w:rFonts w:ascii="Arial" w:hAnsi="Arial" w:cs="Arial"/>
          <w:b/>
          <w:lang w:val="en-US"/>
        </w:rPr>
      </w:pPr>
    </w:p>
    <w:p w14:paraId="5D172F64" w14:textId="77777777" w:rsidR="00AE6523" w:rsidRDefault="00AE6523" w:rsidP="003E444E">
      <w:pPr>
        <w:spacing w:after="240" w:line="259" w:lineRule="auto"/>
        <w:jc w:val="both"/>
        <w:rPr>
          <w:rFonts w:ascii="Arial" w:hAnsi="Arial" w:cs="Arial"/>
          <w:b/>
          <w:lang w:val="en-US"/>
        </w:rPr>
      </w:pPr>
    </w:p>
    <w:p w14:paraId="600B180E" w14:textId="77777777" w:rsidR="00AE6523" w:rsidRDefault="00AE6523" w:rsidP="003E444E">
      <w:pPr>
        <w:spacing w:after="240" w:line="259" w:lineRule="auto"/>
        <w:jc w:val="both"/>
        <w:rPr>
          <w:rFonts w:ascii="Arial" w:hAnsi="Arial" w:cs="Arial"/>
          <w:b/>
          <w:lang w:val="en-US"/>
        </w:rPr>
      </w:pPr>
    </w:p>
    <w:p w14:paraId="28823D13" w14:textId="77777777" w:rsidR="00AE6523" w:rsidRDefault="00AE6523" w:rsidP="003E444E">
      <w:pPr>
        <w:spacing w:after="240" w:line="259" w:lineRule="auto"/>
        <w:jc w:val="both"/>
        <w:rPr>
          <w:rFonts w:ascii="Arial" w:hAnsi="Arial" w:cs="Arial"/>
          <w:b/>
          <w:lang w:val="en-US"/>
        </w:rPr>
      </w:pPr>
    </w:p>
    <w:p w14:paraId="3915E1EB" w14:textId="77777777" w:rsidR="00AE6523" w:rsidRDefault="00AE6523" w:rsidP="003E444E">
      <w:pPr>
        <w:spacing w:after="240" w:line="259" w:lineRule="auto"/>
        <w:jc w:val="both"/>
        <w:rPr>
          <w:rFonts w:ascii="Arial" w:hAnsi="Arial" w:cs="Arial"/>
          <w:b/>
          <w:lang w:val="en-US"/>
        </w:rPr>
      </w:pPr>
    </w:p>
    <w:p w14:paraId="72E3873F" w14:textId="77777777" w:rsidR="00AE6523" w:rsidRDefault="00AE6523" w:rsidP="003E444E">
      <w:pPr>
        <w:spacing w:after="240" w:line="259" w:lineRule="auto"/>
        <w:jc w:val="both"/>
        <w:rPr>
          <w:rFonts w:ascii="Arial" w:hAnsi="Arial" w:cs="Arial"/>
          <w:b/>
          <w:lang w:val="en-US"/>
        </w:rPr>
      </w:pPr>
    </w:p>
    <w:tbl>
      <w:tblPr>
        <w:tblStyle w:val="TableGrid"/>
        <w:tblW w:w="0" w:type="auto"/>
        <w:tblBorders>
          <w:top w:val="single" w:sz="12" w:space="0" w:color="F79646" w:themeColor="accent6"/>
          <w:left w:val="single" w:sz="12" w:space="0" w:color="F79646" w:themeColor="accent6"/>
          <w:bottom w:val="single" w:sz="12" w:space="0" w:color="F79646" w:themeColor="accent6"/>
          <w:right w:val="single" w:sz="12" w:space="0" w:color="F79646" w:themeColor="accent6"/>
          <w:insideH w:val="single" w:sz="12" w:space="0" w:color="F79646" w:themeColor="accent6"/>
          <w:insideV w:val="single" w:sz="12" w:space="0" w:color="F79646" w:themeColor="accent6"/>
        </w:tblBorders>
        <w:tblLook w:val="04A0" w:firstRow="1" w:lastRow="0" w:firstColumn="1" w:lastColumn="0" w:noHBand="0" w:noVBand="1"/>
      </w:tblPr>
      <w:tblGrid>
        <w:gridCol w:w="1970"/>
        <w:gridCol w:w="7360"/>
      </w:tblGrid>
      <w:tr w:rsidR="00AE6523" w:rsidRPr="00991A04" w14:paraId="1892B22A" w14:textId="77777777" w:rsidTr="007F599D">
        <w:trPr>
          <w:trHeight w:val="397"/>
        </w:trPr>
        <w:tc>
          <w:tcPr>
            <w:tcW w:w="1970" w:type="dxa"/>
            <w:vMerge w:val="restart"/>
            <w:shd w:val="clear" w:color="auto" w:fill="FFFFFF" w:themeFill="background1"/>
          </w:tcPr>
          <w:p w14:paraId="39BD1BCB" w14:textId="77777777" w:rsidR="00AE6523" w:rsidRDefault="00AE6523" w:rsidP="007F599D">
            <w:pPr>
              <w:jc w:val="both"/>
              <w:rPr>
                <w:b/>
                <w:sz w:val="32"/>
                <w:szCs w:val="32"/>
              </w:rPr>
            </w:pPr>
            <w:bookmarkStart w:id="8" w:name="_Hlk140669565"/>
          </w:p>
          <w:p w14:paraId="26E00899" w14:textId="77777777" w:rsidR="00AE6523" w:rsidRDefault="00AE6523" w:rsidP="007F599D">
            <w:pPr>
              <w:jc w:val="center"/>
              <w:rPr>
                <w:sz w:val="22"/>
              </w:rPr>
            </w:pPr>
            <w:r w:rsidRPr="00A74D5C">
              <w:rPr>
                <w:b/>
                <w:bCs/>
                <w:noProof/>
                <w:sz w:val="48"/>
                <w:szCs w:val="48"/>
              </w:rPr>
              <w:drawing>
                <wp:anchor distT="0" distB="0" distL="114300" distR="114300" simplePos="0" relativeHeight="251663360" behindDoc="0" locked="0" layoutInCell="1" allowOverlap="1" wp14:anchorId="6F57AC17" wp14:editId="1171DFE0">
                  <wp:simplePos x="0" y="0"/>
                  <wp:positionH relativeFrom="column">
                    <wp:posOffset>283845</wp:posOffset>
                  </wp:positionH>
                  <wp:positionV relativeFrom="paragraph">
                    <wp:posOffset>747395</wp:posOffset>
                  </wp:positionV>
                  <wp:extent cx="551180" cy="685800"/>
                  <wp:effectExtent l="0" t="0" r="1270" b="0"/>
                  <wp:wrapSquare wrapText="bothSides"/>
                  <wp:docPr id="17" name="Picture 1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Logo, company name&#10;&#10;Description automatically generate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5118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58A64F0B" wp14:editId="7F333B73">
                  <wp:extent cx="726085" cy="641350"/>
                  <wp:effectExtent l="0" t="0" r="0" b="6350"/>
                  <wp:docPr id="18" name="Picture 18"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Logo, company name&#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746661" cy="659525"/>
                          </a:xfrm>
                          <a:prstGeom prst="rect">
                            <a:avLst/>
                          </a:prstGeom>
                        </pic:spPr>
                      </pic:pic>
                    </a:graphicData>
                  </a:graphic>
                </wp:inline>
              </w:drawing>
            </w:r>
          </w:p>
          <w:p w14:paraId="7BB6A4DA" w14:textId="77777777" w:rsidR="00AE6523" w:rsidRPr="00991A04" w:rsidRDefault="00AE6523" w:rsidP="007F599D">
            <w:pPr>
              <w:jc w:val="both"/>
              <w:rPr>
                <w:sz w:val="22"/>
              </w:rPr>
            </w:pPr>
          </w:p>
        </w:tc>
        <w:tc>
          <w:tcPr>
            <w:tcW w:w="7360" w:type="dxa"/>
            <w:shd w:val="clear" w:color="auto" w:fill="FFFFFF" w:themeFill="background1"/>
            <w:vAlign w:val="center"/>
          </w:tcPr>
          <w:p w14:paraId="28DF4625" w14:textId="251ABA57" w:rsidR="00AE6523" w:rsidRPr="00991A04" w:rsidRDefault="00AE6523" w:rsidP="007F599D">
            <w:pPr>
              <w:jc w:val="both"/>
              <w:rPr>
                <w:b/>
                <w:bCs/>
                <w:sz w:val="22"/>
              </w:rPr>
            </w:pPr>
            <w:r>
              <w:rPr>
                <w:b/>
                <w:bCs/>
                <w:sz w:val="22"/>
              </w:rPr>
              <w:t xml:space="preserve">Discovery Camp Daily Scheduling </w:t>
            </w:r>
          </w:p>
        </w:tc>
      </w:tr>
      <w:tr w:rsidR="00AE6523" w:rsidRPr="00991A04" w14:paraId="58B12262" w14:textId="77777777" w:rsidTr="007F599D">
        <w:trPr>
          <w:trHeight w:val="397"/>
        </w:trPr>
        <w:tc>
          <w:tcPr>
            <w:tcW w:w="1970" w:type="dxa"/>
            <w:vMerge/>
          </w:tcPr>
          <w:p w14:paraId="4EC9BBFD" w14:textId="77777777" w:rsidR="00AE6523" w:rsidRPr="00991A04" w:rsidRDefault="00AE6523" w:rsidP="007F599D">
            <w:pPr>
              <w:rPr>
                <w:sz w:val="22"/>
              </w:rPr>
            </w:pPr>
          </w:p>
        </w:tc>
        <w:tc>
          <w:tcPr>
            <w:tcW w:w="7360" w:type="dxa"/>
            <w:shd w:val="clear" w:color="auto" w:fill="FFFFFF" w:themeFill="background1"/>
            <w:vAlign w:val="center"/>
          </w:tcPr>
          <w:p w14:paraId="2C3DC4BC" w14:textId="395CF840" w:rsidR="00AE6523" w:rsidRPr="00991A04" w:rsidRDefault="00AE6523" w:rsidP="007F599D">
            <w:pPr>
              <w:jc w:val="both"/>
              <w:rPr>
                <w:b/>
                <w:bCs/>
                <w:sz w:val="22"/>
              </w:rPr>
            </w:pPr>
            <w:r w:rsidRPr="00991A04">
              <w:rPr>
                <w:b/>
                <w:bCs/>
                <w:sz w:val="22"/>
              </w:rPr>
              <w:t>HKFS Policy #00</w:t>
            </w:r>
            <w:r>
              <w:rPr>
                <w:b/>
                <w:bCs/>
                <w:sz w:val="22"/>
              </w:rPr>
              <w:t>4</w:t>
            </w:r>
          </w:p>
        </w:tc>
      </w:tr>
      <w:tr w:rsidR="00AE6523" w:rsidRPr="00991A04" w14:paraId="401E2A4D" w14:textId="77777777" w:rsidTr="007F599D">
        <w:trPr>
          <w:trHeight w:val="397"/>
        </w:trPr>
        <w:tc>
          <w:tcPr>
            <w:tcW w:w="1970" w:type="dxa"/>
            <w:vMerge/>
          </w:tcPr>
          <w:p w14:paraId="1E80EB63" w14:textId="77777777" w:rsidR="00AE6523" w:rsidRPr="00991A04" w:rsidRDefault="00AE6523" w:rsidP="007F599D">
            <w:pPr>
              <w:rPr>
                <w:sz w:val="22"/>
              </w:rPr>
            </w:pPr>
          </w:p>
        </w:tc>
        <w:tc>
          <w:tcPr>
            <w:tcW w:w="7360" w:type="dxa"/>
            <w:shd w:val="clear" w:color="auto" w:fill="FFFFFF" w:themeFill="background1"/>
            <w:vAlign w:val="center"/>
          </w:tcPr>
          <w:p w14:paraId="52D2EA03" w14:textId="77777777" w:rsidR="00AE6523" w:rsidRPr="00991A04" w:rsidRDefault="00AE6523" w:rsidP="007F599D">
            <w:pPr>
              <w:jc w:val="both"/>
              <w:rPr>
                <w:b/>
                <w:bCs/>
                <w:sz w:val="22"/>
              </w:rPr>
            </w:pPr>
            <w:r w:rsidRPr="00991A04">
              <w:rPr>
                <w:b/>
                <w:bCs/>
                <w:sz w:val="22"/>
              </w:rPr>
              <w:t>Approved</w:t>
            </w:r>
          </w:p>
          <w:p w14:paraId="00686603" w14:textId="639FFE75" w:rsidR="00AE6523" w:rsidRPr="00991A04" w:rsidRDefault="00AE6523" w:rsidP="007F599D">
            <w:pPr>
              <w:jc w:val="both"/>
              <w:rPr>
                <w:sz w:val="22"/>
              </w:rPr>
            </w:pPr>
            <w:r>
              <w:rPr>
                <w:sz w:val="22"/>
              </w:rPr>
              <w:t>July</w:t>
            </w:r>
            <w:r w:rsidR="00A97108">
              <w:rPr>
                <w:sz w:val="22"/>
              </w:rPr>
              <w:t xml:space="preserve"> 20, 2023</w:t>
            </w:r>
          </w:p>
        </w:tc>
      </w:tr>
      <w:tr w:rsidR="00AE6523" w:rsidRPr="00907E2C" w14:paraId="2DFD73FE" w14:textId="77777777" w:rsidTr="007F599D">
        <w:trPr>
          <w:trHeight w:val="397"/>
        </w:trPr>
        <w:tc>
          <w:tcPr>
            <w:tcW w:w="1970" w:type="dxa"/>
            <w:vMerge/>
          </w:tcPr>
          <w:p w14:paraId="6049A211" w14:textId="77777777" w:rsidR="00AE6523" w:rsidRPr="00991A04" w:rsidRDefault="00AE6523" w:rsidP="007F599D">
            <w:pPr>
              <w:rPr>
                <w:sz w:val="22"/>
              </w:rPr>
            </w:pPr>
          </w:p>
        </w:tc>
        <w:tc>
          <w:tcPr>
            <w:tcW w:w="7360" w:type="dxa"/>
            <w:shd w:val="clear" w:color="auto" w:fill="FFFFFF" w:themeFill="background1"/>
            <w:vAlign w:val="center"/>
          </w:tcPr>
          <w:p w14:paraId="03DB4317" w14:textId="77777777" w:rsidR="00AE6523" w:rsidRPr="00991A04" w:rsidRDefault="00AE6523" w:rsidP="007F599D">
            <w:pPr>
              <w:jc w:val="both"/>
              <w:rPr>
                <w:b/>
                <w:bCs/>
                <w:sz w:val="22"/>
              </w:rPr>
            </w:pPr>
            <w:r w:rsidRPr="00991A04">
              <w:rPr>
                <w:b/>
                <w:bCs/>
                <w:sz w:val="22"/>
              </w:rPr>
              <w:t>Applies To</w:t>
            </w:r>
          </w:p>
          <w:p w14:paraId="3B7FB988" w14:textId="77777777" w:rsidR="00AE6523" w:rsidRPr="00907E2C" w:rsidRDefault="00AE6523" w:rsidP="007B7048">
            <w:pPr>
              <w:pStyle w:val="ListParagraph"/>
              <w:numPr>
                <w:ilvl w:val="0"/>
                <w:numId w:val="22"/>
              </w:numPr>
              <w:jc w:val="both"/>
            </w:pPr>
            <w:r w:rsidRPr="00907E2C">
              <w:t>Discovery Camp Programs</w:t>
            </w:r>
          </w:p>
        </w:tc>
      </w:tr>
    </w:tbl>
    <w:p w14:paraId="19B7C2E9" w14:textId="77777777" w:rsidR="00AE6523" w:rsidRDefault="00AE6523" w:rsidP="003E444E">
      <w:pPr>
        <w:spacing w:after="240" w:line="259" w:lineRule="auto"/>
        <w:jc w:val="both"/>
        <w:rPr>
          <w:rFonts w:ascii="Arial" w:hAnsi="Arial" w:cs="Arial"/>
          <w:b/>
          <w:lang w:val="en-US"/>
        </w:rPr>
      </w:pPr>
    </w:p>
    <w:p w14:paraId="5B6A147C" w14:textId="3BE7B98C" w:rsidR="00036321" w:rsidRDefault="00AE6523" w:rsidP="003E444E">
      <w:pPr>
        <w:spacing w:after="240" w:line="259" w:lineRule="auto"/>
        <w:jc w:val="both"/>
        <w:rPr>
          <w:rFonts w:ascii="Arial" w:hAnsi="Arial" w:cs="Arial"/>
          <w:b/>
          <w:lang w:val="en-US"/>
        </w:rPr>
      </w:pPr>
      <w:r>
        <w:rPr>
          <w:rFonts w:ascii="Arial" w:hAnsi="Arial" w:cs="Arial"/>
          <w:b/>
          <w:lang w:val="en-US"/>
        </w:rPr>
        <w:t>1.0 POLICY STATEMENT</w:t>
      </w:r>
    </w:p>
    <w:p w14:paraId="1F9727E4" w14:textId="1610EA24" w:rsidR="00AE6523" w:rsidRDefault="00AE6523" w:rsidP="007B7048">
      <w:pPr>
        <w:pStyle w:val="ListParagraph"/>
        <w:numPr>
          <w:ilvl w:val="1"/>
          <w:numId w:val="31"/>
        </w:numPr>
        <w:spacing w:after="240" w:line="259" w:lineRule="auto"/>
        <w:jc w:val="both"/>
        <w:rPr>
          <w:rFonts w:ascii="Arial" w:hAnsi="Arial" w:cs="Arial"/>
          <w:bCs/>
          <w:lang w:val="en-US"/>
        </w:rPr>
      </w:pPr>
      <w:r w:rsidRPr="00AE6523">
        <w:rPr>
          <w:rFonts w:ascii="Arial" w:hAnsi="Arial" w:cs="Arial"/>
          <w:bCs/>
          <w:lang w:val="en-US"/>
        </w:rPr>
        <w:t xml:space="preserve">Providing quality, age-appropriate programming is the highest priority for Discovery Camp.  To ensure that we can </w:t>
      </w:r>
      <w:r w:rsidR="00AD52E7">
        <w:rPr>
          <w:rFonts w:ascii="Arial" w:hAnsi="Arial" w:cs="Arial"/>
          <w:bCs/>
          <w:lang w:val="en-US"/>
        </w:rPr>
        <w:t xml:space="preserve">appropriately </w:t>
      </w:r>
      <w:r w:rsidRPr="00AE6523">
        <w:rPr>
          <w:rFonts w:ascii="Arial" w:hAnsi="Arial" w:cs="Arial"/>
          <w:bCs/>
          <w:lang w:val="en-US"/>
        </w:rPr>
        <w:t xml:space="preserve">meet the </w:t>
      </w:r>
      <w:r>
        <w:rPr>
          <w:rFonts w:ascii="Arial" w:hAnsi="Arial" w:cs="Arial"/>
          <w:bCs/>
          <w:lang w:val="en-US"/>
        </w:rPr>
        <w:t>d</w:t>
      </w:r>
      <w:r w:rsidR="00AD52E7">
        <w:rPr>
          <w:rFonts w:ascii="Arial" w:hAnsi="Arial" w:cs="Arial"/>
          <w:bCs/>
          <w:lang w:val="en-US"/>
        </w:rPr>
        <w:t xml:space="preserve">evelopmental </w:t>
      </w:r>
      <w:r w:rsidRPr="00AE6523">
        <w:rPr>
          <w:rFonts w:ascii="Arial" w:hAnsi="Arial" w:cs="Arial"/>
          <w:bCs/>
          <w:lang w:val="en-US"/>
        </w:rPr>
        <w:t xml:space="preserve">needs of the various </w:t>
      </w:r>
      <w:r w:rsidR="00AD52E7">
        <w:rPr>
          <w:rFonts w:ascii="Arial" w:hAnsi="Arial" w:cs="Arial"/>
          <w:bCs/>
          <w:lang w:val="en-US"/>
        </w:rPr>
        <w:t xml:space="preserve">ages of children attending camp, </w:t>
      </w:r>
      <w:r w:rsidRPr="00AE6523">
        <w:rPr>
          <w:rFonts w:ascii="Arial" w:hAnsi="Arial" w:cs="Arial"/>
          <w:bCs/>
          <w:lang w:val="en-US"/>
        </w:rPr>
        <w:t xml:space="preserve">this policy will </w:t>
      </w:r>
      <w:r w:rsidR="00AD52E7">
        <w:rPr>
          <w:rFonts w:ascii="Arial" w:hAnsi="Arial" w:cs="Arial"/>
          <w:bCs/>
          <w:lang w:val="en-US"/>
        </w:rPr>
        <w:t>inform</w:t>
      </w:r>
      <w:r>
        <w:rPr>
          <w:rFonts w:ascii="Arial" w:hAnsi="Arial" w:cs="Arial"/>
          <w:bCs/>
          <w:lang w:val="en-US"/>
        </w:rPr>
        <w:t xml:space="preserve"> </w:t>
      </w:r>
      <w:r w:rsidRPr="00AE6523">
        <w:rPr>
          <w:rFonts w:ascii="Arial" w:hAnsi="Arial" w:cs="Arial"/>
          <w:bCs/>
          <w:lang w:val="en-US"/>
        </w:rPr>
        <w:t xml:space="preserve">parents </w:t>
      </w:r>
      <w:r w:rsidR="00AD52E7">
        <w:rPr>
          <w:rFonts w:ascii="Arial" w:hAnsi="Arial" w:cs="Arial"/>
          <w:bCs/>
          <w:lang w:val="en-US"/>
        </w:rPr>
        <w:t xml:space="preserve">how to </w:t>
      </w:r>
      <w:r w:rsidRPr="00AE6523">
        <w:rPr>
          <w:rFonts w:ascii="Arial" w:hAnsi="Arial" w:cs="Arial"/>
          <w:bCs/>
          <w:lang w:val="en-US"/>
        </w:rPr>
        <w:t xml:space="preserve">schedule their children each day they </w:t>
      </w:r>
      <w:r>
        <w:rPr>
          <w:rFonts w:ascii="Arial" w:hAnsi="Arial" w:cs="Arial"/>
          <w:bCs/>
          <w:lang w:val="en-US"/>
        </w:rPr>
        <w:t xml:space="preserve">require them to attend camp.  </w:t>
      </w:r>
    </w:p>
    <w:p w14:paraId="0AFBA232" w14:textId="77777777" w:rsidR="00AE6523" w:rsidRDefault="00AE6523" w:rsidP="00AE6523">
      <w:pPr>
        <w:pStyle w:val="ListParagraph"/>
        <w:spacing w:after="240" w:line="259" w:lineRule="auto"/>
        <w:ind w:left="862"/>
        <w:jc w:val="both"/>
        <w:rPr>
          <w:rFonts w:ascii="Arial" w:hAnsi="Arial" w:cs="Arial"/>
          <w:bCs/>
          <w:lang w:val="en-US"/>
        </w:rPr>
      </w:pPr>
    </w:p>
    <w:p w14:paraId="734BF570" w14:textId="6EAE6BD1" w:rsidR="00AE6523" w:rsidRPr="008F73CB" w:rsidRDefault="00AE6523" w:rsidP="007B7048">
      <w:pPr>
        <w:pStyle w:val="ListParagraph"/>
        <w:numPr>
          <w:ilvl w:val="0"/>
          <w:numId w:val="31"/>
        </w:numPr>
        <w:spacing w:after="240" w:line="259" w:lineRule="auto"/>
        <w:jc w:val="both"/>
        <w:rPr>
          <w:rFonts w:ascii="Arial" w:hAnsi="Arial" w:cs="Arial"/>
          <w:bCs/>
          <w:lang w:val="en-US"/>
        </w:rPr>
      </w:pPr>
      <w:r>
        <w:rPr>
          <w:rFonts w:ascii="Arial" w:hAnsi="Arial" w:cs="Arial"/>
          <w:b/>
          <w:lang w:val="en-US"/>
        </w:rPr>
        <w:t xml:space="preserve">ONLINE SCHEDULING </w:t>
      </w:r>
    </w:p>
    <w:p w14:paraId="6E426A34" w14:textId="77777777" w:rsidR="008F73CB" w:rsidRPr="00AE6523" w:rsidRDefault="008F73CB" w:rsidP="008F73CB">
      <w:pPr>
        <w:pStyle w:val="ListParagraph"/>
        <w:spacing w:after="240" w:line="259" w:lineRule="auto"/>
        <w:jc w:val="both"/>
        <w:rPr>
          <w:rFonts w:ascii="Arial" w:hAnsi="Arial" w:cs="Arial"/>
          <w:bCs/>
          <w:lang w:val="en-US"/>
        </w:rPr>
      </w:pPr>
    </w:p>
    <w:p w14:paraId="35ADFB96" w14:textId="75A37004" w:rsidR="00AE6523" w:rsidRDefault="00AE6523" w:rsidP="007B7048">
      <w:pPr>
        <w:pStyle w:val="ListParagraph"/>
        <w:numPr>
          <w:ilvl w:val="1"/>
          <w:numId w:val="31"/>
        </w:numPr>
        <w:spacing w:after="240" w:line="259" w:lineRule="auto"/>
        <w:jc w:val="both"/>
        <w:rPr>
          <w:rFonts w:ascii="Arial" w:hAnsi="Arial" w:cs="Arial"/>
          <w:bCs/>
          <w:lang w:val="en-US"/>
        </w:rPr>
      </w:pPr>
      <w:r>
        <w:rPr>
          <w:rFonts w:ascii="Arial" w:hAnsi="Arial" w:cs="Arial"/>
          <w:bCs/>
          <w:lang w:val="en-US"/>
        </w:rPr>
        <w:t>Parents are responsible for scheduling their children for each day that they require them to attend camp.</w:t>
      </w:r>
      <w:r w:rsidR="00AD52E7">
        <w:rPr>
          <w:rFonts w:ascii="Arial" w:hAnsi="Arial" w:cs="Arial"/>
          <w:bCs/>
          <w:lang w:val="en-US"/>
        </w:rPr>
        <w:t xml:space="preserve">  </w:t>
      </w:r>
      <w:r w:rsidR="008F73CB">
        <w:rPr>
          <w:rFonts w:ascii="Arial" w:hAnsi="Arial" w:cs="Arial"/>
          <w:bCs/>
          <w:lang w:val="en-US"/>
        </w:rPr>
        <w:t>FCSS (HKFS/DC) staff will not be able to</w:t>
      </w:r>
      <w:r w:rsidR="00AD52E7">
        <w:rPr>
          <w:rFonts w:ascii="Arial" w:hAnsi="Arial" w:cs="Arial"/>
          <w:bCs/>
          <w:lang w:val="en-US"/>
        </w:rPr>
        <w:t xml:space="preserve"> schedule any days for families who are not able to register on the opening date or any date thereafter of registration for any reason.  </w:t>
      </w:r>
    </w:p>
    <w:p w14:paraId="51E76E87" w14:textId="77777777" w:rsidR="006259E1" w:rsidRDefault="006259E1" w:rsidP="006259E1">
      <w:pPr>
        <w:pStyle w:val="ListParagraph"/>
        <w:spacing w:after="240" w:line="259" w:lineRule="auto"/>
        <w:ind w:left="862"/>
        <w:jc w:val="both"/>
        <w:rPr>
          <w:rFonts w:ascii="Arial" w:hAnsi="Arial" w:cs="Arial"/>
          <w:bCs/>
          <w:lang w:val="en-US"/>
        </w:rPr>
      </w:pPr>
    </w:p>
    <w:p w14:paraId="340E915D" w14:textId="0C373ED9" w:rsidR="00AE6523" w:rsidRDefault="00AE6523" w:rsidP="007B7048">
      <w:pPr>
        <w:pStyle w:val="ListParagraph"/>
        <w:numPr>
          <w:ilvl w:val="1"/>
          <w:numId w:val="31"/>
        </w:numPr>
        <w:spacing w:after="240" w:line="259" w:lineRule="auto"/>
        <w:jc w:val="both"/>
        <w:rPr>
          <w:rFonts w:ascii="Arial" w:hAnsi="Arial" w:cs="Arial"/>
          <w:bCs/>
          <w:lang w:val="en-US"/>
        </w:rPr>
      </w:pPr>
      <w:r>
        <w:rPr>
          <w:rFonts w:ascii="Arial" w:hAnsi="Arial" w:cs="Arial"/>
          <w:bCs/>
          <w:lang w:val="en-US"/>
        </w:rPr>
        <w:t>Parents can only schedule one child at a time.</w:t>
      </w:r>
      <w:r w:rsidR="006259E1">
        <w:rPr>
          <w:rFonts w:ascii="Arial" w:hAnsi="Arial" w:cs="Arial"/>
          <w:bCs/>
          <w:lang w:val="en-US"/>
        </w:rPr>
        <w:t xml:space="preserve">  Payment must be complete</w:t>
      </w:r>
      <w:r w:rsidR="00195E16">
        <w:rPr>
          <w:rFonts w:ascii="Arial" w:hAnsi="Arial" w:cs="Arial"/>
          <w:bCs/>
          <w:lang w:val="en-US"/>
        </w:rPr>
        <w:t>d</w:t>
      </w:r>
      <w:r w:rsidR="006259E1">
        <w:rPr>
          <w:rFonts w:ascii="Arial" w:hAnsi="Arial" w:cs="Arial"/>
          <w:bCs/>
          <w:lang w:val="en-US"/>
        </w:rPr>
        <w:t xml:space="preserve"> for each child before being able to schedule other children.</w:t>
      </w:r>
      <w:r w:rsidR="008F73CB">
        <w:rPr>
          <w:rFonts w:ascii="Arial" w:hAnsi="Arial" w:cs="Arial"/>
          <w:bCs/>
          <w:lang w:val="en-US"/>
        </w:rPr>
        <w:t xml:space="preserve">  Once payment is complete, parents can schedule additional children.</w:t>
      </w:r>
      <w:r w:rsidR="006259E1">
        <w:rPr>
          <w:rFonts w:ascii="Arial" w:hAnsi="Arial" w:cs="Arial"/>
          <w:bCs/>
          <w:lang w:val="en-US"/>
        </w:rPr>
        <w:t xml:space="preserve">  This </w:t>
      </w:r>
      <w:r w:rsidR="00195E16">
        <w:rPr>
          <w:rFonts w:ascii="Arial" w:hAnsi="Arial" w:cs="Arial"/>
          <w:bCs/>
          <w:lang w:val="en-US"/>
        </w:rPr>
        <w:t>will</w:t>
      </w:r>
      <w:r w:rsidR="006259E1">
        <w:rPr>
          <w:rFonts w:ascii="Arial" w:hAnsi="Arial" w:cs="Arial"/>
          <w:bCs/>
          <w:lang w:val="en-US"/>
        </w:rPr>
        <w:t xml:space="preserve"> result in multiple payments.  </w:t>
      </w:r>
    </w:p>
    <w:p w14:paraId="1D1BE602" w14:textId="77777777" w:rsidR="006259E1" w:rsidRDefault="006259E1" w:rsidP="006259E1">
      <w:pPr>
        <w:pStyle w:val="ListParagraph"/>
        <w:spacing w:after="240" w:line="259" w:lineRule="auto"/>
        <w:ind w:left="862"/>
        <w:jc w:val="both"/>
        <w:rPr>
          <w:rFonts w:ascii="Arial" w:hAnsi="Arial" w:cs="Arial"/>
          <w:bCs/>
          <w:lang w:val="en-US"/>
        </w:rPr>
      </w:pPr>
    </w:p>
    <w:p w14:paraId="108E2467" w14:textId="4D82BA38" w:rsidR="00AE6523" w:rsidRDefault="006259E1" w:rsidP="007B7048">
      <w:pPr>
        <w:pStyle w:val="ListParagraph"/>
        <w:numPr>
          <w:ilvl w:val="1"/>
          <w:numId w:val="31"/>
        </w:numPr>
        <w:spacing w:after="240" w:line="259" w:lineRule="auto"/>
        <w:jc w:val="both"/>
        <w:rPr>
          <w:rFonts w:ascii="Arial" w:hAnsi="Arial" w:cs="Arial"/>
          <w:bCs/>
          <w:lang w:val="en-US"/>
        </w:rPr>
      </w:pPr>
      <w:r>
        <w:rPr>
          <w:rFonts w:ascii="Arial" w:hAnsi="Arial" w:cs="Arial"/>
          <w:bCs/>
          <w:lang w:val="en-US"/>
        </w:rPr>
        <w:t xml:space="preserve">Parents are not </w:t>
      </w:r>
      <w:r w:rsidR="00AD52E7">
        <w:rPr>
          <w:rFonts w:ascii="Arial" w:hAnsi="Arial" w:cs="Arial"/>
          <w:bCs/>
          <w:lang w:val="en-US"/>
        </w:rPr>
        <w:t>permitted</w:t>
      </w:r>
      <w:r>
        <w:rPr>
          <w:rFonts w:ascii="Arial" w:hAnsi="Arial" w:cs="Arial"/>
          <w:bCs/>
          <w:lang w:val="en-US"/>
        </w:rPr>
        <w:t xml:space="preserve"> to schedule their child into an age group that does not correspond to their child’s biological age</w:t>
      </w:r>
      <w:r w:rsidR="00AD52E7">
        <w:rPr>
          <w:rFonts w:ascii="Arial" w:hAnsi="Arial" w:cs="Arial"/>
          <w:bCs/>
          <w:lang w:val="en-US"/>
        </w:rPr>
        <w:t xml:space="preserve"> at time of registration</w:t>
      </w:r>
      <w:r>
        <w:rPr>
          <w:rFonts w:ascii="Arial" w:hAnsi="Arial" w:cs="Arial"/>
          <w:bCs/>
          <w:lang w:val="en-US"/>
        </w:rPr>
        <w:t>.  The established age groups for Discovery Camp are:</w:t>
      </w:r>
    </w:p>
    <w:p w14:paraId="45B24FD3" w14:textId="3A32ADC9" w:rsidR="006259E1" w:rsidRDefault="006259E1" w:rsidP="00AD52E7">
      <w:pPr>
        <w:pStyle w:val="ListParagraph"/>
        <w:spacing w:after="240" w:line="259" w:lineRule="auto"/>
        <w:ind w:left="1440"/>
        <w:jc w:val="both"/>
        <w:rPr>
          <w:rFonts w:ascii="Arial" w:hAnsi="Arial" w:cs="Arial"/>
          <w:bCs/>
          <w:lang w:val="en-US"/>
        </w:rPr>
      </w:pPr>
      <w:r>
        <w:rPr>
          <w:rFonts w:ascii="Arial" w:hAnsi="Arial" w:cs="Arial"/>
          <w:bCs/>
          <w:lang w:val="en-US"/>
        </w:rPr>
        <w:t>5-7 years</w:t>
      </w:r>
    </w:p>
    <w:p w14:paraId="5892C050" w14:textId="6CCF7407" w:rsidR="006259E1" w:rsidRDefault="006259E1" w:rsidP="00AD52E7">
      <w:pPr>
        <w:pStyle w:val="ListParagraph"/>
        <w:spacing w:after="240" w:line="259" w:lineRule="auto"/>
        <w:ind w:left="1440"/>
        <w:jc w:val="both"/>
        <w:rPr>
          <w:rFonts w:ascii="Arial" w:hAnsi="Arial" w:cs="Arial"/>
          <w:bCs/>
          <w:lang w:val="en-US"/>
        </w:rPr>
      </w:pPr>
      <w:r>
        <w:rPr>
          <w:rFonts w:ascii="Arial" w:hAnsi="Arial" w:cs="Arial"/>
          <w:bCs/>
          <w:lang w:val="en-US"/>
        </w:rPr>
        <w:t>8-9 years</w:t>
      </w:r>
    </w:p>
    <w:p w14:paraId="24F44AC7" w14:textId="215F838F" w:rsidR="006259E1" w:rsidRDefault="006259E1" w:rsidP="00AD52E7">
      <w:pPr>
        <w:pStyle w:val="ListParagraph"/>
        <w:spacing w:after="240" w:line="259" w:lineRule="auto"/>
        <w:ind w:left="1440"/>
        <w:jc w:val="both"/>
        <w:rPr>
          <w:rFonts w:ascii="Arial" w:hAnsi="Arial" w:cs="Arial"/>
          <w:bCs/>
          <w:lang w:val="en-US"/>
        </w:rPr>
      </w:pPr>
      <w:r>
        <w:rPr>
          <w:rFonts w:ascii="Arial" w:hAnsi="Arial" w:cs="Arial"/>
          <w:bCs/>
          <w:lang w:val="en-US"/>
        </w:rPr>
        <w:t>10-12 years.</w:t>
      </w:r>
    </w:p>
    <w:p w14:paraId="010346E3" w14:textId="41320AF2" w:rsidR="006259E1" w:rsidRDefault="006259E1" w:rsidP="006259E1">
      <w:pPr>
        <w:spacing w:after="240" w:line="259" w:lineRule="auto"/>
        <w:ind w:left="720" w:hanging="720"/>
        <w:jc w:val="both"/>
        <w:rPr>
          <w:rFonts w:ascii="Arial" w:hAnsi="Arial" w:cs="Arial"/>
          <w:bCs/>
          <w:lang w:val="en-US"/>
        </w:rPr>
      </w:pPr>
      <w:r>
        <w:rPr>
          <w:rFonts w:ascii="Arial" w:hAnsi="Arial" w:cs="Arial"/>
          <w:bCs/>
          <w:lang w:val="en-US"/>
        </w:rPr>
        <w:t>2.4</w:t>
      </w:r>
      <w:r>
        <w:rPr>
          <w:rFonts w:ascii="Arial" w:hAnsi="Arial" w:cs="Arial"/>
          <w:bCs/>
          <w:lang w:val="en-US"/>
        </w:rPr>
        <w:tab/>
        <w:t>Should a parent require care but there are no spaces open in the appropriate age group, they must contact the Hinton Kids for Success</w:t>
      </w:r>
      <w:r w:rsidR="00195E16">
        <w:rPr>
          <w:rFonts w:ascii="Arial" w:hAnsi="Arial" w:cs="Arial"/>
          <w:bCs/>
          <w:lang w:val="en-US"/>
        </w:rPr>
        <w:t xml:space="preserve"> (HKFS)</w:t>
      </w:r>
      <w:r>
        <w:rPr>
          <w:rFonts w:ascii="Arial" w:hAnsi="Arial" w:cs="Arial"/>
          <w:bCs/>
          <w:lang w:val="en-US"/>
        </w:rPr>
        <w:t xml:space="preserve"> Supervisor for further assistance</w:t>
      </w:r>
      <w:r w:rsidR="008F73CB">
        <w:rPr>
          <w:rFonts w:ascii="Arial" w:hAnsi="Arial" w:cs="Arial"/>
          <w:bCs/>
          <w:lang w:val="en-US"/>
        </w:rPr>
        <w:t xml:space="preserve"> via email or phone</w:t>
      </w:r>
      <w:r>
        <w:rPr>
          <w:rFonts w:ascii="Arial" w:hAnsi="Arial" w:cs="Arial"/>
          <w:bCs/>
          <w:lang w:val="en-US"/>
        </w:rPr>
        <w:t xml:space="preserve">. </w:t>
      </w:r>
    </w:p>
    <w:p w14:paraId="7C941BBA" w14:textId="17BCEB94" w:rsidR="006259E1" w:rsidRDefault="006259E1" w:rsidP="006259E1">
      <w:pPr>
        <w:spacing w:after="240" w:line="259" w:lineRule="auto"/>
        <w:ind w:left="720" w:hanging="720"/>
        <w:jc w:val="both"/>
        <w:rPr>
          <w:rFonts w:ascii="Arial" w:hAnsi="Arial" w:cs="Arial"/>
          <w:bCs/>
          <w:lang w:val="en-US"/>
        </w:rPr>
      </w:pPr>
      <w:r>
        <w:rPr>
          <w:rFonts w:ascii="Arial" w:hAnsi="Arial" w:cs="Arial"/>
          <w:bCs/>
          <w:lang w:val="en-US"/>
        </w:rPr>
        <w:t>2.5</w:t>
      </w:r>
      <w:r>
        <w:rPr>
          <w:rFonts w:ascii="Arial" w:hAnsi="Arial" w:cs="Arial"/>
          <w:bCs/>
          <w:lang w:val="en-US"/>
        </w:rPr>
        <w:tab/>
        <w:t xml:space="preserve">If a parent schedules their child in an age group that does not correspond with their child’s biological age, this enrollment </w:t>
      </w:r>
      <w:r w:rsidRPr="00C93C74">
        <w:rPr>
          <w:rFonts w:ascii="Arial" w:hAnsi="Arial" w:cs="Arial"/>
          <w:b/>
          <w:lang w:val="en-US"/>
        </w:rPr>
        <w:t>may</w:t>
      </w:r>
      <w:r>
        <w:rPr>
          <w:rFonts w:ascii="Arial" w:hAnsi="Arial" w:cs="Arial"/>
          <w:bCs/>
          <w:lang w:val="en-US"/>
        </w:rPr>
        <w:t xml:space="preserve"> be cancelled at the discretion of the HKFS </w:t>
      </w:r>
      <w:proofErr w:type="gramStart"/>
      <w:r>
        <w:rPr>
          <w:rFonts w:ascii="Arial" w:hAnsi="Arial" w:cs="Arial"/>
          <w:bCs/>
          <w:lang w:val="en-US"/>
        </w:rPr>
        <w:t>Supervisor</w:t>
      </w:r>
      <w:proofErr w:type="gramEnd"/>
      <w:r>
        <w:rPr>
          <w:rFonts w:ascii="Arial" w:hAnsi="Arial" w:cs="Arial"/>
          <w:bCs/>
          <w:lang w:val="en-US"/>
        </w:rPr>
        <w:t xml:space="preserve"> and they will be placed on the wait list for the correct age group.  Care is not guaranteed should this occur</w:t>
      </w:r>
      <w:r w:rsidR="00195E16">
        <w:rPr>
          <w:rFonts w:ascii="Arial" w:hAnsi="Arial" w:cs="Arial"/>
          <w:bCs/>
          <w:lang w:val="en-US"/>
        </w:rPr>
        <w:t>.</w:t>
      </w:r>
      <w:r>
        <w:rPr>
          <w:rFonts w:ascii="Arial" w:hAnsi="Arial" w:cs="Arial"/>
          <w:bCs/>
          <w:lang w:val="en-US"/>
        </w:rPr>
        <w:t xml:space="preserve"> </w:t>
      </w:r>
    </w:p>
    <w:p w14:paraId="72ADC7E0" w14:textId="5106EC29" w:rsidR="006259E1" w:rsidRDefault="006259E1" w:rsidP="006259E1">
      <w:pPr>
        <w:spacing w:after="240" w:line="259" w:lineRule="auto"/>
        <w:ind w:left="1440" w:hanging="720"/>
        <w:jc w:val="both"/>
        <w:rPr>
          <w:rFonts w:ascii="Arial" w:hAnsi="Arial" w:cs="Arial"/>
          <w:bCs/>
          <w:lang w:val="en-US"/>
        </w:rPr>
      </w:pPr>
      <w:r>
        <w:rPr>
          <w:rFonts w:ascii="Arial" w:hAnsi="Arial" w:cs="Arial"/>
          <w:bCs/>
          <w:lang w:val="en-US"/>
        </w:rPr>
        <w:lastRenderedPageBreak/>
        <w:t>2.5.1</w:t>
      </w:r>
      <w:r>
        <w:rPr>
          <w:rFonts w:ascii="Arial" w:hAnsi="Arial" w:cs="Arial"/>
          <w:bCs/>
          <w:lang w:val="en-US"/>
        </w:rPr>
        <w:tab/>
        <w:t xml:space="preserve">Any fees having already been paid will </w:t>
      </w:r>
      <w:r w:rsidR="007B7048">
        <w:rPr>
          <w:rFonts w:ascii="Arial" w:hAnsi="Arial" w:cs="Arial"/>
          <w:bCs/>
          <w:lang w:val="en-US"/>
        </w:rPr>
        <w:t>adhere</w:t>
      </w:r>
      <w:r>
        <w:rPr>
          <w:rFonts w:ascii="Arial" w:hAnsi="Arial" w:cs="Arial"/>
          <w:bCs/>
          <w:lang w:val="en-US"/>
        </w:rPr>
        <w:t xml:space="preserve"> </w:t>
      </w:r>
      <w:r w:rsidR="00195E16">
        <w:rPr>
          <w:rFonts w:ascii="Arial" w:hAnsi="Arial" w:cs="Arial"/>
          <w:bCs/>
          <w:lang w:val="en-US"/>
        </w:rPr>
        <w:t xml:space="preserve">to </w:t>
      </w:r>
      <w:r>
        <w:rPr>
          <w:rFonts w:ascii="Arial" w:hAnsi="Arial" w:cs="Arial"/>
          <w:bCs/>
          <w:lang w:val="en-US"/>
        </w:rPr>
        <w:t xml:space="preserve">the refund policy.  If the child is </w:t>
      </w:r>
      <w:r w:rsidR="007B7048">
        <w:rPr>
          <w:rFonts w:ascii="Arial" w:hAnsi="Arial" w:cs="Arial"/>
          <w:bCs/>
          <w:lang w:val="en-US"/>
        </w:rPr>
        <w:t xml:space="preserve">removed from the incorrect age group and </w:t>
      </w:r>
      <w:r>
        <w:rPr>
          <w:rFonts w:ascii="Arial" w:hAnsi="Arial" w:cs="Arial"/>
          <w:bCs/>
          <w:lang w:val="en-US"/>
        </w:rPr>
        <w:t>placed on the waitlist</w:t>
      </w:r>
      <w:r w:rsidR="00195E16">
        <w:rPr>
          <w:rFonts w:ascii="Arial" w:hAnsi="Arial" w:cs="Arial"/>
          <w:bCs/>
          <w:lang w:val="en-US"/>
        </w:rPr>
        <w:t xml:space="preserve">, </w:t>
      </w:r>
      <w:r>
        <w:rPr>
          <w:rFonts w:ascii="Arial" w:hAnsi="Arial" w:cs="Arial"/>
          <w:bCs/>
          <w:lang w:val="en-US"/>
        </w:rPr>
        <w:t>a credit will be applied</w:t>
      </w:r>
      <w:r w:rsidR="007B7048">
        <w:rPr>
          <w:rFonts w:ascii="Arial" w:hAnsi="Arial" w:cs="Arial"/>
          <w:bCs/>
          <w:lang w:val="en-US"/>
        </w:rPr>
        <w:t xml:space="preserve"> to the account</w:t>
      </w:r>
      <w:r w:rsidR="00AD52E7">
        <w:rPr>
          <w:rFonts w:ascii="Arial" w:hAnsi="Arial" w:cs="Arial"/>
          <w:bCs/>
          <w:lang w:val="en-US"/>
        </w:rPr>
        <w:t xml:space="preserve"> if a space in the appropriate age group does not come available and </w:t>
      </w:r>
      <w:r w:rsidR="007B7048">
        <w:rPr>
          <w:rFonts w:ascii="Arial" w:hAnsi="Arial" w:cs="Arial"/>
          <w:bCs/>
          <w:lang w:val="en-US"/>
        </w:rPr>
        <w:t>the child is not able to attend</w:t>
      </w:r>
      <w:r>
        <w:rPr>
          <w:rFonts w:ascii="Arial" w:hAnsi="Arial" w:cs="Arial"/>
          <w:bCs/>
          <w:lang w:val="en-US"/>
        </w:rPr>
        <w:t xml:space="preserve">.  </w:t>
      </w:r>
    </w:p>
    <w:p w14:paraId="2FB49483" w14:textId="316E4FE0" w:rsidR="00CB0CE4" w:rsidRPr="00195E16" w:rsidRDefault="00CB0CE4" w:rsidP="00C93C74">
      <w:pPr>
        <w:spacing w:after="240" w:line="259" w:lineRule="auto"/>
        <w:ind w:left="720" w:hanging="720"/>
        <w:jc w:val="both"/>
        <w:rPr>
          <w:rFonts w:ascii="Arial" w:hAnsi="Arial" w:cs="Arial"/>
          <w:bCs/>
          <w:lang w:val="en-US"/>
        </w:rPr>
      </w:pPr>
      <w:r>
        <w:rPr>
          <w:rFonts w:ascii="Arial" w:hAnsi="Arial" w:cs="Arial"/>
          <w:bCs/>
          <w:lang w:val="en-US"/>
        </w:rPr>
        <w:t>2.6</w:t>
      </w:r>
      <w:r>
        <w:rPr>
          <w:rFonts w:ascii="Arial" w:hAnsi="Arial" w:cs="Arial"/>
          <w:bCs/>
          <w:lang w:val="en-US"/>
        </w:rPr>
        <w:tab/>
        <w:t>In instances where a parent wishes to request a different age group for their child, these arrangements must be</w:t>
      </w:r>
      <w:r w:rsidR="00AD52E7">
        <w:rPr>
          <w:rFonts w:ascii="Arial" w:hAnsi="Arial" w:cs="Arial"/>
          <w:bCs/>
          <w:lang w:val="en-US"/>
        </w:rPr>
        <w:t xml:space="preserve"> made</w:t>
      </w:r>
      <w:r>
        <w:rPr>
          <w:rFonts w:ascii="Arial" w:hAnsi="Arial" w:cs="Arial"/>
          <w:bCs/>
          <w:lang w:val="en-US"/>
        </w:rPr>
        <w:t xml:space="preserve"> with the HKFS Supervisor prior to registering the child</w:t>
      </w:r>
      <w:r w:rsidR="00AD52E7">
        <w:rPr>
          <w:rFonts w:ascii="Arial" w:hAnsi="Arial" w:cs="Arial"/>
          <w:bCs/>
          <w:lang w:val="en-US"/>
        </w:rPr>
        <w:t xml:space="preserve"> in the different age group</w:t>
      </w:r>
      <w:r>
        <w:rPr>
          <w:rFonts w:ascii="Arial" w:hAnsi="Arial" w:cs="Arial"/>
          <w:bCs/>
          <w:lang w:val="en-US"/>
        </w:rPr>
        <w:t>.</w:t>
      </w:r>
      <w:r w:rsidR="00195E16">
        <w:rPr>
          <w:rFonts w:ascii="Arial" w:hAnsi="Arial" w:cs="Arial"/>
          <w:bCs/>
          <w:lang w:val="en-US"/>
        </w:rPr>
        <w:t xml:space="preserve">  This will only be considered when the parent wishes to register their child in an age group </w:t>
      </w:r>
      <w:r w:rsidR="00195E16">
        <w:rPr>
          <w:rFonts w:ascii="Arial" w:hAnsi="Arial" w:cs="Arial"/>
          <w:b/>
          <w:lang w:val="en-US"/>
        </w:rPr>
        <w:t>older</w:t>
      </w:r>
      <w:r w:rsidR="00195E16">
        <w:rPr>
          <w:rFonts w:ascii="Arial" w:hAnsi="Arial" w:cs="Arial"/>
          <w:bCs/>
          <w:lang w:val="en-US"/>
        </w:rPr>
        <w:t xml:space="preserve"> than their child’s biological age at time of registration.  </w:t>
      </w:r>
    </w:p>
    <w:p w14:paraId="7CFADCCA" w14:textId="0D9DE43F" w:rsidR="00CB0CE4" w:rsidRDefault="00CB0CE4" w:rsidP="00CB0CE4">
      <w:pPr>
        <w:spacing w:after="240" w:line="259" w:lineRule="auto"/>
        <w:ind w:left="1440" w:hanging="720"/>
        <w:jc w:val="both"/>
        <w:rPr>
          <w:rFonts w:ascii="Arial" w:hAnsi="Arial" w:cs="Arial"/>
          <w:bCs/>
          <w:lang w:val="en-US"/>
        </w:rPr>
      </w:pPr>
      <w:r>
        <w:rPr>
          <w:rFonts w:ascii="Arial" w:hAnsi="Arial" w:cs="Arial"/>
          <w:bCs/>
          <w:lang w:val="en-US"/>
        </w:rPr>
        <w:t>2.6.1</w:t>
      </w:r>
      <w:r>
        <w:rPr>
          <w:rFonts w:ascii="Arial" w:hAnsi="Arial" w:cs="Arial"/>
          <w:bCs/>
          <w:lang w:val="en-US"/>
        </w:rPr>
        <w:tab/>
        <w:t xml:space="preserve">This will only be considered when there is six (6) months or less age difference between the established group ages.  </w:t>
      </w:r>
    </w:p>
    <w:p w14:paraId="6C53A9B8" w14:textId="1C33C9DE" w:rsidR="00AD52E7" w:rsidRDefault="00CB0CE4" w:rsidP="00195E16">
      <w:pPr>
        <w:spacing w:after="240" w:line="259" w:lineRule="auto"/>
        <w:ind w:left="720" w:hanging="720"/>
        <w:jc w:val="both"/>
        <w:rPr>
          <w:rFonts w:ascii="Arial" w:hAnsi="Arial" w:cs="Arial"/>
          <w:bCs/>
          <w:lang w:val="en-US"/>
        </w:rPr>
      </w:pPr>
      <w:r>
        <w:rPr>
          <w:rFonts w:ascii="Arial" w:hAnsi="Arial" w:cs="Arial"/>
          <w:bCs/>
          <w:lang w:val="en-US"/>
        </w:rPr>
        <w:t>2.7</w:t>
      </w:r>
      <w:r>
        <w:rPr>
          <w:rFonts w:ascii="Arial" w:hAnsi="Arial" w:cs="Arial"/>
          <w:bCs/>
          <w:lang w:val="en-US"/>
        </w:rPr>
        <w:tab/>
        <w:t xml:space="preserve">The HKFS Supervisor </w:t>
      </w:r>
      <w:r w:rsidR="00AD52E7">
        <w:rPr>
          <w:rFonts w:ascii="Arial" w:hAnsi="Arial" w:cs="Arial"/>
          <w:bCs/>
          <w:lang w:val="en-US"/>
        </w:rPr>
        <w:t xml:space="preserve">will only permit children to be registered in an age group that does not correspond to the child’s biological age at time of registration if there are </w:t>
      </w:r>
      <w:r w:rsidR="00AD52E7">
        <w:rPr>
          <w:rFonts w:ascii="Arial" w:hAnsi="Arial" w:cs="Arial"/>
          <w:b/>
          <w:lang w:val="en-US"/>
        </w:rPr>
        <w:t>more</w:t>
      </w:r>
      <w:r w:rsidR="00AD52E7">
        <w:rPr>
          <w:rFonts w:ascii="Arial" w:hAnsi="Arial" w:cs="Arial"/>
          <w:bCs/>
          <w:lang w:val="en-US"/>
        </w:rPr>
        <w:t xml:space="preserve"> than three (3) open spaces in </w:t>
      </w:r>
      <w:r w:rsidR="00195E16">
        <w:rPr>
          <w:rFonts w:ascii="Arial" w:hAnsi="Arial" w:cs="Arial"/>
          <w:bCs/>
          <w:lang w:val="en-US"/>
        </w:rPr>
        <w:t>both</w:t>
      </w:r>
      <w:r w:rsidR="00AD52E7">
        <w:rPr>
          <w:rFonts w:ascii="Arial" w:hAnsi="Arial" w:cs="Arial"/>
          <w:bCs/>
          <w:lang w:val="en-US"/>
        </w:rPr>
        <w:t xml:space="preserve"> other age groups. </w:t>
      </w:r>
    </w:p>
    <w:p w14:paraId="7337C4CE" w14:textId="00BD12E3" w:rsidR="00CB0CE4" w:rsidRDefault="00AD52E7" w:rsidP="00CB0CE4">
      <w:pPr>
        <w:spacing w:after="240" w:line="259" w:lineRule="auto"/>
        <w:ind w:left="720" w:hanging="720"/>
        <w:jc w:val="both"/>
        <w:rPr>
          <w:rFonts w:ascii="Arial" w:hAnsi="Arial" w:cs="Arial"/>
          <w:bCs/>
          <w:lang w:val="en-US"/>
        </w:rPr>
      </w:pPr>
      <w:r>
        <w:rPr>
          <w:rFonts w:ascii="Arial" w:hAnsi="Arial" w:cs="Arial"/>
          <w:bCs/>
          <w:lang w:val="en-US"/>
        </w:rPr>
        <w:t>2.8</w:t>
      </w:r>
      <w:r>
        <w:rPr>
          <w:rFonts w:ascii="Arial" w:hAnsi="Arial" w:cs="Arial"/>
          <w:bCs/>
          <w:lang w:val="en-US"/>
        </w:rPr>
        <w:tab/>
        <w:t xml:space="preserve">The HKFS Supervisor and the HKFS Coordinator are the only staff authorized to schedule children in an age group that does not correspond to the child’s biological age.  Alternatively, the FCSS Assistant Manager will be able to complete the registration if there is approval from the HKFS Supervisor.  </w:t>
      </w:r>
    </w:p>
    <w:p w14:paraId="200AA18C" w14:textId="0D454FC0" w:rsidR="00195E16" w:rsidRDefault="00AD52E7" w:rsidP="00CB0CE4">
      <w:pPr>
        <w:spacing w:after="240" w:line="259" w:lineRule="auto"/>
        <w:ind w:left="720" w:hanging="720"/>
        <w:jc w:val="both"/>
        <w:rPr>
          <w:rFonts w:ascii="Arial" w:hAnsi="Arial" w:cs="Arial"/>
          <w:bCs/>
          <w:lang w:val="en-US"/>
        </w:rPr>
      </w:pPr>
      <w:r>
        <w:rPr>
          <w:rFonts w:ascii="Arial" w:hAnsi="Arial" w:cs="Arial"/>
          <w:bCs/>
          <w:lang w:val="en-US"/>
        </w:rPr>
        <w:t xml:space="preserve">2.9 </w:t>
      </w:r>
      <w:r>
        <w:rPr>
          <w:rFonts w:ascii="Arial" w:hAnsi="Arial" w:cs="Arial"/>
          <w:bCs/>
          <w:lang w:val="en-US"/>
        </w:rPr>
        <w:tab/>
        <w:t xml:space="preserve">All fees must be paid at time of registration.  The HKFS Supervisor can process credit card over the phone or </w:t>
      </w:r>
      <w:r w:rsidR="008F73CB">
        <w:rPr>
          <w:rFonts w:ascii="Arial" w:hAnsi="Arial" w:cs="Arial"/>
          <w:bCs/>
          <w:lang w:val="en-US"/>
        </w:rPr>
        <w:t xml:space="preserve">debit, cash or cheque </w:t>
      </w:r>
      <w:r>
        <w:rPr>
          <w:rFonts w:ascii="Arial" w:hAnsi="Arial" w:cs="Arial"/>
          <w:bCs/>
          <w:lang w:val="en-US"/>
        </w:rPr>
        <w:t>payment can be made in person at the Guild, 821 Switzer Dr</w:t>
      </w:r>
      <w:r w:rsidR="008F73CB">
        <w:rPr>
          <w:rFonts w:ascii="Arial" w:hAnsi="Arial" w:cs="Arial"/>
          <w:bCs/>
          <w:lang w:val="en-US"/>
        </w:rPr>
        <w:t>, between 8:00am – 4:00pm Monday to Friday</w:t>
      </w:r>
      <w:r>
        <w:rPr>
          <w:rFonts w:ascii="Arial" w:hAnsi="Arial" w:cs="Arial"/>
          <w:bCs/>
          <w:lang w:val="en-US"/>
        </w:rPr>
        <w:t xml:space="preserve">.  </w:t>
      </w:r>
    </w:p>
    <w:p w14:paraId="091C176F" w14:textId="7925203E" w:rsidR="00195E16" w:rsidRDefault="00195E16" w:rsidP="00195E16">
      <w:pPr>
        <w:spacing w:after="240" w:line="259" w:lineRule="auto"/>
        <w:ind w:left="1440" w:hanging="720"/>
        <w:jc w:val="both"/>
        <w:rPr>
          <w:rFonts w:ascii="Arial" w:hAnsi="Arial" w:cs="Arial"/>
          <w:bCs/>
          <w:lang w:val="en-US"/>
        </w:rPr>
      </w:pPr>
      <w:r>
        <w:rPr>
          <w:rFonts w:ascii="Arial" w:hAnsi="Arial" w:cs="Arial"/>
          <w:bCs/>
          <w:lang w:val="en-US"/>
        </w:rPr>
        <w:t>2.9.1</w:t>
      </w:r>
      <w:r>
        <w:rPr>
          <w:rFonts w:ascii="Arial" w:hAnsi="Arial" w:cs="Arial"/>
          <w:bCs/>
          <w:lang w:val="en-US"/>
        </w:rPr>
        <w:tab/>
        <w:t xml:space="preserve">Parents may put credits on their </w:t>
      </w:r>
      <w:r w:rsidR="008F73CB">
        <w:rPr>
          <w:rFonts w:ascii="Arial" w:hAnsi="Arial" w:cs="Arial"/>
          <w:bCs/>
          <w:lang w:val="en-US"/>
        </w:rPr>
        <w:t xml:space="preserve">iCare </w:t>
      </w:r>
      <w:r>
        <w:rPr>
          <w:rFonts w:ascii="Arial" w:hAnsi="Arial" w:cs="Arial"/>
          <w:bCs/>
          <w:lang w:val="en-US"/>
        </w:rPr>
        <w:t>account prior to registration.  The HKFS     Supervisor will process payment</w:t>
      </w:r>
      <w:r w:rsidR="008F73CB">
        <w:rPr>
          <w:rFonts w:ascii="Arial" w:hAnsi="Arial" w:cs="Arial"/>
          <w:bCs/>
          <w:lang w:val="en-US"/>
        </w:rPr>
        <w:t xml:space="preserve"> for allowable dates</w:t>
      </w:r>
      <w:r w:rsidR="00A97108">
        <w:rPr>
          <w:rFonts w:ascii="Arial" w:hAnsi="Arial" w:cs="Arial"/>
          <w:bCs/>
          <w:lang w:val="en-US"/>
        </w:rPr>
        <w:t xml:space="preserve"> outside of the biological age groups that are being</w:t>
      </w:r>
      <w:r w:rsidR="008F73CB">
        <w:rPr>
          <w:rFonts w:ascii="Arial" w:hAnsi="Arial" w:cs="Arial"/>
          <w:bCs/>
          <w:lang w:val="en-US"/>
        </w:rPr>
        <w:t xml:space="preserve"> booked</w:t>
      </w:r>
      <w:r>
        <w:rPr>
          <w:rFonts w:ascii="Arial" w:hAnsi="Arial" w:cs="Arial"/>
          <w:bCs/>
          <w:lang w:val="en-US"/>
        </w:rPr>
        <w:t xml:space="preserve"> from the available credits </w:t>
      </w:r>
      <w:r w:rsidR="008F73CB">
        <w:rPr>
          <w:rFonts w:ascii="Arial" w:hAnsi="Arial" w:cs="Arial"/>
          <w:bCs/>
          <w:lang w:val="en-US"/>
        </w:rPr>
        <w:t xml:space="preserve">posted to </w:t>
      </w:r>
      <w:r>
        <w:rPr>
          <w:rFonts w:ascii="Arial" w:hAnsi="Arial" w:cs="Arial"/>
          <w:bCs/>
          <w:lang w:val="en-US"/>
        </w:rPr>
        <w:t xml:space="preserve">the iCare account.  </w:t>
      </w:r>
    </w:p>
    <w:bookmarkEnd w:id="8"/>
    <w:p w14:paraId="29E31EAA" w14:textId="77777777" w:rsidR="00195E16" w:rsidRDefault="00195E16" w:rsidP="00195E16">
      <w:pPr>
        <w:spacing w:after="240" w:line="259" w:lineRule="auto"/>
        <w:ind w:left="720"/>
        <w:jc w:val="both"/>
        <w:rPr>
          <w:rFonts w:ascii="Arial" w:hAnsi="Arial" w:cs="Arial"/>
          <w:bCs/>
          <w:lang w:val="en-US"/>
        </w:rPr>
      </w:pPr>
    </w:p>
    <w:p w14:paraId="1C0E7F56" w14:textId="77777777" w:rsidR="00CB0CE4" w:rsidRPr="006259E1" w:rsidRDefault="00CB0CE4" w:rsidP="00CB0CE4">
      <w:pPr>
        <w:spacing w:after="240" w:line="259" w:lineRule="auto"/>
        <w:jc w:val="both"/>
        <w:rPr>
          <w:rFonts w:ascii="Arial" w:hAnsi="Arial" w:cs="Arial"/>
          <w:bCs/>
          <w:lang w:val="en-US"/>
        </w:rPr>
      </w:pPr>
    </w:p>
    <w:p w14:paraId="7C45BC3E" w14:textId="77777777" w:rsidR="00036321" w:rsidRDefault="00036321" w:rsidP="003E444E">
      <w:pPr>
        <w:spacing w:after="240" w:line="259" w:lineRule="auto"/>
        <w:jc w:val="both"/>
        <w:rPr>
          <w:rFonts w:ascii="Arial" w:hAnsi="Arial" w:cs="Arial"/>
          <w:b/>
          <w:lang w:val="en-US"/>
        </w:rPr>
      </w:pPr>
    </w:p>
    <w:p w14:paraId="44828AC6" w14:textId="77777777" w:rsidR="00036321" w:rsidRDefault="00036321" w:rsidP="003E444E">
      <w:pPr>
        <w:spacing w:after="240" w:line="259" w:lineRule="auto"/>
        <w:jc w:val="both"/>
        <w:rPr>
          <w:rFonts w:ascii="Arial" w:hAnsi="Arial" w:cs="Arial"/>
          <w:b/>
          <w:lang w:val="en-US"/>
        </w:rPr>
      </w:pPr>
    </w:p>
    <w:p w14:paraId="377DD96F" w14:textId="77777777" w:rsidR="00036321" w:rsidRDefault="00036321" w:rsidP="003E444E">
      <w:pPr>
        <w:spacing w:after="240" w:line="259" w:lineRule="auto"/>
        <w:jc w:val="both"/>
        <w:rPr>
          <w:rFonts w:ascii="Arial" w:hAnsi="Arial" w:cs="Arial"/>
          <w:b/>
          <w:lang w:val="en-US"/>
        </w:rPr>
      </w:pPr>
    </w:p>
    <w:p w14:paraId="60723AD2" w14:textId="77777777" w:rsidR="00036321" w:rsidRDefault="00036321" w:rsidP="003E444E">
      <w:pPr>
        <w:spacing w:after="240" w:line="259" w:lineRule="auto"/>
        <w:jc w:val="both"/>
        <w:rPr>
          <w:rFonts w:ascii="Arial" w:hAnsi="Arial" w:cs="Arial"/>
          <w:b/>
          <w:lang w:val="en-US"/>
        </w:rPr>
      </w:pPr>
    </w:p>
    <w:bookmarkEnd w:id="3"/>
    <w:p w14:paraId="24FCE054" w14:textId="77777777" w:rsidR="006259E1" w:rsidRDefault="006259E1" w:rsidP="00DF2437"/>
    <w:p w14:paraId="016D05B7" w14:textId="77777777" w:rsidR="006259E1" w:rsidRDefault="006259E1" w:rsidP="00DF2437"/>
    <w:tbl>
      <w:tblPr>
        <w:tblStyle w:val="TableGrid"/>
        <w:tblW w:w="0" w:type="auto"/>
        <w:tblBorders>
          <w:top w:val="single" w:sz="12" w:space="0" w:color="F79646" w:themeColor="accent6"/>
          <w:left w:val="single" w:sz="12" w:space="0" w:color="F79646" w:themeColor="accent6"/>
          <w:bottom w:val="single" w:sz="12" w:space="0" w:color="F79646" w:themeColor="accent6"/>
          <w:right w:val="single" w:sz="12" w:space="0" w:color="F79646" w:themeColor="accent6"/>
          <w:insideH w:val="single" w:sz="12" w:space="0" w:color="F79646" w:themeColor="accent6"/>
          <w:insideV w:val="single" w:sz="12" w:space="0" w:color="F79646" w:themeColor="accent6"/>
        </w:tblBorders>
        <w:tblLook w:val="04A0" w:firstRow="1" w:lastRow="0" w:firstColumn="1" w:lastColumn="0" w:noHBand="0" w:noVBand="1"/>
      </w:tblPr>
      <w:tblGrid>
        <w:gridCol w:w="1970"/>
        <w:gridCol w:w="7360"/>
      </w:tblGrid>
      <w:tr w:rsidR="000E129D" w:rsidRPr="00991A04" w14:paraId="5E0AFE31" w14:textId="77777777" w:rsidTr="00A375BD">
        <w:trPr>
          <w:trHeight w:val="397"/>
        </w:trPr>
        <w:tc>
          <w:tcPr>
            <w:tcW w:w="1970" w:type="dxa"/>
            <w:vMerge w:val="restart"/>
            <w:shd w:val="clear" w:color="auto" w:fill="FFFFFF" w:themeFill="background1"/>
          </w:tcPr>
          <w:p w14:paraId="0601B698" w14:textId="77777777" w:rsidR="000E129D" w:rsidRDefault="000E129D" w:rsidP="00A375BD">
            <w:pPr>
              <w:jc w:val="both"/>
              <w:rPr>
                <w:b/>
                <w:sz w:val="32"/>
                <w:szCs w:val="32"/>
              </w:rPr>
            </w:pPr>
            <w:bookmarkStart w:id="9" w:name="_Hlk120875822"/>
            <w:bookmarkStart w:id="10" w:name="_Hlk121127446"/>
          </w:p>
          <w:p w14:paraId="0AC6A13D" w14:textId="77777777" w:rsidR="000E129D" w:rsidRDefault="000E129D" w:rsidP="00A375BD">
            <w:pPr>
              <w:jc w:val="center"/>
              <w:rPr>
                <w:sz w:val="22"/>
              </w:rPr>
            </w:pPr>
            <w:r w:rsidRPr="00A74D5C">
              <w:rPr>
                <w:b/>
                <w:bCs/>
                <w:noProof/>
                <w:sz w:val="48"/>
                <w:szCs w:val="48"/>
              </w:rPr>
              <w:drawing>
                <wp:anchor distT="0" distB="0" distL="114300" distR="114300" simplePos="0" relativeHeight="251678720" behindDoc="0" locked="0" layoutInCell="1" allowOverlap="1" wp14:anchorId="1C0E9107" wp14:editId="3914926F">
                  <wp:simplePos x="0" y="0"/>
                  <wp:positionH relativeFrom="column">
                    <wp:posOffset>283845</wp:posOffset>
                  </wp:positionH>
                  <wp:positionV relativeFrom="paragraph">
                    <wp:posOffset>747395</wp:posOffset>
                  </wp:positionV>
                  <wp:extent cx="551180" cy="685800"/>
                  <wp:effectExtent l="0" t="0" r="1270" b="0"/>
                  <wp:wrapSquare wrapText="bothSides"/>
                  <wp:docPr id="13" name="Picture 1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Logo, company name&#10;&#10;Description automatically generate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5118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72D7F5AA" wp14:editId="61F86F45">
                  <wp:extent cx="726085" cy="641350"/>
                  <wp:effectExtent l="0" t="0" r="0" b="6350"/>
                  <wp:docPr id="14" name="Picture 1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Logo, company name&#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746661" cy="659525"/>
                          </a:xfrm>
                          <a:prstGeom prst="rect">
                            <a:avLst/>
                          </a:prstGeom>
                        </pic:spPr>
                      </pic:pic>
                    </a:graphicData>
                  </a:graphic>
                </wp:inline>
              </w:drawing>
            </w:r>
          </w:p>
          <w:p w14:paraId="01246799" w14:textId="77777777" w:rsidR="000E129D" w:rsidRPr="00991A04" w:rsidRDefault="000E129D" w:rsidP="00A375BD">
            <w:pPr>
              <w:jc w:val="both"/>
              <w:rPr>
                <w:sz w:val="22"/>
              </w:rPr>
            </w:pPr>
          </w:p>
        </w:tc>
        <w:tc>
          <w:tcPr>
            <w:tcW w:w="7360" w:type="dxa"/>
            <w:shd w:val="clear" w:color="auto" w:fill="FFFFFF" w:themeFill="background1"/>
            <w:vAlign w:val="center"/>
          </w:tcPr>
          <w:p w14:paraId="6CA7022A" w14:textId="72136F67" w:rsidR="000E129D" w:rsidRPr="00991A04" w:rsidRDefault="008D5BA3" w:rsidP="00A375BD">
            <w:pPr>
              <w:jc w:val="both"/>
              <w:rPr>
                <w:b/>
                <w:bCs/>
                <w:sz w:val="22"/>
              </w:rPr>
            </w:pPr>
            <w:r>
              <w:rPr>
                <w:b/>
                <w:bCs/>
                <w:sz w:val="22"/>
              </w:rPr>
              <w:t xml:space="preserve">Staff Illness </w:t>
            </w:r>
            <w:r w:rsidR="000E129D">
              <w:rPr>
                <w:b/>
                <w:bCs/>
                <w:sz w:val="22"/>
              </w:rPr>
              <w:t>Emergency Closure Policy</w:t>
            </w:r>
          </w:p>
        </w:tc>
      </w:tr>
      <w:tr w:rsidR="000E129D" w:rsidRPr="00991A04" w14:paraId="675BD666" w14:textId="77777777" w:rsidTr="00A375BD">
        <w:trPr>
          <w:trHeight w:val="397"/>
        </w:trPr>
        <w:tc>
          <w:tcPr>
            <w:tcW w:w="1970" w:type="dxa"/>
            <w:vMerge/>
          </w:tcPr>
          <w:p w14:paraId="66C6899F" w14:textId="77777777" w:rsidR="000E129D" w:rsidRPr="00991A04" w:rsidRDefault="000E129D" w:rsidP="00A375BD">
            <w:pPr>
              <w:rPr>
                <w:sz w:val="22"/>
              </w:rPr>
            </w:pPr>
          </w:p>
        </w:tc>
        <w:tc>
          <w:tcPr>
            <w:tcW w:w="7360" w:type="dxa"/>
            <w:shd w:val="clear" w:color="auto" w:fill="FFFFFF" w:themeFill="background1"/>
            <w:vAlign w:val="center"/>
          </w:tcPr>
          <w:p w14:paraId="699A8136" w14:textId="5FDB8F93" w:rsidR="000E129D" w:rsidRPr="00991A04" w:rsidRDefault="000E129D" w:rsidP="00A375BD">
            <w:pPr>
              <w:jc w:val="both"/>
              <w:rPr>
                <w:b/>
                <w:bCs/>
                <w:sz w:val="22"/>
              </w:rPr>
            </w:pPr>
            <w:r w:rsidRPr="00991A04">
              <w:rPr>
                <w:b/>
                <w:bCs/>
                <w:sz w:val="22"/>
              </w:rPr>
              <w:t>HKFS Policy #00</w:t>
            </w:r>
            <w:r w:rsidR="00A97108">
              <w:rPr>
                <w:b/>
                <w:bCs/>
                <w:sz w:val="22"/>
              </w:rPr>
              <w:t>5</w:t>
            </w:r>
          </w:p>
        </w:tc>
      </w:tr>
      <w:tr w:rsidR="000E129D" w:rsidRPr="00991A04" w14:paraId="32121C55" w14:textId="77777777" w:rsidTr="00A375BD">
        <w:trPr>
          <w:trHeight w:val="397"/>
        </w:trPr>
        <w:tc>
          <w:tcPr>
            <w:tcW w:w="1970" w:type="dxa"/>
            <w:vMerge/>
          </w:tcPr>
          <w:p w14:paraId="493CE278" w14:textId="77777777" w:rsidR="000E129D" w:rsidRPr="00991A04" w:rsidRDefault="000E129D" w:rsidP="00A375BD">
            <w:pPr>
              <w:rPr>
                <w:sz w:val="22"/>
              </w:rPr>
            </w:pPr>
          </w:p>
        </w:tc>
        <w:tc>
          <w:tcPr>
            <w:tcW w:w="7360" w:type="dxa"/>
            <w:shd w:val="clear" w:color="auto" w:fill="FFFFFF" w:themeFill="background1"/>
            <w:vAlign w:val="center"/>
          </w:tcPr>
          <w:p w14:paraId="3FC8E026" w14:textId="77777777" w:rsidR="000E129D" w:rsidRPr="00991A04" w:rsidRDefault="000E129D" w:rsidP="00A375BD">
            <w:pPr>
              <w:jc w:val="both"/>
              <w:rPr>
                <w:b/>
                <w:bCs/>
                <w:sz w:val="22"/>
              </w:rPr>
            </w:pPr>
            <w:r w:rsidRPr="00991A04">
              <w:rPr>
                <w:b/>
                <w:bCs/>
                <w:sz w:val="22"/>
              </w:rPr>
              <w:t>Approved</w:t>
            </w:r>
          </w:p>
          <w:p w14:paraId="184BE162" w14:textId="499BB8E9" w:rsidR="000E129D" w:rsidRPr="00991A04" w:rsidRDefault="000E129D" w:rsidP="00A375BD">
            <w:pPr>
              <w:jc w:val="both"/>
              <w:rPr>
                <w:sz w:val="22"/>
              </w:rPr>
            </w:pPr>
            <w:r>
              <w:rPr>
                <w:sz w:val="22"/>
              </w:rPr>
              <w:t xml:space="preserve">December </w:t>
            </w:r>
            <w:r w:rsidR="005F2A68">
              <w:rPr>
                <w:sz w:val="22"/>
              </w:rPr>
              <w:t>03</w:t>
            </w:r>
            <w:r>
              <w:rPr>
                <w:sz w:val="22"/>
              </w:rPr>
              <w:t xml:space="preserve">, </w:t>
            </w:r>
            <w:proofErr w:type="gramStart"/>
            <w:r>
              <w:rPr>
                <w:sz w:val="22"/>
              </w:rPr>
              <w:t>2022</w:t>
            </w:r>
            <w:proofErr w:type="gramEnd"/>
            <w:r>
              <w:rPr>
                <w:sz w:val="22"/>
              </w:rPr>
              <w:t xml:space="preserve"> </w:t>
            </w:r>
            <w:r w:rsidRPr="00991A04">
              <w:rPr>
                <w:sz w:val="22"/>
              </w:rPr>
              <w:t xml:space="preserve"> </w:t>
            </w:r>
          </w:p>
        </w:tc>
      </w:tr>
      <w:tr w:rsidR="000E129D" w:rsidRPr="00907E2C" w14:paraId="4552FF07" w14:textId="77777777" w:rsidTr="00A375BD">
        <w:trPr>
          <w:trHeight w:val="397"/>
        </w:trPr>
        <w:tc>
          <w:tcPr>
            <w:tcW w:w="1970" w:type="dxa"/>
            <w:vMerge/>
          </w:tcPr>
          <w:p w14:paraId="3397B017" w14:textId="77777777" w:rsidR="000E129D" w:rsidRPr="00991A04" w:rsidRDefault="000E129D" w:rsidP="00A375BD">
            <w:pPr>
              <w:rPr>
                <w:sz w:val="22"/>
              </w:rPr>
            </w:pPr>
          </w:p>
        </w:tc>
        <w:tc>
          <w:tcPr>
            <w:tcW w:w="7360" w:type="dxa"/>
            <w:shd w:val="clear" w:color="auto" w:fill="FFFFFF" w:themeFill="background1"/>
            <w:vAlign w:val="center"/>
          </w:tcPr>
          <w:p w14:paraId="5D4B32C1" w14:textId="77777777" w:rsidR="000E129D" w:rsidRPr="00991A04" w:rsidRDefault="000E129D" w:rsidP="00A375BD">
            <w:pPr>
              <w:jc w:val="both"/>
              <w:rPr>
                <w:b/>
                <w:bCs/>
                <w:sz w:val="22"/>
              </w:rPr>
            </w:pPr>
            <w:r w:rsidRPr="00991A04">
              <w:rPr>
                <w:b/>
                <w:bCs/>
                <w:sz w:val="22"/>
              </w:rPr>
              <w:t>Applies To</w:t>
            </w:r>
          </w:p>
          <w:p w14:paraId="28E6EC22" w14:textId="77777777" w:rsidR="000E129D" w:rsidRDefault="000E129D" w:rsidP="007B7048">
            <w:pPr>
              <w:pStyle w:val="ListParagraph"/>
              <w:numPr>
                <w:ilvl w:val="0"/>
                <w:numId w:val="32"/>
              </w:numPr>
              <w:jc w:val="both"/>
            </w:pPr>
            <w:r w:rsidRPr="00907E2C">
              <w:t xml:space="preserve">Hinton Kids for Success  </w:t>
            </w:r>
          </w:p>
          <w:p w14:paraId="3DFD9BE9" w14:textId="77777777" w:rsidR="000E129D" w:rsidRPr="00907E2C" w:rsidRDefault="000E129D" w:rsidP="007B7048">
            <w:pPr>
              <w:pStyle w:val="ListParagraph"/>
              <w:numPr>
                <w:ilvl w:val="0"/>
                <w:numId w:val="32"/>
              </w:numPr>
              <w:jc w:val="both"/>
            </w:pPr>
            <w:r w:rsidRPr="00907E2C">
              <w:t>Discovery Camp Programs</w:t>
            </w:r>
          </w:p>
        </w:tc>
      </w:tr>
    </w:tbl>
    <w:p w14:paraId="4B91BF6F" w14:textId="3169E0BD" w:rsidR="000E129D" w:rsidRDefault="000E129D" w:rsidP="00DF2437"/>
    <w:p w14:paraId="45DF7D37" w14:textId="5B8B0A78" w:rsidR="000E129D" w:rsidRDefault="000E129D" w:rsidP="007B7048">
      <w:pPr>
        <w:pStyle w:val="ListParagraph"/>
        <w:numPr>
          <w:ilvl w:val="0"/>
          <w:numId w:val="26"/>
        </w:numPr>
        <w:spacing w:after="240" w:line="259" w:lineRule="auto"/>
        <w:contextualSpacing w:val="0"/>
        <w:jc w:val="both"/>
        <w:rPr>
          <w:rFonts w:ascii="Arial" w:hAnsi="Arial" w:cs="Arial"/>
          <w:b/>
          <w:lang w:val="en-US"/>
        </w:rPr>
      </w:pPr>
      <w:r w:rsidRPr="00991A04">
        <w:rPr>
          <w:rFonts w:ascii="Arial" w:hAnsi="Arial" w:cs="Arial"/>
          <w:b/>
          <w:lang w:val="en-US"/>
        </w:rPr>
        <w:t>POLICY STATEMENT</w:t>
      </w:r>
    </w:p>
    <w:p w14:paraId="78505316" w14:textId="4EE2FF81" w:rsidR="000E129D" w:rsidRPr="00F27BD9" w:rsidRDefault="00836C74" w:rsidP="007B7048">
      <w:pPr>
        <w:pStyle w:val="ListParagraph"/>
        <w:numPr>
          <w:ilvl w:val="1"/>
          <w:numId w:val="26"/>
        </w:numPr>
        <w:spacing w:after="240" w:line="259" w:lineRule="auto"/>
        <w:contextualSpacing w:val="0"/>
        <w:jc w:val="both"/>
        <w:rPr>
          <w:rFonts w:ascii="Arial" w:hAnsi="Arial" w:cs="Arial"/>
          <w:b/>
          <w:lang w:val="en-US"/>
        </w:rPr>
      </w:pPr>
      <w:r>
        <w:rPr>
          <w:rFonts w:ascii="Arial" w:hAnsi="Arial" w:cs="Arial"/>
          <w:bCs/>
          <w:lang w:val="en-US"/>
        </w:rPr>
        <w:t xml:space="preserve">Staff wellness and children’s </w:t>
      </w:r>
      <w:r w:rsidR="00CB7609">
        <w:rPr>
          <w:rFonts w:ascii="Arial" w:hAnsi="Arial" w:cs="Arial"/>
          <w:bCs/>
          <w:lang w:val="en-US"/>
        </w:rPr>
        <w:t xml:space="preserve">health and </w:t>
      </w:r>
      <w:r>
        <w:rPr>
          <w:rFonts w:ascii="Arial" w:hAnsi="Arial" w:cs="Arial"/>
          <w:bCs/>
          <w:lang w:val="en-US"/>
        </w:rPr>
        <w:t>safety are the highest priority for Hinton Kids for Success and Discovery Camp</w:t>
      </w:r>
      <w:r w:rsidR="00CB7609">
        <w:rPr>
          <w:rFonts w:ascii="Arial" w:hAnsi="Arial" w:cs="Arial"/>
          <w:bCs/>
          <w:lang w:val="en-US"/>
        </w:rPr>
        <w:t xml:space="preserve"> staff and management</w:t>
      </w:r>
      <w:r>
        <w:rPr>
          <w:rFonts w:ascii="Arial" w:hAnsi="Arial" w:cs="Arial"/>
          <w:bCs/>
          <w:lang w:val="en-US"/>
        </w:rPr>
        <w:t>.  Should a situation arise when Hinton Kids for Success or Discovery Camp will need to temporarily close, this policy outlines the procedure to ensure that information is provided to parents</w:t>
      </w:r>
      <w:r w:rsidR="00CB7609">
        <w:rPr>
          <w:rFonts w:ascii="Arial" w:hAnsi="Arial" w:cs="Arial"/>
          <w:bCs/>
          <w:lang w:val="en-US"/>
        </w:rPr>
        <w:t xml:space="preserve"> </w:t>
      </w:r>
      <w:r>
        <w:rPr>
          <w:rFonts w:ascii="Arial" w:hAnsi="Arial" w:cs="Arial"/>
          <w:bCs/>
          <w:lang w:val="en-US"/>
        </w:rPr>
        <w:t>as quickly as possible.</w:t>
      </w:r>
    </w:p>
    <w:p w14:paraId="5BDEB867" w14:textId="14BDBE9D" w:rsidR="00F27BD9" w:rsidRPr="006D4130" w:rsidRDefault="00F27BD9" w:rsidP="007B7048">
      <w:pPr>
        <w:pStyle w:val="ListParagraph"/>
        <w:numPr>
          <w:ilvl w:val="1"/>
          <w:numId w:val="26"/>
        </w:numPr>
        <w:spacing w:after="240" w:line="259" w:lineRule="auto"/>
        <w:contextualSpacing w:val="0"/>
        <w:jc w:val="both"/>
        <w:rPr>
          <w:rFonts w:ascii="Arial" w:hAnsi="Arial" w:cs="Arial"/>
          <w:b/>
          <w:lang w:val="en-US"/>
        </w:rPr>
      </w:pPr>
      <w:r>
        <w:rPr>
          <w:rFonts w:ascii="Arial" w:hAnsi="Arial" w:cs="Arial"/>
          <w:bCs/>
          <w:lang w:val="en-US"/>
        </w:rPr>
        <w:t>Hinton Kids for Success and Discovery Camp will make every effort to remain open</w:t>
      </w:r>
    </w:p>
    <w:p w14:paraId="4E465557" w14:textId="123DD2A5" w:rsidR="006D4130" w:rsidRPr="00836C74" w:rsidRDefault="006D4130" w:rsidP="007B7048">
      <w:pPr>
        <w:pStyle w:val="ListParagraph"/>
        <w:numPr>
          <w:ilvl w:val="1"/>
          <w:numId w:val="26"/>
        </w:numPr>
        <w:spacing w:after="240" w:line="259" w:lineRule="auto"/>
        <w:contextualSpacing w:val="0"/>
        <w:jc w:val="both"/>
        <w:rPr>
          <w:rFonts w:ascii="Arial" w:hAnsi="Arial" w:cs="Arial"/>
          <w:b/>
          <w:lang w:val="en-US"/>
        </w:rPr>
      </w:pPr>
      <w:r>
        <w:rPr>
          <w:rFonts w:ascii="Arial" w:hAnsi="Arial" w:cs="Arial"/>
          <w:bCs/>
          <w:lang w:val="en-US"/>
        </w:rPr>
        <w:t xml:space="preserve">Should Hinton Kids for Success or Discovery Camp </w:t>
      </w:r>
      <w:r w:rsidR="00CB7609">
        <w:rPr>
          <w:rFonts w:ascii="Arial" w:hAnsi="Arial" w:cs="Arial"/>
          <w:bCs/>
          <w:lang w:val="en-US"/>
        </w:rPr>
        <w:t xml:space="preserve">need to </w:t>
      </w:r>
      <w:r>
        <w:rPr>
          <w:rFonts w:ascii="Arial" w:hAnsi="Arial" w:cs="Arial"/>
          <w:bCs/>
          <w:lang w:val="en-US"/>
        </w:rPr>
        <w:t xml:space="preserve">temporarily close </w:t>
      </w:r>
      <w:r w:rsidR="008D5BA3">
        <w:rPr>
          <w:rFonts w:ascii="Arial" w:hAnsi="Arial" w:cs="Arial"/>
          <w:bCs/>
          <w:lang w:val="en-US"/>
        </w:rPr>
        <w:t>due to staff illness</w:t>
      </w:r>
      <w:r>
        <w:rPr>
          <w:rFonts w:ascii="Arial" w:hAnsi="Arial" w:cs="Arial"/>
          <w:bCs/>
          <w:lang w:val="en-US"/>
        </w:rPr>
        <w:t xml:space="preserve">, </w:t>
      </w:r>
      <w:r w:rsidR="00CB7609">
        <w:rPr>
          <w:rFonts w:ascii="Arial" w:hAnsi="Arial" w:cs="Arial"/>
          <w:bCs/>
          <w:lang w:val="en-US"/>
        </w:rPr>
        <w:t xml:space="preserve">appropriate </w:t>
      </w:r>
      <w:r>
        <w:rPr>
          <w:rFonts w:ascii="Arial" w:hAnsi="Arial" w:cs="Arial"/>
          <w:bCs/>
          <w:lang w:val="en-US"/>
        </w:rPr>
        <w:t xml:space="preserve">compensation for lost programming will be offered to each family.  </w:t>
      </w:r>
    </w:p>
    <w:p w14:paraId="5057D9AD" w14:textId="4FE5F0D2" w:rsidR="000E129D" w:rsidRDefault="00A77339" w:rsidP="007B7048">
      <w:pPr>
        <w:pStyle w:val="ListParagraph"/>
        <w:numPr>
          <w:ilvl w:val="0"/>
          <w:numId w:val="26"/>
        </w:numPr>
        <w:spacing w:after="240" w:line="259" w:lineRule="auto"/>
        <w:contextualSpacing w:val="0"/>
        <w:jc w:val="both"/>
        <w:rPr>
          <w:rFonts w:ascii="Arial" w:hAnsi="Arial" w:cs="Arial"/>
          <w:b/>
          <w:lang w:val="en-US"/>
        </w:rPr>
      </w:pPr>
      <w:r>
        <w:rPr>
          <w:rFonts w:ascii="Arial" w:hAnsi="Arial" w:cs="Arial"/>
          <w:b/>
          <w:lang w:val="en-US"/>
        </w:rPr>
        <w:t>TEMPORARY CLOSURE</w:t>
      </w:r>
    </w:p>
    <w:p w14:paraId="51A1FF55" w14:textId="77777777" w:rsidR="006D4130" w:rsidRPr="00836C74" w:rsidRDefault="006D4130" w:rsidP="007B7048">
      <w:pPr>
        <w:pStyle w:val="ListParagraph"/>
        <w:numPr>
          <w:ilvl w:val="1"/>
          <w:numId w:val="26"/>
        </w:numPr>
        <w:spacing w:after="240" w:line="259" w:lineRule="auto"/>
        <w:contextualSpacing w:val="0"/>
        <w:jc w:val="both"/>
        <w:rPr>
          <w:rFonts w:ascii="Arial" w:hAnsi="Arial" w:cs="Arial"/>
          <w:b/>
          <w:lang w:val="en-US"/>
        </w:rPr>
      </w:pPr>
      <w:r>
        <w:rPr>
          <w:rFonts w:ascii="Arial" w:hAnsi="Arial" w:cs="Arial"/>
          <w:bCs/>
          <w:lang w:val="en-US"/>
        </w:rPr>
        <w:t>Hinton Kids for Success or Discovery Camp will temporarily close for the following reason</w:t>
      </w:r>
    </w:p>
    <w:p w14:paraId="75E0F19D" w14:textId="06EB84DD" w:rsidR="006D4130" w:rsidRPr="006D4130" w:rsidRDefault="006D4130" w:rsidP="007B7048">
      <w:pPr>
        <w:pStyle w:val="ListParagraph"/>
        <w:numPr>
          <w:ilvl w:val="2"/>
          <w:numId w:val="26"/>
        </w:numPr>
        <w:spacing w:after="240" w:line="259" w:lineRule="auto"/>
        <w:contextualSpacing w:val="0"/>
        <w:jc w:val="both"/>
        <w:rPr>
          <w:rFonts w:ascii="Arial" w:hAnsi="Arial" w:cs="Arial"/>
          <w:b/>
          <w:lang w:val="en-US"/>
        </w:rPr>
      </w:pPr>
      <w:r>
        <w:rPr>
          <w:rFonts w:ascii="Arial" w:hAnsi="Arial" w:cs="Arial"/>
          <w:bCs/>
          <w:lang w:val="en-US"/>
        </w:rPr>
        <w:t>Significant staff illness resulting in an inability to maintain regulated staff/child ratios</w:t>
      </w:r>
      <w:r w:rsidR="00A10AA0">
        <w:rPr>
          <w:rFonts w:ascii="Arial" w:hAnsi="Arial" w:cs="Arial"/>
          <w:bCs/>
          <w:lang w:val="en-US"/>
        </w:rPr>
        <w:t xml:space="preserve"> therefore not meeting program’s licensing requirements</w:t>
      </w:r>
    </w:p>
    <w:p w14:paraId="55140704" w14:textId="2AD87285" w:rsidR="006D4130" w:rsidRDefault="00A77339" w:rsidP="007B7048">
      <w:pPr>
        <w:pStyle w:val="ListParagraph"/>
        <w:numPr>
          <w:ilvl w:val="0"/>
          <w:numId w:val="26"/>
        </w:numPr>
        <w:spacing w:after="240" w:line="259" w:lineRule="auto"/>
        <w:contextualSpacing w:val="0"/>
        <w:jc w:val="both"/>
        <w:rPr>
          <w:rFonts w:ascii="Arial" w:hAnsi="Arial" w:cs="Arial"/>
          <w:b/>
          <w:lang w:val="en-US"/>
        </w:rPr>
      </w:pPr>
      <w:r>
        <w:rPr>
          <w:rFonts w:ascii="Arial" w:hAnsi="Arial" w:cs="Arial"/>
          <w:b/>
          <w:lang w:val="en-US"/>
        </w:rPr>
        <w:t>PROCEDURE</w:t>
      </w:r>
    </w:p>
    <w:p w14:paraId="0BD99296" w14:textId="7B4EC439" w:rsidR="006D4130" w:rsidRPr="006D4130" w:rsidRDefault="006D4130" w:rsidP="007B7048">
      <w:pPr>
        <w:pStyle w:val="ListParagraph"/>
        <w:numPr>
          <w:ilvl w:val="1"/>
          <w:numId w:val="26"/>
        </w:numPr>
        <w:spacing w:after="240" w:line="259" w:lineRule="auto"/>
        <w:contextualSpacing w:val="0"/>
        <w:jc w:val="both"/>
        <w:rPr>
          <w:rFonts w:ascii="Arial" w:hAnsi="Arial" w:cs="Arial"/>
          <w:b/>
          <w:lang w:val="en-US"/>
        </w:rPr>
      </w:pPr>
      <w:r>
        <w:rPr>
          <w:rFonts w:ascii="Arial" w:hAnsi="Arial" w:cs="Arial"/>
          <w:bCs/>
          <w:lang w:val="en-US"/>
        </w:rPr>
        <w:t xml:space="preserve">FCSS management has the </w:t>
      </w:r>
      <w:r w:rsidR="00A10AA0">
        <w:rPr>
          <w:rFonts w:ascii="Arial" w:hAnsi="Arial" w:cs="Arial"/>
          <w:bCs/>
          <w:lang w:val="en-US"/>
        </w:rPr>
        <w:t>obligation</w:t>
      </w:r>
      <w:r>
        <w:rPr>
          <w:rFonts w:ascii="Arial" w:hAnsi="Arial" w:cs="Arial"/>
          <w:bCs/>
          <w:lang w:val="en-US"/>
        </w:rPr>
        <w:t xml:space="preserve"> to close the program</w:t>
      </w:r>
      <w:r w:rsidR="00A10AA0">
        <w:rPr>
          <w:rFonts w:ascii="Arial" w:hAnsi="Arial" w:cs="Arial"/>
          <w:bCs/>
          <w:lang w:val="en-US"/>
        </w:rPr>
        <w:t xml:space="preserve"> immediately</w:t>
      </w:r>
      <w:r>
        <w:rPr>
          <w:rFonts w:ascii="Arial" w:hAnsi="Arial" w:cs="Arial"/>
          <w:bCs/>
          <w:lang w:val="en-US"/>
        </w:rPr>
        <w:t xml:space="preserve"> if it is not possible to provide out of school programming</w:t>
      </w:r>
      <w:r w:rsidR="00CB7609">
        <w:rPr>
          <w:rFonts w:ascii="Arial" w:hAnsi="Arial" w:cs="Arial"/>
          <w:bCs/>
          <w:lang w:val="en-US"/>
        </w:rPr>
        <w:t xml:space="preserve"> within regulation guidelines</w:t>
      </w:r>
      <w:r>
        <w:rPr>
          <w:rFonts w:ascii="Arial" w:hAnsi="Arial" w:cs="Arial"/>
          <w:bCs/>
          <w:lang w:val="en-US"/>
        </w:rPr>
        <w:t xml:space="preserve"> due to staff illness</w:t>
      </w:r>
    </w:p>
    <w:p w14:paraId="26B66CEA" w14:textId="09A2B6AE" w:rsidR="006D4130" w:rsidRPr="006D4130" w:rsidRDefault="00A10AA0" w:rsidP="007B7048">
      <w:pPr>
        <w:pStyle w:val="ListParagraph"/>
        <w:numPr>
          <w:ilvl w:val="1"/>
          <w:numId w:val="26"/>
        </w:numPr>
        <w:spacing w:after="240" w:line="259" w:lineRule="auto"/>
        <w:contextualSpacing w:val="0"/>
        <w:jc w:val="both"/>
        <w:rPr>
          <w:rFonts w:ascii="Arial" w:hAnsi="Arial" w:cs="Arial"/>
          <w:b/>
          <w:lang w:val="en-US"/>
        </w:rPr>
      </w:pPr>
      <w:r>
        <w:rPr>
          <w:rFonts w:ascii="Arial" w:hAnsi="Arial" w:cs="Arial"/>
          <w:bCs/>
          <w:lang w:val="en-US"/>
        </w:rPr>
        <w:t xml:space="preserve">Staff will notify families </w:t>
      </w:r>
      <w:r w:rsidR="006D4130">
        <w:rPr>
          <w:rFonts w:ascii="Arial" w:hAnsi="Arial" w:cs="Arial"/>
          <w:bCs/>
          <w:lang w:val="en-US"/>
        </w:rPr>
        <w:t xml:space="preserve">as quickly as possible via any </w:t>
      </w:r>
      <w:r w:rsidR="00CB7609">
        <w:rPr>
          <w:rFonts w:ascii="Arial" w:hAnsi="Arial" w:cs="Arial"/>
          <w:bCs/>
          <w:lang w:val="en-US"/>
        </w:rPr>
        <w:t xml:space="preserve">of </w:t>
      </w:r>
      <w:r w:rsidR="006D4130">
        <w:rPr>
          <w:rFonts w:ascii="Arial" w:hAnsi="Arial" w:cs="Arial"/>
          <w:bCs/>
          <w:lang w:val="en-US"/>
        </w:rPr>
        <w:t>the following methods</w:t>
      </w:r>
      <w:r w:rsidR="00CB7609">
        <w:rPr>
          <w:rFonts w:ascii="Arial" w:hAnsi="Arial" w:cs="Arial"/>
          <w:bCs/>
          <w:lang w:val="en-US"/>
        </w:rPr>
        <w:t>:</w:t>
      </w:r>
    </w:p>
    <w:p w14:paraId="078FAE48" w14:textId="64F2D29A" w:rsidR="006D4130" w:rsidRPr="006D4130" w:rsidRDefault="006D4130" w:rsidP="007B7048">
      <w:pPr>
        <w:pStyle w:val="ListParagraph"/>
        <w:numPr>
          <w:ilvl w:val="2"/>
          <w:numId w:val="26"/>
        </w:numPr>
        <w:spacing w:after="240" w:line="259" w:lineRule="auto"/>
        <w:contextualSpacing w:val="0"/>
        <w:jc w:val="both"/>
        <w:rPr>
          <w:rFonts w:ascii="Arial" w:hAnsi="Arial" w:cs="Arial"/>
          <w:b/>
          <w:lang w:val="en-US"/>
        </w:rPr>
      </w:pPr>
      <w:r>
        <w:rPr>
          <w:rFonts w:ascii="Arial" w:hAnsi="Arial" w:cs="Arial"/>
          <w:bCs/>
          <w:lang w:val="en-US"/>
        </w:rPr>
        <w:t>Phone call</w:t>
      </w:r>
    </w:p>
    <w:p w14:paraId="52864B44" w14:textId="70C1F32E" w:rsidR="006D4130" w:rsidRPr="006D4130" w:rsidRDefault="006D4130" w:rsidP="007B7048">
      <w:pPr>
        <w:pStyle w:val="ListParagraph"/>
        <w:numPr>
          <w:ilvl w:val="2"/>
          <w:numId w:val="26"/>
        </w:numPr>
        <w:spacing w:after="240" w:line="259" w:lineRule="auto"/>
        <w:contextualSpacing w:val="0"/>
        <w:jc w:val="both"/>
        <w:rPr>
          <w:rFonts w:ascii="Arial" w:hAnsi="Arial" w:cs="Arial"/>
          <w:b/>
          <w:lang w:val="en-US"/>
        </w:rPr>
      </w:pPr>
      <w:r>
        <w:rPr>
          <w:rFonts w:ascii="Arial" w:hAnsi="Arial" w:cs="Arial"/>
          <w:bCs/>
          <w:lang w:val="en-US"/>
        </w:rPr>
        <w:t>Email</w:t>
      </w:r>
    </w:p>
    <w:p w14:paraId="5B9B27A4" w14:textId="7F61BA07" w:rsidR="006D4130" w:rsidRPr="006D4130" w:rsidRDefault="006D4130" w:rsidP="007B7048">
      <w:pPr>
        <w:pStyle w:val="ListParagraph"/>
        <w:numPr>
          <w:ilvl w:val="2"/>
          <w:numId w:val="26"/>
        </w:numPr>
        <w:spacing w:after="240" w:line="259" w:lineRule="auto"/>
        <w:contextualSpacing w:val="0"/>
        <w:jc w:val="both"/>
        <w:rPr>
          <w:rFonts w:ascii="Arial" w:hAnsi="Arial" w:cs="Arial"/>
          <w:b/>
          <w:lang w:val="en-US"/>
        </w:rPr>
      </w:pPr>
      <w:r>
        <w:rPr>
          <w:rFonts w:ascii="Arial" w:hAnsi="Arial" w:cs="Arial"/>
          <w:bCs/>
          <w:lang w:val="en-US"/>
        </w:rPr>
        <w:t>Text Message</w:t>
      </w:r>
    </w:p>
    <w:p w14:paraId="632AAE41" w14:textId="3AC749E6" w:rsidR="006D4130" w:rsidRPr="006D4130" w:rsidRDefault="006D4130" w:rsidP="007B7048">
      <w:pPr>
        <w:pStyle w:val="ListParagraph"/>
        <w:numPr>
          <w:ilvl w:val="2"/>
          <w:numId w:val="26"/>
        </w:numPr>
        <w:spacing w:after="240" w:line="259" w:lineRule="auto"/>
        <w:contextualSpacing w:val="0"/>
        <w:jc w:val="both"/>
        <w:rPr>
          <w:rFonts w:ascii="Arial" w:hAnsi="Arial" w:cs="Arial"/>
          <w:b/>
          <w:lang w:val="en-US"/>
        </w:rPr>
      </w:pPr>
      <w:r>
        <w:rPr>
          <w:rFonts w:ascii="Arial" w:hAnsi="Arial" w:cs="Arial"/>
          <w:bCs/>
          <w:lang w:val="en-US"/>
        </w:rPr>
        <w:lastRenderedPageBreak/>
        <w:t>Group message through childcare management software</w:t>
      </w:r>
    </w:p>
    <w:p w14:paraId="0A6ADB6B" w14:textId="478C3BFE" w:rsidR="006D4130" w:rsidRPr="00CB7609" w:rsidRDefault="006D4130" w:rsidP="007B7048">
      <w:pPr>
        <w:pStyle w:val="ListParagraph"/>
        <w:numPr>
          <w:ilvl w:val="2"/>
          <w:numId w:val="26"/>
        </w:numPr>
        <w:spacing w:after="240" w:line="259" w:lineRule="auto"/>
        <w:contextualSpacing w:val="0"/>
        <w:jc w:val="both"/>
        <w:rPr>
          <w:rFonts w:ascii="Arial" w:hAnsi="Arial" w:cs="Arial"/>
          <w:b/>
          <w:lang w:val="en-US"/>
        </w:rPr>
      </w:pPr>
      <w:r>
        <w:rPr>
          <w:rFonts w:ascii="Arial" w:hAnsi="Arial" w:cs="Arial"/>
          <w:bCs/>
          <w:lang w:val="en-US"/>
        </w:rPr>
        <w:t>Town of Hinton Newsflash</w:t>
      </w:r>
    </w:p>
    <w:p w14:paraId="69E65AE9" w14:textId="01834297" w:rsidR="00CB7609" w:rsidRPr="00CB7609" w:rsidRDefault="00CB7609" w:rsidP="00CB7609">
      <w:pPr>
        <w:spacing w:after="240" w:line="259" w:lineRule="auto"/>
        <w:ind w:left="720" w:hanging="720"/>
        <w:jc w:val="both"/>
        <w:rPr>
          <w:rFonts w:ascii="Arial" w:hAnsi="Arial" w:cs="Arial"/>
          <w:bCs/>
          <w:lang w:val="en-US"/>
        </w:rPr>
      </w:pPr>
      <w:r w:rsidRPr="00CB7609">
        <w:rPr>
          <w:rFonts w:ascii="Arial" w:hAnsi="Arial" w:cs="Arial"/>
          <w:bCs/>
          <w:lang w:val="en-US"/>
        </w:rPr>
        <w:t>3.3</w:t>
      </w:r>
      <w:r>
        <w:rPr>
          <w:rFonts w:ascii="Arial" w:hAnsi="Arial" w:cs="Arial"/>
          <w:bCs/>
          <w:lang w:val="en-US"/>
        </w:rPr>
        <w:tab/>
        <w:t>Every effort will be made to provide parents as much advance notice where possible as it is understood that alternative childcare arrangements will need to be sought by each family</w:t>
      </w:r>
    </w:p>
    <w:p w14:paraId="6E4A7807" w14:textId="5B03EC1A" w:rsidR="006D4130" w:rsidRDefault="00A77339" w:rsidP="007B7048">
      <w:pPr>
        <w:pStyle w:val="ListParagraph"/>
        <w:numPr>
          <w:ilvl w:val="0"/>
          <w:numId w:val="26"/>
        </w:numPr>
        <w:spacing w:after="240" w:line="259" w:lineRule="auto"/>
        <w:contextualSpacing w:val="0"/>
        <w:jc w:val="both"/>
        <w:rPr>
          <w:rFonts w:ascii="Arial" w:hAnsi="Arial" w:cs="Arial"/>
          <w:b/>
          <w:lang w:val="en-US"/>
        </w:rPr>
      </w:pPr>
      <w:r>
        <w:rPr>
          <w:rFonts w:ascii="Arial" w:hAnsi="Arial" w:cs="Arial"/>
          <w:b/>
          <w:lang w:val="en-US"/>
        </w:rPr>
        <w:t>REFUND</w:t>
      </w:r>
    </w:p>
    <w:p w14:paraId="679DBC9A" w14:textId="77777777" w:rsidR="00A10AA0" w:rsidRPr="00A10AA0" w:rsidRDefault="00A10AA0" w:rsidP="007B7048">
      <w:pPr>
        <w:pStyle w:val="ListParagraph"/>
        <w:numPr>
          <w:ilvl w:val="1"/>
          <w:numId w:val="26"/>
        </w:numPr>
        <w:spacing w:after="240" w:line="259" w:lineRule="auto"/>
        <w:contextualSpacing w:val="0"/>
        <w:jc w:val="both"/>
        <w:rPr>
          <w:rFonts w:ascii="Arial" w:hAnsi="Arial" w:cs="Arial"/>
          <w:b/>
          <w:lang w:val="en-US"/>
        </w:rPr>
      </w:pPr>
      <w:r w:rsidRPr="00A10AA0">
        <w:rPr>
          <w:rFonts w:ascii="Arial" w:hAnsi="Arial" w:cs="Arial"/>
          <w:bCs/>
          <w:lang w:val="en-US"/>
        </w:rPr>
        <w:t>In the event of Hinton Kids for Success and/or Discovery Camp closure that is due to staff illness inhibiting the program to meet licensing requirements, there will be a refund to all families that were pre-registered to attend that day at the rate of:</w:t>
      </w:r>
    </w:p>
    <w:p w14:paraId="0B7F1F37" w14:textId="78F6DD57" w:rsidR="00A77339" w:rsidRPr="00A77339" w:rsidRDefault="00A77339" w:rsidP="007B7048">
      <w:pPr>
        <w:pStyle w:val="ListParagraph"/>
        <w:numPr>
          <w:ilvl w:val="2"/>
          <w:numId w:val="26"/>
        </w:numPr>
        <w:spacing w:after="240" w:line="259" w:lineRule="auto"/>
        <w:contextualSpacing w:val="0"/>
        <w:jc w:val="both"/>
        <w:rPr>
          <w:rFonts w:ascii="Arial" w:hAnsi="Arial" w:cs="Arial"/>
          <w:b/>
          <w:lang w:val="en-US"/>
        </w:rPr>
      </w:pPr>
      <w:r>
        <w:rPr>
          <w:rFonts w:ascii="Arial" w:hAnsi="Arial" w:cs="Arial"/>
          <w:bCs/>
          <w:lang w:val="en-US"/>
        </w:rPr>
        <w:t>$25.00 for each after school day (3:00-6:00)</w:t>
      </w:r>
    </w:p>
    <w:p w14:paraId="6DF98C1F" w14:textId="0D492D08" w:rsidR="00A77339" w:rsidRPr="00A77339" w:rsidRDefault="00A77339" w:rsidP="007B7048">
      <w:pPr>
        <w:pStyle w:val="ListParagraph"/>
        <w:numPr>
          <w:ilvl w:val="2"/>
          <w:numId w:val="26"/>
        </w:numPr>
        <w:spacing w:after="240" w:line="259" w:lineRule="auto"/>
        <w:contextualSpacing w:val="0"/>
        <w:jc w:val="both"/>
        <w:rPr>
          <w:rFonts w:ascii="Arial" w:hAnsi="Arial" w:cs="Arial"/>
          <w:b/>
          <w:lang w:val="en-US"/>
        </w:rPr>
      </w:pPr>
      <w:r>
        <w:rPr>
          <w:rFonts w:ascii="Arial" w:hAnsi="Arial" w:cs="Arial"/>
          <w:bCs/>
          <w:lang w:val="en-US"/>
        </w:rPr>
        <w:t>$40.00 for each full day (7:45-6:00)</w:t>
      </w:r>
    </w:p>
    <w:p w14:paraId="5ABE6817" w14:textId="1A5352FE" w:rsidR="00CB7609" w:rsidRPr="00CB7609" w:rsidRDefault="00A77339" w:rsidP="007B7048">
      <w:pPr>
        <w:pStyle w:val="ListParagraph"/>
        <w:numPr>
          <w:ilvl w:val="2"/>
          <w:numId w:val="26"/>
        </w:numPr>
        <w:spacing w:after="240" w:line="259" w:lineRule="auto"/>
        <w:contextualSpacing w:val="0"/>
        <w:jc w:val="both"/>
        <w:rPr>
          <w:rFonts w:ascii="Arial" w:hAnsi="Arial" w:cs="Arial"/>
          <w:b/>
          <w:lang w:val="en-US"/>
        </w:rPr>
      </w:pPr>
      <w:r>
        <w:rPr>
          <w:rFonts w:ascii="Arial" w:hAnsi="Arial" w:cs="Arial"/>
          <w:bCs/>
          <w:lang w:val="en-US"/>
        </w:rPr>
        <w:t xml:space="preserve">This refund will apply to each </w:t>
      </w:r>
      <w:r w:rsidR="00CB7609">
        <w:rPr>
          <w:rFonts w:ascii="Arial" w:hAnsi="Arial" w:cs="Arial"/>
          <w:bCs/>
          <w:lang w:val="en-US"/>
        </w:rPr>
        <w:t>family regardless of their enrollment option.</w:t>
      </w:r>
    </w:p>
    <w:bookmarkEnd w:id="9"/>
    <w:p w14:paraId="596E8B0E" w14:textId="77777777" w:rsidR="00A77339" w:rsidRDefault="00A77339" w:rsidP="00CB7609">
      <w:pPr>
        <w:pStyle w:val="ListParagraph"/>
        <w:spacing w:after="240" w:line="259" w:lineRule="auto"/>
        <w:contextualSpacing w:val="0"/>
        <w:jc w:val="both"/>
        <w:rPr>
          <w:rFonts w:ascii="Arial" w:hAnsi="Arial" w:cs="Arial"/>
          <w:b/>
          <w:lang w:val="en-US"/>
        </w:rPr>
      </w:pPr>
    </w:p>
    <w:p w14:paraId="3077FBAE" w14:textId="1391F3C2" w:rsidR="000E129D" w:rsidRDefault="000E129D" w:rsidP="00DF2437"/>
    <w:p w14:paraId="614104EF" w14:textId="16672C27" w:rsidR="000E129D" w:rsidRDefault="000E129D" w:rsidP="00DF2437"/>
    <w:bookmarkEnd w:id="10"/>
    <w:p w14:paraId="0F159A28" w14:textId="4AC796AB" w:rsidR="000E129D" w:rsidRDefault="000E129D" w:rsidP="00DF2437"/>
    <w:p w14:paraId="65EC096B" w14:textId="2B322BE8" w:rsidR="000E129D" w:rsidRDefault="000E129D" w:rsidP="00DF2437"/>
    <w:p w14:paraId="3ECB3B8C" w14:textId="15B842A7" w:rsidR="000E129D" w:rsidRDefault="000E129D" w:rsidP="00DF2437"/>
    <w:p w14:paraId="58E1BD82" w14:textId="673010F2" w:rsidR="000E129D" w:rsidRDefault="000E129D" w:rsidP="00DF2437"/>
    <w:p w14:paraId="3A070342" w14:textId="3A14D1AB" w:rsidR="000E129D" w:rsidRDefault="000E129D" w:rsidP="00DF2437"/>
    <w:p w14:paraId="4BBC6D07" w14:textId="16AF9291" w:rsidR="000E129D" w:rsidRDefault="000E129D" w:rsidP="00DF2437"/>
    <w:p w14:paraId="6896832A" w14:textId="7132CED4" w:rsidR="000E129D" w:rsidRDefault="000E129D" w:rsidP="00DF2437"/>
    <w:p w14:paraId="1C3FC2C8" w14:textId="5520405B" w:rsidR="000E129D" w:rsidRDefault="000E129D" w:rsidP="00DF2437"/>
    <w:p w14:paraId="510BB3BC" w14:textId="48FB17A0" w:rsidR="000E129D" w:rsidRDefault="000E129D" w:rsidP="00DF2437"/>
    <w:p w14:paraId="2531E3ED" w14:textId="69963FB1" w:rsidR="000E129D" w:rsidRDefault="000E129D" w:rsidP="00DF2437"/>
    <w:p w14:paraId="4416526D" w14:textId="77777777" w:rsidR="00C40015" w:rsidRPr="00DF2437" w:rsidRDefault="00C40015" w:rsidP="00DF2437"/>
    <w:tbl>
      <w:tblPr>
        <w:tblStyle w:val="TableGrid"/>
        <w:tblW w:w="0" w:type="auto"/>
        <w:tblBorders>
          <w:top w:val="single" w:sz="12" w:space="0" w:color="F79646" w:themeColor="accent6"/>
          <w:left w:val="single" w:sz="12" w:space="0" w:color="F79646" w:themeColor="accent6"/>
          <w:bottom w:val="single" w:sz="12" w:space="0" w:color="F79646" w:themeColor="accent6"/>
          <w:right w:val="single" w:sz="12" w:space="0" w:color="F79646" w:themeColor="accent6"/>
          <w:insideH w:val="single" w:sz="12" w:space="0" w:color="F79646" w:themeColor="accent6"/>
          <w:insideV w:val="single" w:sz="12" w:space="0" w:color="F79646" w:themeColor="accent6"/>
        </w:tblBorders>
        <w:tblLook w:val="04A0" w:firstRow="1" w:lastRow="0" w:firstColumn="1" w:lastColumn="0" w:noHBand="0" w:noVBand="1"/>
      </w:tblPr>
      <w:tblGrid>
        <w:gridCol w:w="1970"/>
        <w:gridCol w:w="7360"/>
      </w:tblGrid>
      <w:tr w:rsidR="001C048A" w:rsidRPr="00991A04" w14:paraId="39E8C2C7" w14:textId="77777777" w:rsidTr="00A375BD">
        <w:trPr>
          <w:trHeight w:val="397"/>
        </w:trPr>
        <w:tc>
          <w:tcPr>
            <w:tcW w:w="1970" w:type="dxa"/>
            <w:vMerge w:val="restart"/>
            <w:shd w:val="clear" w:color="auto" w:fill="FFFFFF" w:themeFill="background1"/>
          </w:tcPr>
          <w:p w14:paraId="07658862" w14:textId="77777777" w:rsidR="00DF2437" w:rsidRDefault="00DF2437" w:rsidP="00A375BD">
            <w:pPr>
              <w:jc w:val="both"/>
              <w:rPr>
                <w:b/>
                <w:sz w:val="32"/>
                <w:szCs w:val="32"/>
              </w:rPr>
            </w:pPr>
          </w:p>
          <w:p w14:paraId="5296FFEC" w14:textId="789214C1" w:rsidR="001C048A" w:rsidRDefault="005E11E6" w:rsidP="005E11E6">
            <w:pPr>
              <w:jc w:val="center"/>
              <w:rPr>
                <w:sz w:val="22"/>
              </w:rPr>
            </w:pPr>
            <w:r w:rsidRPr="00A74D5C">
              <w:rPr>
                <w:b/>
                <w:bCs/>
                <w:noProof/>
                <w:sz w:val="48"/>
                <w:szCs w:val="48"/>
              </w:rPr>
              <w:drawing>
                <wp:anchor distT="0" distB="0" distL="114300" distR="114300" simplePos="0" relativeHeight="251650048" behindDoc="0" locked="0" layoutInCell="1" allowOverlap="1" wp14:anchorId="37CA4944" wp14:editId="4EB602B2">
                  <wp:simplePos x="0" y="0"/>
                  <wp:positionH relativeFrom="column">
                    <wp:posOffset>283845</wp:posOffset>
                  </wp:positionH>
                  <wp:positionV relativeFrom="paragraph">
                    <wp:posOffset>747395</wp:posOffset>
                  </wp:positionV>
                  <wp:extent cx="551180" cy="685800"/>
                  <wp:effectExtent l="0" t="0" r="127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5118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001C048A">
              <w:rPr>
                <w:noProof/>
              </w:rPr>
              <w:drawing>
                <wp:inline distT="0" distB="0" distL="0" distR="0" wp14:anchorId="31F83AD5" wp14:editId="5F7CE2D0">
                  <wp:extent cx="726085" cy="641350"/>
                  <wp:effectExtent l="0" t="0" r="0" b="6350"/>
                  <wp:docPr id="32" name="Picture 3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Logo, company name&#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746661" cy="659525"/>
                          </a:xfrm>
                          <a:prstGeom prst="rect">
                            <a:avLst/>
                          </a:prstGeom>
                        </pic:spPr>
                      </pic:pic>
                    </a:graphicData>
                  </a:graphic>
                </wp:inline>
              </w:drawing>
            </w:r>
          </w:p>
          <w:p w14:paraId="07A58D42" w14:textId="1DBF2FA8" w:rsidR="005E11E6" w:rsidRPr="00991A04" w:rsidRDefault="00CB7609" w:rsidP="00A375BD">
            <w:pPr>
              <w:jc w:val="both"/>
              <w:rPr>
                <w:sz w:val="22"/>
              </w:rPr>
            </w:pPr>
            <w:r>
              <w:rPr>
                <w:sz w:val="22"/>
              </w:rPr>
              <w:t xml:space="preserve"> </w:t>
            </w:r>
          </w:p>
        </w:tc>
        <w:tc>
          <w:tcPr>
            <w:tcW w:w="7360" w:type="dxa"/>
            <w:shd w:val="clear" w:color="auto" w:fill="FFFFFF" w:themeFill="background1"/>
            <w:vAlign w:val="center"/>
          </w:tcPr>
          <w:p w14:paraId="7528D10C" w14:textId="3FFB42A8" w:rsidR="001C048A" w:rsidRPr="00991A04" w:rsidRDefault="001C048A" w:rsidP="00A375BD">
            <w:pPr>
              <w:jc w:val="both"/>
              <w:rPr>
                <w:b/>
                <w:bCs/>
                <w:sz w:val="22"/>
              </w:rPr>
            </w:pPr>
            <w:r>
              <w:rPr>
                <w:b/>
                <w:bCs/>
                <w:sz w:val="22"/>
              </w:rPr>
              <w:t>Program Supervision Policy</w:t>
            </w:r>
          </w:p>
        </w:tc>
      </w:tr>
      <w:tr w:rsidR="001C048A" w:rsidRPr="00991A04" w14:paraId="6C98B822" w14:textId="77777777" w:rsidTr="00A375BD">
        <w:trPr>
          <w:trHeight w:val="397"/>
        </w:trPr>
        <w:tc>
          <w:tcPr>
            <w:tcW w:w="1970" w:type="dxa"/>
            <w:vMerge/>
          </w:tcPr>
          <w:p w14:paraId="31852B3A" w14:textId="77777777" w:rsidR="001C048A" w:rsidRPr="00991A04" w:rsidRDefault="001C048A" w:rsidP="00A375BD">
            <w:pPr>
              <w:rPr>
                <w:sz w:val="22"/>
              </w:rPr>
            </w:pPr>
          </w:p>
        </w:tc>
        <w:tc>
          <w:tcPr>
            <w:tcW w:w="7360" w:type="dxa"/>
            <w:shd w:val="clear" w:color="auto" w:fill="FFFFFF" w:themeFill="background1"/>
            <w:vAlign w:val="center"/>
          </w:tcPr>
          <w:p w14:paraId="5CD82F3A" w14:textId="34C5E7AE" w:rsidR="001C048A" w:rsidRPr="00991A04" w:rsidRDefault="001C048A" w:rsidP="00A375BD">
            <w:pPr>
              <w:jc w:val="both"/>
              <w:rPr>
                <w:b/>
                <w:bCs/>
                <w:sz w:val="22"/>
              </w:rPr>
            </w:pPr>
            <w:r w:rsidRPr="00991A04">
              <w:rPr>
                <w:b/>
                <w:bCs/>
                <w:sz w:val="22"/>
              </w:rPr>
              <w:t>HKFS Policy #00</w:t>
            </w:r>
            <w:r w:rsidR="00D57DE0">
              <w:rPr>
                <w:b/>
                <w:bCs/>
                <w:sz w:val="22"/>
              </w:rPr>
              <w:t>6</w:t>
            </w:r>
          </w:p>
        </w:tc>
      </w:tr>
      <w:tr w:rsidR="001C048A" w:rsidRPr="00991A04" w14:paraId="49FC6C12" w14:textId="77777777" w:rsidTr="00A375BD">
        <w:trPr>
          <w:trHeight w:val="397"/>
        </w:trPr>
        <w:tc>
          <w:tcPr>
            <w:tcW w:w="1970" w:type="dxa"/>
            <w:vMerge/>
          </w:tcPr>
          <w:p w14:paraId="39DCD80E" w14:textId="77777777" w:rsidR="001C048A" w:rsidRPr="00991A04" w:rsidRDefault="001C048A" w:rsidP="00A375BD">
            <w:pPr>
              <w:rPr>
                <w:sz w:val="22"/>
              </w:rPr>
            </w:pPr>
          </w:p>
        </w:tc>
        <w:tc>
          <w:tcPr>
            <w:tcW w:w="7360" w:type="dxa"/>
            <w:shd w:val="clear" w:color="auto" w:fill="FFFFFF" w:themeFill="background1"/>
            <w:vAlign w:val="center"/>
          </w:tcPr>
          <w:p w14:paraId="6859538C" w14:textId="77777777" w:rsidR="001C048A" w:rsidRPr="00991A04" w:rsidRDefault="001C048A" w:rsidP="00A375BD">
            <w:pPr>
              <w:jc w:val="both"/>
              <w:rPr>
                <w:b/>
                <w:bCs/>
                <w:sz w:val="22"/>
              </w:rPr>
            </w:pPr>
            <w:r w:rsidRPr="00991A04">
              <w:rPr>
                <w:b/>
                <w:bCs/>
                <w:sz w:val="22"/>
              </w:rPr>
              <w:t>Approved</w:t>
            </w:r>
          </w:p>
          <w:p w14:paraId="45E7001E" w14:textId="78C8F1CD" w:rsidR="001C048A" w:rsidRPr="00991A04" w:rsidRDefault="001C048A" w:rsidP="00A375BD">
            <w:pPr>
              <w:jc w:val="both"/>
              <w:rPr>
                <w:sz w:val="22"/>
              </w:rPr>
            </w:pPr>
            <w:r>
              <w:rPr>
                <w:sz w:val="22"/>
              </w:rPr>
              <w:t>July 28</w:t>
            </w:r>
            <w:r w:rsidRPr="00991A04">
              <w:rPr>
                <w:sz w:val="22"/>
              </w:rPr>
              <w:t xml:space="preserve">, </w:t>
            </w:r>
            <w:proofErr w:type="gramStart"/>
            <w:r w:rsidRPr="00991A04">
              <w:rPr>
                <w:sz w:val="22"/>
              </w:rPr>
              <w:t>2020</w:t>
            </w:r>
            <w:proofErr w:type="gramEnd"/>
            <w:r w:rsidRPr="00991A04">
              <w:rPr>
                <w:sz w:val="22"/>
              </w:rPr>
              <w:t xml:space="preserve"> </w:t>
            </w:r>
          </w:p>
        </w:tc>
      </w:tr>
      <w:tr w:rsidR="00DA46FE" w:rsidRPr="00991A04" w14:paraId="416B2279" w14:textId="77777777" w:rsidTr="00A375BD">
        <w:trPr>
          <w:trHeight w:val="397"/>
        </w:trPr>
        <w:tc>
          <w:tcPr>
            <w:tcW w:w="1970" w:type="dxa"/>
            <w:vMerge/>
          </w:tcPr>
          <w:p w14:paraId="463C4F3A" w14:textId="77777777" w:rsidR="00DA46FE" w:rsidRPr="00991A04" w:rsidRDefault="00DA46FE" w:rsidP="00DA46FE"/>
        </w:tc>
        <w:tc>
          <w:tcPr>
            <w:tcW w:w="7360" w:type="dxa"/>
            <w:shd w:val="clear" w:color="auto" w:fill="FFFFFF" w:themeFill="background1"/>
          </w:tcPr>
          <w:p w14:paraId="600F3AFE" w14:textId="77777777" w:rsidR="00DA46FE" w:rsidRDefault="00DA46FE" w:rsidP="00DA46FE">
            <w:pPr>
              <w:jc w:val="both"/>
              <w:rPr>
                <w:b/>
                <w:bCs/>
                <w:sz w:val="22"/>
              </w:rPr>
            </w:pPr>
            <w:r w:rsidRPr="0019758B">
              <w:rPr>
                <w:b/>
                <w:bCs/>
                <w:sz w:val="22"/>
              </w:rPr>
              <w:t>Last Revised</w:t>
            </w:r>
          </w:p>
          <w:p w14:paraId="12B83F90" w14:textId="2A4285F1" w:rsidR="00DA46FE" w:rsidRPr="00DA46FE" w:rsidRDefault="00DA46FE" w:rsidP="00DA46FE">
            <w:pPr>
              <w:jc w:val="both"/>
              <w:rPr>
                <w:sz w:val="22"/>
              </w:rPr>
            </w:pPr>
            <w:r w:rsidRPr="00DA46FE">
              <w:rPr>
                <w:sz w:val="22"/>
              </w:rPr>
              <w:t>April 25, 2022</w:t>
            </w:r>
          </w:p>
        </w:tc>
      </w:tr>
      <w:tr w:rsidR="001C048A" w:rsidRPr="00991A04" w14:paraId="5FF0BFBA" w14:textId="77777777" w:rsidTr="00A375BD">
        <w:trPr>
          <w:trHeight w:val="397"/>
        </w:trPr>
        <w:tc>
          <w:tcPr>
            <w:tcW w:w="1970" w:type="dxa"/>
            <w:vMerge/>
          </w:tcPr>
          <w:p w14:paraId="73CABAF7" w14:textId="77777777" w:rsidR="001C048A" w:rsidRPr="00991A04" w:rsidRDefault="001C048A" w:rsidP="00A375BD">
            <w:pPr>
              <w:rPr>
                <w:sz w:val="22"/>
              </w:rPr>
            </w:pPr>
          </w:p>
        </w:tc>
        <w:tc>
          <w:tcPr>
            <w:tcW w:w="7360" w:type="dxa"/>
            <w:shd w:val="clear" w:color="auto" w:fill="FFFFFF" w:themeFill="background1"/>
            <w:vAlign w:val="center"/>
          </w:tcPr>
          <w:p w14:paraId="43737A0F" w14:textId="77777777" w:rsidR="001C048A" w:rsidRPr="00991A04" w:rsidRDefault="001C048A" w:rsidP="00A375BD">
            <w:pPr>
              <w:jc w:val="both"/>
              <w:rPr>
                <w:b/>
                <w:bCs/>
                <w:sz w:val="22"/>
              </w:rPr>
            </w:pPr>
            <w:r w:rsidRPr="00991A04">
              <w:rPr>
                <w:b/>
                <w:bCs/>
                <w:sz w:val="22"/>
              </w:rPr>
              <w:t>Applies To</w:t>
            </w:r>
          </w:p>
          <w:p w14:paraId="401E73AE" w14:textId="77777777" w:rsidR="001C048A" w:rsidRDefault="001C048A" w:rsidP="007B7048">
            <w:pPr>
              <w:pStyle w:val="ListParagraph"/>
              <w:numPr>
                <w:ilvl w:val="0"/>
                <w:numId w:val="32"/>
              </w:numPr>
              <w:jc w:val="both"/>
            </w:pPr>
            <w:r w:rsidRPr="00907E2C">
              <w:t xml:space="preserve">Hinton Kids for Success  </w:t>
            </w:r>
          </w:p>
          <w:p w14:paraId="6B48B911" w14:textId="77777777" w:rsidR="001C048A" w:rsidRPr="00907E2C" w:rsidRDefault="001C048A" w:rsidP="007B7048">
            <w:pPr>
              <w:pStyle w:val="ListParagraph"/>
              <w:numPr>
                <w:ilvl w:val="0"/>
                <w:numId w:val="32"/>
              </w:numPr>
              <w:jc w:val="both"/>
            </w:pPr>
            <w:r w:rsidRPr="00907E2C">
              <w:t>Discovery Camp Programs</w:t>
            </w:r>
          </w:p>
        </w:tc>
      </w:tr>
    </w:tbl>
    <w:p w14:paraId="79EF2156" w14:textId="77777777" w:rsidR="00BF09D4" w:rsidRPr="00991A04" w:rsidRDefault="00BF09D4" w:rsidP="00BF09D4">
      <w:pPr>
        <w:pStyle w:val="Default"/>
        <w:rPr>
          <w:rFonts w:ascii="Arial" w:hAnsi="Arial" w:cs="Arial"/>
          <w:color w:val="auto"/>
          <w:sz w:val="22"/>
          <w:szCs w:val="22"/>
        </w:rPr>
      </w:pPr>
    </w:p>
    <w:p w14:paraId="65DEE5B0" w14:textId="77777777" w:rsidR="00BF09D4" w:rsidRPr="00991A04" w:rsidRDefault="00BF09D4" w:rsidP="007B7048">
      <w:pPr>
        <w:pStyle w:val="Default"/>
        <w:numPr>
          <w:ilvl w:val="0"/>
          <w:numId w:val="14"/>
        </w:numPr>
        <w:jc w:val="both"/>
        <w:rPr>
          <w:rFonts w:ascii="Arial" w:hAnsi="Arial" w:cs="Arial"/>
          <w:b/>
          <w:bCs/>
          <w:color w:val="auto"/>
          <w:sz w:val="22"/>
          <w:szCs w:val="22"/>
        </w:rPr>
      </w:pPr>
      <w:r w:rsidRPr="00991A04">
        <w:rPr>
          <w:rFonts w:ascii="Arial" w:hAnsi="Arial" w:cs="Arial"/>
          <w:b/>
          <w:bCs/>
          <w:color w:val="auto"/>
          <w:sz w:val="22"/>
          <w:szCs w:val="22"/>
        </w:rPr>
        <w:t xml:space="preserve">POLICY STATEMENT </w:t>
      </w:r>
    </w:p>
    <w:p w14:paraId="331E7E1C" w14:textId="77777777" w:rsidR="00BF09D4" w:rsidRPr="00991A04" w:rsidRDefault="00BF09D4" w:rsidP="00BF09D4">
      <w:pPr>
        <w:pStyle w:val="Default"/>
        <w:ind w:left="720"/>
        <w:jc w:val="both"/>
        <w:rPr>
          <w:rFonts w:ascii="Arial" w:hAnsi="Arial" w:cs="Arial"/>
          <w:b/>
          <w:bCs/>
          <w:color w:val="auto"/>
          <w:sz w:val="22"/>
          <w:szCs w:val="22"/>
        </w:rPr>
      </w:pPr>
    </w:p>
    <w:p w14:paraId="33D8C49A" w14:textId="77777777" w:rsidR="00BF09D4" w:rsidRPr="00991A04" w:rsidRDefault="00BF09D4" w:rsidP="007B7048">
      <w:pPr>
        <w:pStyle w:val="Default"/>
        <w:numPr>
          <w:ilvl w:val="1"/>
          <w:numId w:val="14"/>
        </w:numPr>
        <w:jc w:val="both"/>
        <w:rPr>
          <w:rFonts w:ascii="Arial" w:hAnsi="Arial" w:cs="Arial"/>
          <w:color w:val="auto"/>
          <w:sz w:val="22"/>
          <w:szCs w:val="22"/>
        </w:rPr>
      </w:pPr>
      <w:r w:rsidRPr="00991A04">
        <w:rPr>
          <w:rFonts w:ascii="Arial" w:hAnsi="Arial" w:cs="Arial"/>
          <w:color w:val="auto"/>
          <w:sz w:val="22"/>
          <w:szCs w:val="22"/>
        </w:rPr>
        <w:t>The Hinton Kids for Success/Discovery Camp team is dedicated to developing responsive, nurturing, and age-appropriate programming for children.</w:t>
      </w:r>
    </w:p>
    <w:p w14:paraId="1DFB05EA" w14:textId="77777777" w:rsidR="00BF09D4" w:rsidRPr="00991A04" w:rsidRDefault="00BF09D4" w:rsidP="00BF09D4">
      <w:pPr>
        <w:pStyle w:val="Default"/>
        <w:ind w:left="720"/>
        <w:jc w:val="both"/>
        <w:rPr>
          <w:rFonts w:ascii="Arial" w:hAnsi="Arial" w:cs="Arial"/>
          <w:color w:val="auto"/>
          <w:sz w:val="22"/>
          <w:szCs w:val="22"/>
        </w:rPr>
      </w:pPr>
    </w:p>
    <w:p w14:paraId="421E9DCD" w14:textId="046AE3D0" w:rsidR="00BF09D4" w:rsidRPr="00991A04" w:rsidRDefault="00BF09D4" w:rsidP="007B7048">
      <w:pPr>
        <w:pStyle w:val="Default"/>
        <w:numPr>
          <w:ilvl w:val="1"/>
          <w:numId w:val="14"/>
        </w:numPr>
        <w:jc w:val="both"/>
        <w:rPr>
          <w:rFonts w:ascii="Arial" w:hAnsi="Arial" w:cs="Arial"/>
          <w:color w:val="auto"/>
          <w:sz w:val="22"/>
          <w:szCs w:val="22"/>
        </w:rPr>
      </w:pPr>
      <w:r>
        <w:rPr>
          <w:rFonts w:ascii="Arial" w:hAnsi="Arial" w:cs="Arial"/>
          <w:color w:val="auto"/>
          <w:sz w:val="22"/>
          <w:szCs w:val="22"/>
        </w:rPr>
        <w:t>Caregiver</w:t>
      </w:r>
      <w:r w:rsidRPr="00991A04">
        <w:rPr>
          <w:rFonts w:ascii="Arial" w:hAnsi="Arial" w:cs="Arial"/>
          <w:color w:val="auto"/>
          <w:sz w:val="22"/>
          <w:szCs w:val="22"/>
        </w:rPr>
        <w:t xml:space="preserve">s are informed of staff supervision policies through the provision of the </w:t>
      </w:r>
      <w:r>
        <w:rPr>
          <w:rFonts w:ascii="Arial" w:hAnsi="Arial" w:cs="Arial"/>
          <w:color w:val="auto"/>
          <w:sz w:val="22"/>
          <w:szCs w:val="22"/>
        </w:rPr>
        <w:t>Caregiver</w:t>
      </w:r>
      <w:r w:rsidRPr="00991A04">
        <w:rPr>
          <w:rFonts w:ascii="Arial" w:hAnsi="Arial" w:cs="Arial"/>
          <w:color w:val="auto"/>
          <w:sz w:val="22"/>
          <w:szCs w:val="22"/>
        </w:rPr>
        <w:t xml:space="preserve"> Handbook</w:t>
      </w:r>
      <w:r w:rsidR="001C048A">
        <w:rPr>
          <w:rFonts w:ascii="Arial" w:hAnsi="Arial" w:cs="Arial"/>
          <w:color w:val="auto"/>
          <w:sz w:val="22"/>
          <w:szCs w:val="22"/>
        </w:rPr>
        <w:t xml:space="preserve"> and policy manual</w:t>
      </w:r>
      <w:r w:rsidRPr="00991A04">
        <w:rPr>
          <w:rFonts w:ascii="Arial" w:hAnsi="Arial" w:cs="Arial"/>
          <w:color w:val="auto"/>
          <w:sz w:val="22"/>
          <w:szCs w:val="22"/>
        </w:rPr>
        <w:t xml:space="preserve"> at the commencement of each school year or new period of care.</w:t>
      </w:r>
    </w:p>
    <w:p w14:paraId="2B98995D" w14:textId="77777777" w:rsidR="00BF09D4" w:rsidRPr="00991A04" w:rsidRDefault="00BF09D4" w:rsidP="00BF09D4">
      <w:pPr>
        <w:pStyle w:val="Default"/>
        <w:ind w:left="720"/>
        <w:jc w:val="both"/>
        <w:rPr>
          <w:rFonts w:ascii="Arial" w:hAnsi="Arial" w:cs="Arial"/>
          <w:color w:val="auto"/>
          <w:sz w:val="22"/>
          <w:szCs w:val="22"/>
        </w:rPr>
      </w:pPr>
    </w:p>
    <w:p w14:paraId="18406119" w14:textId="77777777" w:rsidR="00BF09D4" w:rsidRPr="00991A04" w:rsidRDefault="00BF09D4" w:rsidP="007B7048">
      <w:pPr>
        <w:pStyle w:val="Default"/>
        <w:numPr>
          <w:ilvl w:val="0"/>
          <w:numId w:val="14"/>
        </w:numPr>
        <w:jc w:val="both"/>
        <w:rPr>
          <w:rFonts w:ascii="Arial" w:hAnsi="Arial" w:cs="Arial"/>
          <w:color w:val="auto"/>
          <w:sz w:val="22"/>
          <w:szCs w:val="22"/>
        </w:rPr>
      </w:pPr>
      <w:r w:rsidRPr="00991A04">
        <w:rPr>
          <w:rFonts w:ascii="Arial" w:hAnsi="Arial" w:cs="Arial"/>
          <w:b/>
          <w:bCs/>
          <w:color w:val="auto"/>
          <w:sz w:val="22"/>
          <w:szCs w:val="22"/>
        </w:rPr>
        <w:t xml:space="preserve">STAFFING </w:t>
      </w:r>
    </w:p>
    <w:p w14:paraId="78D9CD87" w14:textId="77777777" w:rsidR="00BF09D4" w:rsidRPr="00991A04" w:rsidRDefault="00BF09D4" w:rsidP="00BF09D4">
      <w:pPr>
        <w:pStyle w:val="Default"/>
        <w:ind w:left="720"/>
        <w:jc w:val="both"/>
        <w:rPr>
          <w:rFonts w:ascii="Arial" w:hAnsi="Arial" w:cs="Arial"/>
          <w:color w:val="auto"/>
          <w:sz w:val="22"/>
          <w:szCs w:val="22"/>
        </w:rPr>
      </w:pPr>
    </w:p>
    <w:p w14:paraId="56AE9EE4" w14:textId="0C742B15" w:rsidR="00BF09D4" w:rsidRPr="00991A04" w:rsidRDefault="00BF09D4" w:rsidP="007B7048">
      <w:pPr>
        <w:pStyle w:val="Default"/>
        <w:numPr>
          <w:ilvl w:val="1"/>
          <w:numId w:val="14"/>
        </w:numPr>
        <w:jc w:val="both"/>
        <w:rPr>
          <w:rFonts w:ascii="Arial" w:hAnsi="Arial" w:cs="Arial"/>
          <w:color w:val="auto"/>
          <w:sz w:val="22"/>
          <w:szCs w:val="22"/>
        </w:rPr>
      </w:pPr>
      <w:r w:rsidRPr="00991A04">
        <w:rPr>
          <w:rFonts w:ascii="Arial" w:hAnsi="Arial" w:cs="Arial"/>
          <w:color w:val="auto"/>
          <w:sz w:val="22"/>
          <w:szCs w:val="22"/>
        </w:rPr>
        <w:t xml:space="preserve">The program is directly overseen by the Hinton Kids for Success Supervisor. Program planning is completed by the Hinton Kids for Success </w:t>
      </w:r>
      <w:r w:rsidR="001C048A">
        <w:rPr>
          <w:rFonts w:ascii="Arial" w:hAnsi="Arial" w:cs="Arial"/>
          <w:color w:val="auto"/>
          <w:sz w:val="22"/>
          <w:szCs w:val="22"/>
        </w:rPr>
        <w:t xml:space="preserve">Supervisor &amp; </w:t>
      </w:r>
      <w:r w:rsidRPr="00991A04">
        <w:rPr>
          <w:rFonts w:ascii="Arial" w:hAnsi="Arial" w:cs="Arial"/>
          <w:color w:val="auto"/>
          <w:sz w:val="22"/>
          <w:szCs w:val="22"/>
        </w:rPr>
        <w:t>Coordinator</w:t>
      </w:r>
      <w:r w:rsidR="001C048A">
        <w:rPr>
          <w:rFonts w:ascii="Arial" w:hAnsi="Arial" w:cs="Arial"/>
          <w:color w:val="auto"/>
          <w:sz w:val="22"/>
          <w:szCs w:val="22"/>
        </w:rPr>
        <w:t xml:space="preserve">.  </w:t>
      </w:r>
      <w:r w:rsidRPr="00991A04">
        <w:rPr>
          <w:rFonts w:ascii="Arial" w:hAnsi="Arial" w:cs="Arial"/>
          <w:color w:val="auto"/>
          <w:sz w:val="22"/>
          <w:szCs w:val="22"/>
        </w:rPr>
        <w:t xml:space="preserve">These positions, along with Hinton Kids for Success Workers, provide </w:t>
      </w:r>
      <w:r w:rsidR="001C048A">
        <w:rPr>
          <w:rFonts w:ascii="Arial" w:hAnsi="Arial" w:cs="Arial"/>
          <w:color w:val="auto"/>
          <w:sz w:val="22"/>
          <w:szCs w:val="22"/>
        </w:rPr>
        <w:t xml:space="preserve">daily </w:t>
      </w:r>
      <w:r w:rsidRPr="00991A04">
        <w:rPr>
          <w:rFonts w:ascii="Arial" w:hAnsi="Arial" w:cs="Arial"/>
          <w:color w:val="auto"/>
          <w:sz w:val="22"/>
          <w:szCs w:val="22"/>
        </w:rPr>
        <w:t xml:space="preserve">childcare. </w:t>
      </w:r>
    </w:p>
    <w:p w14:paraId="04126B92" w14:textId="77777777" w:rsidR="00BF09D4" w:rsidRPr="00991A04" w:rsidRDefault="00BF09D4" w:rsidP="00BF09D4">
      <w:pPr>
        <w:pStyle w:val="Default"/>
        <w:ind w:left="720"/>
        <w:jc w:val="both"/>
        <w:rPr>
          <w:rFonts w:ascii="Arial" w:hAnsi="Arial" w:cs="Arial"/>
          <w:color w:val="auto"/>
          <w:sz w:val="22"/>
          <w:szCs w:val="22"/>
        </w:rPr>
      </w:pPr>
    </w:p>
    <w:p w14:paraId="51B5723E" w14:textId="77777777" w:rsidR="00BF09D4" w:rsidRPr="00991A04" w:rsidRDefault="00BF09D4" w:rsidP="007B7048">
      <w:pPr>
        <w:pStyle w:val="Default"/>
        <w:numPr>
          <w:ilvl w:val="1"/>
          <w:numId w:val="14"/>
        </w:numPr>
        <w:jc w:val="both"/>
        <w:rPr>
          <w:rFonts w:ascii="Arial" w:hAnsi="Arial" w:cs="Arial"/>
          <w:color w:val="auto"/>
          <w:sz w:val="22"/>
          <w:szCs w:val="22"/>
        </w:rPr>
      </w:pPr>
      <w:r w:rsidRPr="00991A04">
        <w:rPr>
          <w:rFonts w:ascii="Arial" w:hAnsi="Arial" w:cs="Arial"/>
          <w:color w:val="auto"/>
          <w:sz w:val="22"/>
          <w:szCs w:val="22"/>
        </w:rPr>
        <w:t xml:space="preserve">The program is overseen by Family and Community Support Services Management. </w:t>
      </w:r>
    </w:p>
    <w:p w14:paraId="38EC82D3" w14:textId="77777777" w:rsidR="00BF09D4" w:rsidRPr="00991A04" w:rsidRDefault="00BF09D4" w:rsidP="00BF09D4">
      <w:pPr>
        <w:pStyle w:val="Default"/>
        <w:jc w:val="both"/>
        <w:rPr>
          <w:rFonts w:ascii="Arial" w:hAnsi="Arial" w:cs="Arial"/>
          <w:color w:val="auto"/>
          <w:sz w:val="22"/>
          <w:szCs w:val="22"/>
        </w:rPr>
      </w:pPr>
    </w:p>
    <w:p w14:paraId="4D540C42" w14:textId="256D5236" w:rsidR="001C048A" w:rsidRDefault="001C048A" w:rsidP="007B7048">
      <w:pPr>
        <w:pStyle w:val="Default"/>
        <w:numPr>
          <w:ilvl w:val="1"/>
          <w:numId w:val="14"/>
        </w:numPr>
        <w:jc w:val="both"/>
        <w:rPr>
          <w:rFonts w:ascii="Arial" w:hAnsi="Arial" w:cs="Arial"/>
          <w:color w:val="auto"/>
          <w:sz w:val="22"/>
          <w:szCs w:val="22"/>
        </w:rPr>
      </w:pPr>
      <w:r>
        <w:rPr>
          <w:rFonts w:ascii="Arial" w:hAnsi="Arial" w:cs="Arial"/>
          <w:color w:val="auto"/>
          <w:sz w:val="22"/>
          <w:szCs w:val="22"/>
        </w:rPr>
        <w:t xml:space="preserve">Hinton Kids for Success is a licenced </w:t>
      </w:r>
      <w:r w:rsidR="00021365">
        <w:rPr>
          <w:rFonts w:ascii="Arial" w:hAnsi="Arial" w:cs="Arial"/>
          <w:color w:val="auto"/>
          <w:sz w:val="22"/>
          <w:szCs w:val="22"/>
        </w:rPr>
        <w:t xml:space="preserve">out of school care </w:t>
      </w:r>
      <w:r>
        <w:rPr>
          <w:rFonts w:ascii="Arial" w:hAnsi="Arial" w:cs="Arial"/>
          <w:color w:val="auto"/>
          <w:sz w:val="22"/>
          <w:szCs w:val="22"/>
        </w:rPr>
        <w:t>program.  As such</w:t>
      </w:r>
      <w:r w:rsidR="009936D2">
        <w:rPr>
          <w:rFonts w:ascii="Arial" w:hAnsi="Arial" w:cs="Arial"/>
          <w:color w:val="auto"/>
          <w:sz w:val="22"/>
          <w:szCs w:val="22"/>
        </w:rPr>
        <w:t xml:space="preserve">, </w:t>
      </w:r>
      <w:r>
        <w:rPr>
          <w:rFonts w:ascii="Arial" w:hAnsi="Arial" w:cs="Arial"/>
          <w:color w:val="auto"/>
          <w:sz w:val="22"/>
          <w:szCs w:val="22"/>
        </w:rPr>
        <w:t xml:space="preserve">supervision </w:t>
      </w:r>
      <w:r w:rsidR="00021365">
        <w:rPr>
          <w:rFonts w:ascii="Arial" w:hAnsi="Arial" w:cs="Arial"/>
          <w:color w:val="auto"/>
          <w:sz w:val="22"/>
          <w:szCs w:val="22"/>
        </w:rPr>
        <w:t>ratios</w:t>
      </w:r>
      <w:r>
        <w:rPr>
          <w:rFonts w:ascii="Arial" w:hAnsi="Arial" w:cs="Arial"/>
          <w:color w:val="auto"/>
          <w:sz w:val="22"/>
          <w:szCs w:val="22"/>
        </w:rPr>
        <w:t xml:space="preserve"> are determined by the Government of Alberta Licencing guidelines</w:t>
      </w:r>
      <w:r w:rsidR="00021365">
        <w:rPr>
          <w:rFonts w:ascii="Arial" w:hAnsi="Arial" w:cs="Arial"/>
          <w:color w:val="auto"/>
          <w:sz w:val="22"/>
          <w:szCs w:val="22"/>
        </w:rPr>
        <w:t xml:space="preserve">.  Hinton Kids for Success operates in accordance with these guidelines.  </w:t>
      </w:r>
      <w:r>
        <w:rPr>
          <w:rFonts w:ascii="Arial" w:hAnsi="Arial" w:cs="Arial"/>
          <w:color w:val="auto"/>
          <w:sz w:val="22"/>
          <w:szCs w:val="22"/>
        </w:rPr>
        <w:t xml:space="preserve"> </w:t>
      </w:r>
    </w:p>
    <w:p w14:paraId="0803C507" w14:textId="77777777" w:rsidR="001C048A" w:rsidRPr="001C048A" w:rsidRDefault="001C048A" w:rsidP="001C048A">
      <w:pPr>
        <w:pStyle w:val="Default"/>
        <w:jc w:val="both"/>
        <w:rPr>
          <w:rFonts w:ascii="Arial" w:hAnsi="Arial" w:cs="Arial"/>
          <w:color w:val="auto"/>
          <w:sz w:val="22"/>
          <w:szCs w:val="22"/>
        </w:rPr>
      </w:pPr>
    </w:p>
    <w:p w14:paraId="6463AB5F" w14:textId="5C4778EA" w:rsidR="00BF09D4" w:rsidRDefault="001C048A" w:rsidP="007B7048">
      <w:pPr>
        <w:pStyle w:val="Default"/>
        <w:numPr>
          <w:ilvl w:val="2"/>
          <w:numId w:val="14"/>
        </w:numPr>
        <w:jc w:val="both"/>
        <w:rPr>
          <w:rFonts w:ascii="Arial" w:hAnsi="Arial" w:cs="Arial"/>
          <w:color w:val="auto"/>
          <w:sz w:val="22"/>
          <w:szCs w:val="22"/>
        </w:rPr>
      </w:pPr>
      <w:r>
        <w:rPr>
          <w:rFonts w:ascii="Arial" w:hAnsi="Arial" w:cs="Arial"/>
          <w:color w:val="auto"/>
          <w:sz w:val="22"/>
          <w:szCs w:val="22"/>
        </w:rPr>
        <w:t xml:space="preserve">During the school year the Hinton Kids for Success program </w:t>
      </w:r>
      <w:r w:rsidR="00021365">
        <w:rPr>
          <w:rFonts w:ascii="Arial" w:hAnsi="Arial" w:cs="Arial"/>
          <w:color w:val="auto"/>
          <w:sz w:val="22"/>
          <w:szCs w:val="22"/>
        </w:rPr>
        <w:t xml:space="preserve">maintains </w:t>
      </w:r>
      <w:r>
        <w:rPr>
          <w:rFonts w:ascii="Arial" w:hAnsi="Arial" w:cs="Arial"/>
          <w:color w:val="auto"/>
          <w:sz w:val="22"/>
          <w:szCs w:val="22"/>
        </w:rPr>
        <w:t>a</w:t>
      </w:r>
      <w:r w:rsidR="00BF09D4" w:rsidRPr="00991A04">
        <w:rPr>
          <w:rFonts w:ascii="Arial" w:hAnsi="Arial" w:cs="Arial"/>
          <w:color w:val="auto"/>
          <w:sz w:val="22"/>
          <w:szCs w:val="22"/>
        </w:rPr>
        <w:t xml:space="preserve"> </w:t>
      </w:r>
      <w:r w:rsidR="00021365">
        <w:rPr>
          <w:rFonts w:ascii="Arial" w:hAnsi="Arial" w:cs="Arial"/>
          <w:color w:val="auto"/>
          <w:sz w:val="22"/>
          <w:szCs w:val="22"/>
        </w:rPr>
        <w:t xml:space="preserve">minimum ratio </w:t>
      </w:r>
      <w:r w:rsidR="00BF09D4" w:rsidRPr="00991A04">
        <w:rPr>
          <w:rFonts w:ascii="Arial" w:hAnsi="Arial" w:cs="Arial"/>
          <w:color w:val="auto"/>
          <w:sz w:val="22"/>
          <w:szCs w:val="22"/>
        </w:rPr>
        <w:t xml:space="preserve">of one staff per </w:t>
      </w:r>
      <w:r w:rsidR="009936D2">
        <w:rPr>
          <w:rFonts w:ascii="Arial" w:hAnsi="Arial" w:cs="Arial"/>
          <w:color w:val="auto"/>
          <w:sz w:val="22"/>
          <w:szCs w:val="22"/>
        </w:rPr>
        <w:t>fourteen</w:t>
      </w:r>
      <w:r w:rsidR="00BF09D4" w:rsidRPr="00991A04">
        <w:rPr>
          <w:rFonts w:ascii="Arial" w:hAnsi="Arial" w:cs="Arial"/>
          <w:color w:val="auto"/>
          <w:sz w:val="22"/>
          <w:szCs w:val="22"/>
        </w:rPr>
        <w:t xml:space="preserve"> or fewer children </w:t>
      </w:r>
      <w:r w:rsidR="00021365">
        <w:rPr>
          <w:rFonts w:ascii="Arial" w:hAnsi="Arial" w:cs="Arial"/>
          <w:color w:val="auto"/>
          <w:sz w:val="22"/>
          <w:szCs w:val="22"/>
        </w:rPr>
        <w:t xml:space="preserve">as </w:t>
      </w:r>
      <w:r w:rsidR="00BF09D4" w:rsidRPr="00991A04">
        <w:rPr>
          <w:rFonts w:ascii="Arial" w:hAnsi="Arial" w:cs="Arial"/>
          <w:color w:val="auto"/>
          <w:sz w:val="22"/>
          <w:szCs w:val="22"/>
        </w:rPr>
        <w:t>required for supervision.</w:t>
      </w:r>
    </w:p>
    <w:p w14:paraId="3CF68159" w14:textId="148729C4" w:rsidR="009936D2" w:rsidRDefault="009936D2" w:rsidP="007B7048">
      <w:pPr>
        <w:pStyle w:val="Default"/>
        <w:numPr>
          <w:ilvl w:val="3"/>
          <w:numId w:val="14"/>
        </w:numPr>
        <w:jc w:val="both"/>
        <w:rPr>
          <w:rFonts w:ascii="Arial" w:hAnsi="Arial" w:cs="Arial"/>
          <w:color w:val="auto"/>
          <w:sz w:val="22"/>
          <w:szCs w:val="22"/>
        </w:rPr>
      </w:pPr>
      <w:r>
        <w:rPr>
          <w:rFonts w:ascii="Arial" w:hAnsi="Arial" w:cs="Arial"/>
          <w:color w:val="auto"/>
          <w:sz w:val="22"/>
          <w:szCs w:val="22"/>
        </w:rPr>
        <w:t>When there are more than seven children, there must be additional staff in the immediate vicinity (</w:t>
      </w:r>
      <w:proofErr w:type="spellStart"/>
      <w:proofErr w:type="gramStart"/>
      <w:r>
        <w:rPr>
          <w:rFonts w:ascii="Arial" w:hAnsi="Arial" w:cs="Arial"/>
          <w:color w:val="auto"/>
          <w:sz w:val="22"/>
          <w:szCs w:val="22"/>
        </w:rPr>
        <w:t>ie</w:t>
      </w:r>
      <w:proofErr w:type="spellEnd"/>
      <w:proofErr w:type="gramEnd"/>
      <w:r>
        <w:rPr>
          <w:rFonts w:ascii="Arial" w:hAnsi="Arial" w:cs="Arial"/>
          <w:color w:val="auto"/>
          <w:sz w:val="22"/>
          <w:szCs w:val="22"/>
        </w:rPr>
        <w:t xml:space="preserve"> same building) as Hinton Kids for Success wherein they are immediately available to assist if required.  </w:t>
      </w:r>
    </w:p>
    <w:p w14:paraId="25E590E7" w14:textId="77777777" w:rsidR="001C048A" w:rsidRDefault="001C048A" w:rsidP="001C048A">
      <w:pPr>
        <w:pStyle w:val="Default"/>
        <w:ind w:left="1440"/>
        <w:jc w:val="both"/>
        <w:rPr>
          <w:rFonts w:ascii="Arial" w:hAnsi="Arial" w:cs="Arial"/>
          <w:color w:val="auto"/>
          <w:sz w:val="22"/>
          <w:szCs w:val="22"/>
        </w:rPr>
      </w:pPr>
    </w:p>
    <w:p w14:paraId="539A0B90" w14:textId="4E623597" w:rsidR="001C048A" w:rsidRPr="00991A04" w:rsidRDefault="001C048A" w:rsidP="007B7048">
      <w:pPr>
        <w:pStyle w:val="Default"/>
        <w:numPr>
          <w:ilvl w:val="2"/>
          <w:numId w:val="14"/>
        </w:numPr>
        <w:jc w:val="both"/>
        <w:rPr>
          <w:rFonts w:ascii="Arial" w:hAnsi="Arial" w:cs="Arial"/>
          <w:color w:val="auto"/>
          <w:sz w:val="22"/>
          <w:szCs w:val="22"/>
        </w:rPr>
      </w:pPr>
      <w:r>
        <w:rPr>
          <w:rFonts w:ascii="Arial" w:hAnsi="Arial" w:cs="Arial"/>
          <w:color w:val="auto"/>
          <w:sz w:val="22"/>
          <w:szCs w:val="22"/>
        </w:rPr>
        <w:t>During the Discovery camp program</w:t>
      </w:r>
      <w:r w:rsidR="00021365">
        <w:rPr>
          <w:rFonts w:ascii="Arial" w:hAnsi="Arial" w:cs="Arial"/>
          <w:color w:val="auto"/>
          <w:sz w:val="22"/>
          <w:szCs w:val="22"/>
        </w:rPr>
        <w:t>,</w:t>
      </w:r>
      <w:r>
        <w:rPr>
          <w:rFonts w:ascii="Arial" w:hAnsi="Arial" w:cs="Arial"/>
          <w:color w:val="auto"/>
          <w:sz w:val="22"/>
          <w:szCs w:val="22"/>
        </w:rPr>
        <w:t xml:space="preserve"> where the child is not registered with Hinton Kids for Success to access subsidy, a minimu</w:t>
      </w:r>
      <w:r w:rsidR="00021365">
        <w:rPr>
          <w:rFonts w:ascii="Arial" w:hAnsi="Arial" w:cs="Arial"/>
          <w:color w:val="auto"/>
          <w:sz w:val="22"/>
          <w:szCs w:val="22"/>
        </w:rPr>
        <w:t>m ratio</w:t>
      </w:r>
      <w:r>
        <w:rPr>
          <w:rFonts w:ascii="Arial" w:hAnsi="Arial" w:cs="Arial"/>
          <w:color w:val="auto"/>
          <w:sz w:val="22"/>
          <w:szCs w:val="22"/>
        </w:rPr>
        <w:t xml:space="preserve"> of one staff per fifteen children is required for supervision</w:t>
      </w:r>
    </w:p>
    <w:p w14:paraId="5EB249BB" w14:textId="77777777" w:rsidR="00BF09D4" w:rsidRPr="00991A04" w:rsidRDefault="00BF09D4" w:rsidP="00BF09D4">
      <w:pPr>
        <w:pStyle w:val="Default"/>
        <w:ind w:left="720"/>
        <w:jc w:val="both"/>
        <w:rPr>
          <w:rFonts w:ascii="Arial" w:hAnsi="Arial" w:cs="Arial"/>
          <w:color w:val="auto"/>
          <w:sz w:val="22"/>
          <w:szCs w:val="22"/>
        </w:rPr>
      </w:pPr>
    </w:p>
    <w:p w14:paraId="78C36C30" w14:textId="77678764" w:rsidR="00BF09D4" w:rsidRDefault="00BF09D4" w:rsidP="007B7048">
      <w:pPr>
        <w:pStyle w:val="Default"/>
        <w:numPr>
          <w:ilvl w:val="1"/>
          <w:numId w:val="14"/>
        </w:numPr>
        <w:jc w:val="both"/>
        <w:rPr>
          <w:rFonts w:ascii="Arial" w:hAnsi="Arial" w:cs="Arial"/>
          <w:color w:val="auto"/>
          <w:sz w:val="22"/>
          <w:szCs w:val="22"/>
        </w:rPr>
      </w:pPr>
      <w:r w:rsidRPr="00991A04">
        <w:rPr>
          <w:rFonts w:ascii="Arial" w:hAnsi="Arial" w:cs="Arial"/>
          <w:color w:val="auto"/>
          <w:sz w:val="22"/>
          <w:szCs w:val="22"/>
        </w:rPr>
        <w:t xml:space="preserve">According to staff-child </w:t>
      </w:r>
      <w:r w:rsidR="00823F5F">
        <w:rPr>
          <w:rFonts w:ascii="Arial" w:hAnsi="Arial" w:cs="Arial"/>
          <w:color w:val="auto"/>
          <w:sz w:val="22"/>
          <w:szCs w:val="22"/>
        </w:rPr>
        <w:t xml:space="preserve">licencing </w:t>
      </w:r>
      <w:r w:rsidRPr="00991A04">
        <w:rPr>
          <w:rFonts w:ascii="Arial" w:hAnsi="Arial" w:cs="Arial"/>
          <w:color w:val="auto"/>
          <w:sz w:val="22"/>
          <w:szCs w:val="22"/>
        </w:rPr>
        <w:t>ratio requirements, there must always be adequate supervision of staff.</w:t>
      </w:r>
    </w:p>
    <w:p w14:paraId="4DF1DF8D" w14:textId="77777777" w:rsidR="00021365" w:rsidRDefault="00021365" w:rsidP="00021365">
      <w:pPr>
        <w:pStyle w:val="Default"/>
        <w:ind w:left="720"/>
        <w:jc w:val="both"/>
        <w:rPr>
          <w:rFonts w:ascii="Arial" w:hAnsi="Arial" w:cs="Arial"/>
          <w:color w:val="auto"/>
          <w:sz w:val="22"/>
          <w:szCs w:val="22"/>
        </w:rPr>
      </w:pPr>
    </w:p>
    <w:p w14:paraId="736C0674" w14:textId="79ACEB41" w:rsidR="00021365" w:rsidRDefault="00021365" w:rsidP="007B7048">
      <w:pPr>
        <w:pStyle w:val="Default"/>
        <w:numPr>
          <w:ilvl w:val="2"/>
          <w:numId w:val="14"/>
        </w:numPr>
        <w:jc w:val="both"/>
        <w:rPr>
          <w:rFonts w:ascii="Arial" w:hAnsi="Arial" w:cs="Arial"/>
          <w:color w:val="auto"/>
          <w:sz w:val="22"/>
          <w:szCs w:val="22"/>
        </w:rPr>
      </w:pPr>
      <w:r w:rsidRPr="00991A04">
        <w:rPr>
          <w:rFonts w:ascii="Arial" w:hAnsi="Arial" w:cs="Arial"/>
          <w:color w:val="auto"/>
          <w:sz w:val="22"/>
          <w:szCs w:val="22"/>
        </w:rPr>
        <w:lastRenderedPageBreak/>
        <w:t>Additional staffing resources may be requested by staff via telephone or radio should the need aris</w:t>
      </w:r>
      <w:r>
        <w:rPr>
          <w:rFonts w:ascii="Arial" w:hAnsi="Arial" w:cs="Arial"/>
          <w:color w:val="auto"/>
          <w:sz w:val="22"/>
          <w:szCs w:val="22"/>
        </w:rPr>
        <w:t>e</w:t>
      </w:r>
    </w:p>
    <w:p w14:paraId="79CA15EB" w14:textId="77777777" w:rsidR="00021365" w:rsidRPr="00021365" w:rsidRDefault="00021365" w:rsidP="00021365">
      <w:pPr>
        <w:pStyle w:val="Default"/>
        <w:ind w:left="1440"/>
        <w:jc w:val="both"/>
        <w:rPr>
          <w:rFonts w:ascii="Arial" w:hAnsi="Arial" w:cs="Arial"/>
          <w:color w:val="auto"/>
          <w:sz w:val="22"/>
          <w:szCs w:val="22"/>
        </w:rPr>
      </w:pPr>
    </w:p>
    <w:p w14:paraId="47642B10" w14:textId="397EC9D8" w:rsidR="00C40799" w:rsidRDefault="00021365" w:rsidP="007B7048">
      <w:pPr>
        <w:pStyle w:val="Default"/>
        <w:numPr>
          <w:ilvl w:val="1"/>
          <w:numId w:val="14"/>
        </w:numPr>
        <w:jc w:val="both"/>
        <w:rPr>
          <w:rFonts w:ascii="Arial" w:hAnsi="Arial" w:cs="Arial"/>
          <w:color w:val="auto"/>
          <w:sz w:val="22"/>
          <w:szCs w:val="22"/>
        </w:rPr>
      </w:pPr>
      <w:r>
        <w:rPr>
          <w:rFonts w:ascii="Arial" w:hAnsi="Arial" w:cs="Arial"/>
          <w:color w:val="auto"/>
          <w:sz w:val="22"/>
          <w:szCs w:val="22"/>
        </w:rPr>
        <w:t xml:space="preserve">Each staff will be assigned a cohort of children </w:t>
      </w:r>
      <w:r w:rsidR="00C40799">
        <w:rPr>
          <w:rFonts w:ascii="Arial" w:hAnsi="Arial" w:cs="Arial"/>
          <w:color w:val="auto"/>
          <w:sz w:val="22"/>
          <w:szCs w:val="22"/>
        </w:rPr>
        <w:t>during operating hours.  Each staff is responsible for knowing the number of children in their cohort, and the whereabouts of each child through the daily operating period</w:t>
      </w:r>
    </w:p>
    <w:p w14:paraId="50122A46" w14:textId="77777777" w:rsidR="00C40799" w:rsidRDefault="00C40799" w:rsidP="00C40799">
      <w:pPr>
        <w:pStyle w:val="Default"/>
        <w:jc w:val="both"/>
        <w:rPr>
          <w:rFonts w:ascii="Arial" w:hAnsi="Arial" w:cs="Arial"/>
          <w:color w:val="auto"/>
          <w:sz w:val="22"/>
          <w:szCs w:val="22"/>
        </w:rPr>
      </w:pPr>
    </w:p>
    <w:p w14:paraId="0A7DF2AD" w14:textId="31040CF4" w:rsidR="00C40799" w:rsidRDefault="00C40799" w:rsidP="007B7048">
      <w:pPr>
        <w:pStyle w:val="Default"/>
        <w:numPr>
          <w:ilvl w:val="2"/>
          <w:numId w:val="14"/>
        </w:numPr>
        <w:ind w:left="1440"/>
        <w:jc w:val="both"/>
        <w:rPr>
          <w:rFonts w:ascii="Arial" w:hAnsi="Arial" w:cs="Arial"/>
          <w:color w:val="auto"/>
          <w:sz w:val="22"/>
          <w:szCs w:val="22"/>
        </w:rPr>
      </w:pPr>
      <w:r w:rsidRPr="00C40799">
        <w:rPr>
          <w:rFonts w:ascii="Arial" w:hAnsi="Arial" w:cs="Arial"/>
          <w:color w:val="auto"/>
          <w:sz w:val="22"/>
          <w:szCs w:val="22"/>
        </w:rPr>
        <w:t xml:space="preserve">Each day before the program commences, a whiteboard with the total number of children attending the program that day will be updated and placed in a prominent location in the program space. Each </w:t>
      </w:r>
      <w:proofErr w:type="gramStart"/>
      <w:r w:rsidRPr="00C40799">
        <w:rPr>
          <w:rFonts w:ascii="Arial" w:hAnsi="Arial" w:cs="Arial"/>
          <w:color w:val="auto"/>
          <w:sz w:val="22"/>
          <w:szCs w:val="22"/>
        </w:rPr>
        <w:t>staff</w:t>
      </w:r>
      <w:r>
        <w:rPr>
          <w:rFonts w:ascii="Arial" w:hAnsi="Arial" w:cs="Arial"/>
          <w:color w:val="auto"/>
          <w:sz w:val="22"/>
          <w:szCs w:val="22"/>
        </w:rPr>
        <w:t>s</w:t>
      </w:r>
      <w:proofErr w:type="gramEnd"/>
      <w:r>
        <w:rPr>
          <w:rFonts w:ascii="Arial" w:hAnsi="Arial" w:cs="Arial"/>
          <w:color w:val="auto"/>
          <w:sz w:val="22"/>
          <w:szCs w:val="22"/>
        </w:rPr>
        <w:t xml:space="preserve"> cohort of children will be identified on the whiteboard.  Staff are responsible for knowing who is in their cohort prior to the children arriving. </w:t>
      </w:r>
    </w:p>
    <w:p w14:paraId="0371B0C1" w14:textId="77777777" w:rsidR="00C40799" w:rsidRDefault="00C40799" w:rsidP="00C40799">
      <w:pPr>
        <w:pStyle w:val="Default"/>
        <w:jc w:val="both"/>
        <w:rPr>
          <w:rFonts w:ascii="Arial" w:hAnsi="Arial" w:cs="Arial"/>
          <w:color w:val="auto"/>
          <w:sz w:val="22"/>
          <w:szCs w:val="22"/>
        </w:rPr>
      </w:pPr>
    </w:p>
    <w:p w14:paraId="4AA4A429" w14:textId="5FA582BE" w:rsidR="00C40799" w:rsidRPr="00C40799" w:rsidRDefault="00C40799" w:rsidP="007B7048">
      <w:pPr>
        <w:pStyle w:val="Default"/>
        <w:numPr>
          <w:ilvl w:val="2"/>
          <w:numId w:val="14"/>
        </w:numPr>
        <w:ind w:left="1440"/>
        <w:jc w:val="both"/>
        <w:rPr>
          <w:rFonts w:ascii="Arial" w:hAnsi="Arial" w:cs="Arial"/>
          <w:color w:val="auto"/>
          <w:sz w:val="22"/>
          <w:szCs w:val="22"/>
        </w:rPr>
      </w:pPr>
      <w:r>
        <w:rPr>
          <w:rFonts w:ascii="Arial" w:hAnsi="Arial" w:cs="Arial"/>
          <w:color w:val="auto"/>
          <w:sz w:val="22"/>
          <w:szCs w:val="22"/>
        </w:rPr>
        <w:t xml:space="preserve">Staff are expected to communicate with other staff when a child leaves the program and the visual headcount on the whiteboard will be </w:t>
      </w:r>
      <w:r w:rsidR="00823F5F">
        <w:rPr>
          <w:rFonts w:ascii="Arial" w:hAnsi="Arial" w:cs="Arial"/>
          <w:color w:val="auto"/>
          <w:sz w:val="22"/>
          <w:szCs w:val="22"/>
        </w:rPr>
        <w:t xml:space="preserve">updated </w:t>
      </w:r>
      <w:r>
        <w:rPr>
          <w:rFonts w:ascii="Arial" w:hAnsi="Arial" w:cs="Arial"/>
          <w:color w:val="auto"/>
          <w:sz w:val="22"/>
          <w:szCs w:val="22"/>
        </w:rPr>
        <w:t>at that time</w:t>
      </w:r>
    </w:p>
    <w:p w14:paraId="1B99CD97" w14:textId="77777777" w:rsidR="00BF09D4" w:rsidRPr="00991A04" w:rsidRDefault="00BF09D4" w:rsidP="00BF09D4">
      <w:pPr>
        <w:pStyle w:val="Default"/>
        <w:ind w:left="2160"/>
        <w:jc w:val="both"/>
        <w:rPr>
          <w:rFonts w:ascii="Arial" w:hAnsi="Arial" w:cs="Arial"/>
          <w:color w:val="auto"/>
          <w:sz w:val="22"/>
          <w:szCs w:val="22"/>
        </w:rPr>
      </w:pPr>
    </w:p>
    <w:p w14:paraId="7670C77C" w14:textId="27C2B558" w:rsidR="00BF09D4" w:rsidRDefault="00BF09D4" w:rsidP="007B7048">
      <w:pPr>
        <w:pStyle w:val="Default"/>
        <w:numPr>
          <w:ilvl w:val="1"/>
          <w:numId w:val="14"/>
        </w:numPr>
        <w:jc w:val="both"/>
        <w:rPr>
          <w:rFonts w:ascii="Arial" w:hAnsi="Arial" w:cs="Arial"/>
          <w:color w:val="auto"/>
          <w:sz w:val="22"/>
          <w:szCs w:val="22"/>
        </w:rPr>
      </w:pPr>
      <w:r w:rsidRPr="00991A04">
        <w:rPr>
          <w:rFonts w:ascii="Arial" w:hAnsi="Arial" w:cs="Arial"/>
          <w:color w:val="auto"/>
          <w:sz w:val="22"/>
          <w:szCs w:val="22"/>
        </w:rPr>
        <w:t xml:space="preserve">For each indoor or outdoor location visited, a Field Level Hazard Assessment must be completed to ensure staff are aware of potential hazards, appropriate resources, and procedures for each space. </w:t>
      </w:r>
    </w:p>
    <w:p w14:paraId="5FA1D1A3" w14:textId="77777777" w:rsidR="00BF09D4" w:rsidRPr="00991A04" w:rsidRDefault="00BF09D4" w:rsidP="00C650A3">
      <w:pPr>
        <w:pStyle w:val="Default"/>
        <w:jc w:val="both"/>
        <w:rPr>
          <w:rFonts w:ascii="Arial" w:hAnsi="Arial" w:cs="Arial"/>
          <w:color w:val="auto"/>
          <w:sz w:val="22"/>
          <w:szCs w:val="22"/>
        </w:rPr>
      </w:pPr>
    </w:p>
    <w:p w14:paraId="5DF44224" w14:textId="77777777" w:rsidR="00BF09D4" w:rsidRPr="00991A04" w:rsidRDefault="00BF09D4" w:rsidP="007B7048">
      <w:pPr>
        <w:pStyle w:val="Default"/>
        <w:numPr>
          <w:ilvl w:val="0"/>
          <w:numId w:val="14"/>
        </w:numPr>
        <w:jc w:val="both"/>
        <w:rPr>
          <w:rFonts w:ascii="Arial" w:hAnsi="Arial" w:cs="Arial"/>
          <w:color w:val="auto"/>
          <w:sz w:val="22"/>
          <w:szCs w:val="22"/>
        </w:rPr>
      </w:pPr>
      <w:r w:rsidRPr="00991A04">
        <w:rPr>
          <w:rFonts w:ascii="Arial" w:hAnsi="Arial" w:cs="Arial"/>
          <w:b/>
          <w:bCs/>
          <w:color w:val="auto"/>
          <w:sz w:val="22"/>
          <w:szCs w:val="22"/>
        </w:rPr>
        <w:t>STAFF REQUIREMENTS</w:t>
      </w:r>
    </w:p>
    <w:p w14:paraId="7E9A3671" w14:textId="77777777" w:rsidR="00BF09D4" w:rsidRPr="00991A04" w:rsidRDefault="00BF09D4" w:rsidP="00BF09D4">
      <w:pPr>
        <w:pStyle w:val="Default"/>
        <w:ind w:left="720"/>
        <w:jc w:val="both"/>
        <w:rPr>
          <w:rFonts w:ascii="Arial" w:hAnsi="Arial" w:cs="Arial"/>
          <w:color w:val="auto"/>
          <w:sz w:val="22"/>
          <w:szCs w:val="22"/>
        </w:rPr>
      </w:pPr>
    </w:p>
    <w:p w14:paraId="7D27854F" w14:textId="77777777" w:rsidR="00BF09D4" w:rsidRPr="00991A04" w:rsidRDefault="00BF09D4" w:rsidP="007B7048">
      <w:pPr>
        <w:pStyle w:val="Default"/>
        <w:numPr>
          <w:ilvl w:val="1"/>
          <w:numId w:val="14"/>
        </w:numPr>
        <w:jc w:val="both"/>
        <w:rPr>
          <w:rFonts w:ascii="Arial" w:hAnsi="Arial" w:cs="Arial"/>
          <w:color w:val="auto"/>
          <w:sz w:val="22"/>
          <w:szCs w:val="22"/>
        </w:rPr>
      </w:pPr>
      <w:r w:rsidRPr="00991A04">
        <w:rPr>
          <w:rFonts w:ascii="Arial" w:hAnsi="Arial" w:cs="Arial"/>
          <w:color w:val="auto"/>
          <w:sz w:val="22"/>
          <w:szCs w:val="22"/>
        </w:rPr>
        <w:t>At all times, staff must be courteous and respectful to all children in their care.</w:t>
      </w:r>
    </w:p>
    <w:p w14:paraId="70321611" w14:textId="77777777" w:rsidR="00BF09D4" w:rsidRPr="00991A04" w:rsidRDefault="00BF09D4" w:rsidP="00BF09D4">
      <w:pPr>
        <w:pStyle w:val="Default"/>
        <w:ind w:left="720"/>
        <w:jc w:val="both"/>
        <w:rPr>
          <w:rFonts w:ascii="Arial" w:hAnsi="Arial" w:cs="Arial"/>
          <w:color w:val="auto"/>
          <w:sz w:val="22"/>
          <w:szCs w:val="22"/>
        </w:rPr>
      </w:pPr>
    </w:p>
    <w:p w14:paraId="4C857972" w14:textId="77777777" w:rsidR="00BF09D4" w:rsidRPr="00991A04" w:rsidRDefault="00BF09D4" w:rsidP="007B7048">
      <w:pPr>
        <w:pStyle w:val="Default"/>
        <w:numPr>
          <w:ilvl w:val="1"/>
          <w:numId w:val="14"/>
        </w:numPr>
        <w:jc w:val="both"/>
        <w:rPr>
          <w:rFonts w:ascii="Arial" w:hAnsi="Arial" w:cs="Arial"/>
          <w:color w:val="auto"/>
          <w:sz w:val="22"/>
          <w:szCs w:val="22"/>
        </w:rPr>
      </w:pPr>
      <w:r w:rsidRPr="00991A04">
        <w:rPr>
          <w:rFonts w:ascii="Arial" w:hAnsi="Arial" w:cs="Arial"/>
          <w:color w:val="auto"/>
          <w:sz w:val="22"/>
          <w:szCs w:val="22"/>
        </w:rPr>
        <w:t>Staff must not use inappropriate language or discuss inappropriate topics in the presence of children in their care.</w:t>
      </w:r>
    </w:p>
    <w:p w14:paraId="3790DA37" w14:textId="77777777" w:rsidR="00BF09D4" w:rsidRPr="00991A04" w:rsidRDefault="00BF09D4" w:rsidP="00BF09D4">
      <w:pPr>
        <w:pStyle w:val="Default"/>
        <w:ind w:left="720"/>
        <w:jc w:val="both"/>
        <w:rPr>
          <w:rFonts w:ascii="Arial" w:hAnsi="Arial" w:cs="Arial"/>
          <w:color w:val="auto"/>
          <w:sz w:val="22"/>
          <w:szCs w:val="22"/>
        </w:rPr>
      </w:pPr>
    </w:p>
    <w:p w14:paraId="4B10349D" w14:textId="517BD206" w:rsidR="00BF09D4" w:rsidRPr="00991A04" w:rsidRDefault="00BF09D4" w:rsidP="007B7048">
      <w:pPr>
        <w:pStyle w:val="Default"/>
        <w:numPr>
          <w:ilvl w:val="1"/>
          <w:numId w:val="14"/>
        </w:numPr>
        <w:jc w:val="both"/>
        <w:rPr>
          <w:rFonts w:ascii="Arial" w:hAnsi="Arial" w:cs="Arial"/>
          <w:color w:val="auto"/>
          <w:sz w:val="22"/>
          <w:szCs w:val="22"/>
        </w:rPr>
      </w:pPr>
      <w:r w:rsidRPr="00991A04">
        <w:rPr>
          <w:rFonts w:ascii="Arial" w:hAnsi="Arial" w:cs="Arial"/>
          <w:color w:val="auto"/>
          <w:sz w:val="22"/>
          <w:szCs w:val="22"/>
        </w:rPr>
        <w:t>There is to be no smoking</w:t>
      </w:r>
      <w:r w:rsidR="00021365">
        <w:rPr>
          <w:rFonts w:ascii="Arial" w:hAnsi="Arial" w:cs="Arial"/>
          <w:color w:val="auto"/>
          <w:sz w:val="22"/>
          <w:szCs w:val="22"/>
        </w:rPr>
        <w:t xml:space="preserve">, vaping or any other form of inhaled substance use </w:t>
      </w:r>
      <w:r w:rsidRPr="00991A04">
        <w:rPr>
          <w:rFonts w:ascii="Arial" w:hAnsi="Arial" w:cs="Arial"/>
          <w:color w:val="auto"/>
          <w:sz w:val="22"/>
          <w:szCs w:val="22"/>
        </w:rPr>
        <w:t xml:space="preserve">on the Hinton Kids for Success/Discovery Camp premises; staff are not permitted to smoke at any time or place where childcare is being provided. </w:t>
      </w:r>
    </w:p>
    <w:p w14:paraId="47BF538F" w14:textId="77777777" w:rsidR="00BF09D4" w:rsidRPr="00991A04" w:rsidRDefault="00BF09D4" w:rsidP="00BF09D4">
      <w:pPr>
        <w:pStyle w:val="Default"/>
        <w:jc w:val="both"/>
        <w:rPr>
          <w:rFonts w:ascii="Arial" w:hAnsi="Arial" w:cs="Arial"/>
          <w:color w:val="auto"/>
          <w:sz w:val="22"/>
          <w:szCs w:val="22"/>
        </w:rPr>
      </w:pPr>
    </w:p>
    <w:p w14:paraId="11F57DB4" w14:textId="16350A79" w:rsidR="00BF09D4" w:rsidRDefault="00BF09D4" w:rsidP="007B7048">
      <w:pPr>
        <w:pStyle w:val="Default"/>
        <w:numPr>
          <w:ilvl w:val="1"/>
          <w:numId w:val="14"/>
        </w:numPr>
        <w:jc w:val="both"/>
        <w:rPr>
          <w:rFonts w:ascii="Arial" w:hAnsi="Arial" w:cs="Arial"/>
          <w:color w:val="auto"/>
          <w:sz w:val="22"/>
          <w:szCs w:val="22"/>
        </w:rPr>
      </w:pPr>
      <w:r w:rsidRPr="00991A04">
        <w:rPr>
          <w:rFonts w:ascii="Arial" w:hAnsi="Arial" w:cs="Arial"/>
          <w:color w:val="auto"/>
          <w:sz w:val="22"/>
          <w:szCs w:val="22"/>
        </w:rPr>
        <w:t xml:space="preserve">Prior to supervising children, staff are required to: </w:t>
      </w:r>
    </w:p>
    <w:p w14:paraId="0BDF72B7" w14:textId="77777777" w:rsidR="00021365" w:rsidRPr="00991A04" w:rsidRDefault="00021365" w:rsidP="00021365">
      <w:pPr>
        <w:pStyle w:val="Default"/>
        <w:jc w:val="both"/>
        <w:rPr>
          <w:rFonts w:ascii="Arial" w:hAnsi="Arial" w:cs="Arial"/>
          <w:color w:val="auto"/>
          <w:sz w:val="22"/>
          <w:szCs w:val="22"/>
        </w:rPr>
      </w:pPr>
    </w:p>
    <w:p w14:paraId="11E41352" w14:textId="0B449F46" w:rsidR="00BF09D4" w:rsidRDefault="00BF09D4" w:rsidP="007B7048">
      <w:pPr>
        <w:pStyle w:val="Default"/>
        <w:numPr>
          <w:ilvl w:val="2"/>
          <w:numId w:val="14"/>
        </w:numPr>
        <w:jc w:val="both"/>
        <w:rPr>
          <w:rFonts w:ascii="Arial" w:hAnsi="Arial" w:cs="Arial"/>
          <w:color w:val="auto"/>
          <w:sz w:val="22"/>
          <w:szCs w:val="22"/>
        </w:rPr>
      </w:pPr>
      <w:r w:rsidRPr="00991A04">
        <w:rPr>
          <w:rFonts w:ascii="Arial" w:hAnsi="Arial" w:cs="Arial"/>
          <w:color w:val="auto"/>
          <w:sz w:val="22"/>
          <w:szCs w:val="22"/>
        </w:rPr>
        <w:t xml:space="preserve">Complete, at a minimum, their </w:t>
      </w:r>
      <w:r w:rsidR="00C650A3">
        <w:rPr>
          <w:rFonts w:ascii="Arial" w:hAnsi="Arial" w:cs="Arial"/>
          <w:color w:val="auto"/>
          <w:sz w:val="22"/>
          <w:szCs w:val="22"/>
        </w:rPr>
        <w:t xml:space="preserve">Early </w:t>
      </w:r>
      <w:r w:rsidRPr="00991A04">
        <w:rPr>
          <w:rFonts w:ascii="Arial" w:hAnsi="Arial" w:cs="Arial"/>
          <w:color w:val="auto"/>
          <w:sz w:val="22"/>
          <w:szCs w:val="22"/>
        </w:rPr>
        <w:t xml:space="preserve">Child </w:t>
      </w:r>
      <w:r w:rsidR="00C650A3">
        <w:rPr>
          <w:rFonts w:ascii="Arial" w:hAnsi="Arial" w:cs="Arial"/>
          <w:color w:val="auto"/>
          <w:sz w:val="22"/>
          <w:szCs w:val="22"/>
        </w:rPr>
        <w:t xml:space="preserve">Education </w:t>
      </w:r>
      <w:r w:rsidRPr="00991A04">
        <w:rPr>
          <w:rFonts w:ascii="Arial" w:hAnsi="Arial" w:cs="Arial"/>
          <w:color w:val="auto"/>
          <w:sz w:val="22"/>
          <w:szCs w:val="22"/>
        </w:rPr>
        <w:t xml:space="preserve">Level 1 certificate </w:t>
      </w:r>
    </w:p>
    <w:p w14:paraId="6A1512F8" w14:textId="77777777" w:rsidR="00021365" w:rsidRPr="00991A04" w:rsidRDefault="00021365" w:rsidP="00021365">
      <w:pPr>
        <w:pStyle w:val="Default"/>
        <w:ind w:left="1440"/>
        <w:jc w:val="both"/>
        <w:rPr>
          <w:rFonts w:ascii="Arial" w:hAnsi="Arial" w:cs="Arial"/>
          <w:color w:val="auto"/>
          <w:sz w:val="22"/>
          <w:szCs w:val="22"/>
        </w:rPr>
      </w:pPr>
    </w:p>
    <w:p w14:paraId="75C5FBB7" w14:textId="172E73B1" w:rsidR="00BF09D4" w:rsidRDefault="00BF09D4" w:rsidP="007B7048">
      <w:pPr>
        <w:pStyle w:val="Default"/>
        <w:numPr>
          <w:ilvl w:val="2"/>
          <w:numId w:val="14"/>
        </w:numPr>
        <w:jc w:val="both"/>
        <w:rPr>
          <w:rFonts w:ascii="Arial" w:hAnsi="Arial" w:cs="Arial"/>
          <w:color w:val="auto"/>
          <w:sz w:val="22"/>
          <w:szCs w:val="22"/>
        </w:rPr>
      </w:pPr>
      <w:r w:rsidRPr="00991A04">
        <w:rPr>
          <w:rFonts w:ascii="Arial" w:hAnsi="Arial" w:cs="Arial"/>
          <w:color w:val="auto"/>
          <w:sz w:val="22"/>
          <w:szCs w:val="22"/>
        </w:rPr>
        <w:t xml:space="preserve">Undergo orientation and training, including training concerning specific </w:t>
      </w:r>
      <w:r w:rsidR="00C650A3">
        <w:rPr>
          <w:rFonts w:ascii="Arial" w:hAnsi="Arial" w:cs="Arial"/>
          <w:color w:val="auto"/>
          <w:sz w:val="22"/>
          <w:szCs w:val="22"/>
        </w:rPr>
        <w:t>behaviours</w:t>
      </w:r>
    </w:p>
    <w:p w14:paraId="355FB969" w14:textId="77777777" w:rsidR="00021365" w:rsidRPr="00991A04" w:rsidRDefault="00021365" w:rsidP="00021365">
      <w:pPr>
        <w:pStyle w:val="Default"/>
        <w:jc w:val="both"/>
        <w:rPr>
          <w:rFonts w:ascii="Arial" w:hAnsi="Arial" w:cs="Arial"/>
          <w:color w:val="auto"/>
          <w:sz w:val="22"/>
          <w:szCs w:val="22"/>
        </w:rPr>
      </w:pPr>
    </w:p>
    <w:p w14:paraId="47568DE5" w14:textId="77777777" w:rsidR="00BF09D4" w:rsidRPr="00991A04" w:rsidRDefault="00BF09D4" w:rsidP="007B7048">
      <w:pPr>
        <w:pStyle w:val="Default"/>
        <w:numPr>
          <w:ilvl w:val="2"/>
          <w:numId w:val="14"/>
        </w:numPr>
        <w:jc w:val="both"/>
        <w:rPr>
          <w:rFonts w:ascii="Arial" w:hAnsi="Arial" w:cs="Arial"/>
          <w:color w:val="auto"/>
          <w:sz w:val="22"/>
          <w:szCs w:val="22"/>
        </w:rPr>
      </w:pPr>
      <w:r w:rsidRPr="00991A04">
        <w:rPr>
          <w:rFonts w:ascii="Arial" w:hAnsi="Arial" w:cs="Arial"/>
          <w:color w:val="auto"/>
          <w:sz w:val="22"/>
          <w:szCs w:val="22"/>
        </w:rPr>
        <w:t xml:space="preserve">Provide verification of criminal record check, including a vulnerable sector search, along with proof of First Aid certification.  </w:t>
      </w:r>
    </w:p>
    <w:p w14:paraId="5E8E721E" w14:textId="77777777" w:rsidR="00BF09D4" w:rsidRPr="00991A04" w:rsidRDefault="00BF09D4" w:rsidP="00BF09D4">
      <w:pPr>
        <w:pStyle w:val="Default"/>
        <w:ind w:left="2160"/>
        <w:jc w:val="both"/>
        <w:rPr>
          <w:rFonts w:ascii="Arial" w:hAnsi="Arial" w:cs="Arial"/>
          <w:color w:val="auto"/>
          <w:sz w:val="22"/>
          <w:szCs w:val="22"/>
        </w:rPr>
      </w:pPr>
    </w:p>
    <w:p w14:paraId="76E63D5F" w14:textId="33EC4F4B" w:rsidR="00021365" w:rsidRDefault="00BF09D4" w:rsidP="007B7048">
      <w:pPr>
        <w:pStyle w:val="Default"/>
        <w:numPr>
          <w:ilvl w:val="1"/>
          <w:numId w:val="14"/>
        </w:numPr>
        <w:jc w:val="both"/>
        <w:rPr>
          <w:rFonts w:ascii="Arial" w:hAnsi="Arial" w:cs="Arial"/>
          <w:color w:val="auto"/>
          <w:sz w:val="22"/>
          <w:szCs w:val="22"/>
        </w:rPr>
      </w:pPr>
      <w:r w:rsidRPr="00991A04">
        <w:rPr>
          <w:rFonts w:ascii="Arial" w:hAnsi="Arial" w:cs="Arial"/>
          <w:color w:val="auto"/>
          <w:sz w:val="22"/>
          <w:szCs w:val="22"/>
        </w:rPr>
        <w:t>All program supervision practices must meet children’s developmental needs through:</w:t>
      </w:r>
    </w:p>
    <w:p w14:paraId="0BAACC90" w14:textId="77777777" w:rsidR="00021365" w:rsidRPr="00021365" w:rsidRDefault="00021365" w:rsidP="00021365">
      <w:pPr>
        <w:pStyle w:val="Default"/>
        <w:jc w:val="both"/>
        <w:rPr>
          <w:rFonts w:ascii="Arial" w:hAnsi="Arial" w:cs="Arial"/>
          <w:color w:val="auto"/>
          <w:sz w:val="22"/>
          <w:szCs w:val="22"/>
        </w:rPr>
      </w:pPr>
    </w:p>
    <w:p w14:paraId="7928C299" w14:textId="32765B66" w:rsidR="00BF09D4" w:rsidRDefault="00BF09D4" w:rsidP="007B7048">
      <w:pPr>
        <w:pStyle w:val="Default"/>
        <w:numPr>
          <w:ilvl w:val="2"/>
          <w:numId w:val="14"/>
        </w:numPr>
        <w:jc w:val="both"/>
        <w:rPr>
          <w:rFonts w:ascii="Arial" w:hAnsi="Arial" w:cs="Arial"/>
          <w:color w:val="auto"/>
          <w:sz w:val="22"/>
          <w:szCs w:val="22"/>
        </w:rPr>
      </w:pPr>
      <w:r w:rsidRPr="00991A04">
        <w:rPr>
          <w:rFonts w:ascii="Arial" w:hAnsi="Arial" w:cs="Arial"/>
          <w:color w:val="auto"/>
          <w:sz w:val="22"/>
          <w:szCs w:val="22"/>
        </w:rPr>
        <w:t xml:space="preserve">Providing constructive guidance and support to </w:t>
      </w:r>
      <w:proofErr w:type="gramStart"/>
      <w:r w:rsidRPr="00991A04">
        <w:rPr>
          <w:rFonts w:ascii="Arial" w:hAnsi="Arial" w:cs="Arial"/>
          <w:color w:val="auto"/>
          <w:sz w:val="22"/>
          <w:szCs w:val="22"/>
        </w:rPr>
        <w:t>children;</w:t>
      </w:r>
      <w:proofErr w:type="gramEnd"/>
    </w:p>
    <w:p w14:paraId="019D1C8B" w14:textId="77777777" w:rsidR="00021365" w:rsidRPr="00991A04" w:rsidRDefault="00021365" w:rsidP="00021365">
      <w:pPr>
        <w:pStyle w:val="Default"/>
        <w:ind w:left="1440"/>
        <w:jc w:val="both"/>
        <w:rPr>
          <w:rFonts w:ascii="Arial" w:hAnsi="Arial" w:cs="Arial"/>
          <w:color w:val="auto"/>
          <w:sz w:val="22"/>
          <w:szCs w:val="22"/>
        </w:rPr>
      </w:pPr>
    </w:p>
    <w:p w14:paraId="2BBE55E1" w14:textId="035CB4BA" w:rsidR="00BF09D4" w:rsidRDefault="00BF09D4" w:rsidP="007B7048">
      <w:pPr>
        <w:pStyle w:val="Default"/>
        <w:numPr>
          <w:ilvl w:val="2"/>
          <w:numId w:val="14"/>
        </w:numPr>
        <w:jc w:val="both"/>
        <w:rPr>
          <w:rFonts w:ascii="Arial" w:hAnsi="Arial" w:cs="Arial"/>
          <w:color w:val="auto"/>
          <w:sz w:val="22"/>
          <w:szCs w:val="22"/>
        </w:rPr>
      </w:pPr>
      <w:r w:rsidRPr="00991A04">
        <w:rPr>
          <w:rFonts w:ascii="Arial" w:hAnsi="Arial" w:cs="Arial"/>
          <w:color w:val="auto"/>
          <w:sz w:val="22"/>
          <w:szCs w:val="22"/>
        </w:rPr>
        <w:t xml:space="preserve">Creating a safe and supportive </w:t>
      </w:r>
      <w:proofErr w:type="gramStart"/>
      <w:r w:rsidRPr="00991A04">
        <w:rPr>
          <w:rFonts w:ascii="Arial" w:hAnsi="Arial" w:cs="Arial"/>
          <w:color w:val="auto"/>
          <w:sz w:val="22"/>
          <w:szCs w:val="22"/>
        </w:rPr>
        <w:t>environment;</w:t>
      </w:r>
      <w:proofErr w:type="gramEnd"/>
    </w:p>
    <w:p w14:paraId="168DE7D7" w14:textId="77777777" w:rsidR="00021365" w:rsidRPr="00991A04" w:rsidRDefault="00021365" w:rsidP="00021365">
      <w:pPr>
        <w:pStyle w:val="Default"/>
        <w:jc w:val="both"/>
        <w:rPr>
          <w:rFonts w:ascii="Arial" w:hAnsi="Arial" w:cs="Arial"/>
          <w:color w:val="auto"/>
          <w:sz w:val="22"/>
          <w:szCs w:val="22"/>
        </w:rPr>
      </w:pPr>
    </w:p>
    <w:p w14:paraId="3FF15A9A" w14:textId="13D9A1EC" w:rsidR="00BF09D4" w:rsidRDefault="00BF09D4" w:rsidP="007B7048">
      <w:pPr>
        <w:pStyle w:val="Default"/>
        <w:numPr>
          <w:ilvl w:val="2"/>
          <w:numId w:val="14"/>
        </w:numPr>
        <w:jc w:val="both"/>
        <w:rPr>
          <w:rFonts w:ascii="Arial" w:hAnsi="Arial" w:cs="Arial"/>
          <w:color w:val="auto"/>
          <w:sz w:val="22"/>
          <w:szCs w:val="22"/>
        </w:rPr>
      </w:pPr>
      <w:r w:rsidRPr="00991A04">
        <w:rPr>
          <w:rFonts w:ascii="Arial" w:hAnsi="Arial" w:cs="Arial"/>
          <w:color w:val="auto"/>
          <w:sz w:val="22"/>
          <w:szCs w:val="22"/>
        </w:rPr>
        <w:t xml:space="preserve">Treating all children </w:t>
      </w:r>
      <w:r w:rsidR="00021365">
        <w:rPr>
          <w:rFonts w:ascii="Arial" w:hAnsi="Arial" w:cs="Arial"/>
          <w:color w:val="auto"/>
          <w:sz w:val="22"/>
          <w:szCs w:val="22"/>
        </w:rPr>
        <w:t xml:space="preserve">fairly with dignity and </w:t>
      </w:r>
      <w:proofErr w:type="gramStart"/>
      <w:r w:rsidR="00021365">
        <w:rPr>
          <w:rFonts w:ascii="Arial" w:hAnsi="Arial" w:cs="Arial"/>
          <w:color w:val="auto"/>
          <w:sz w:val="22"/>
          <w:szCs w:val="22"/>
        </w:rPr>
        <w:t>respect</w:t>
      </w:r>
      <w:r w:rsidRPr="00991A04">
        <w:rPr>
          <w:rFonts w:ascii="Arial" w:hAnsi="Arial" w:cs="Arial"/>
          <w:color w:val="auto"/>
          <w:sz w:val="22"/>
          <w:szCs w:val="22"/>
        </w:rPr>
        <w:t>;</w:t>
      </w:r>
      <w:proofErr w:type="gramEnd"/>
    </w:p>
    <w:p w14:paraId="59A91B48" w14:textId="77777777" w:rsidR="00021365" w:rsidRPr="00991A04" w:rsidRDefault="00021365" w:rsidP="00021365">
      <w:pPr>
        <w:pStyle w:val="Default"/>
        <w:jc w:val="both"/>
        <w:rPr>
          <w:rFonts w:ascii="Arial" w:hAnsi="Arial" w:cs="Arial"/>
          <w:color w:val="auto"/>
          <w:sz w:val="22"/>
          <w:szCs w:val="22"/>
        </w:rPr>
      </w:pPr>
    </w:p>
    <w:p w14:paraId="292D92D3" w14:textId="5A14E245" w:rsidR="00BF09D4" w:rsidRDefault="00BF09D4" w:rsidP="007B7048">
      <w:pPr>
        <w:pStyle w:val="Default"/>
        <w:numPr>
          <w:ilvl w:val="2"/>
          <w:numId w:val="14"/>
        </w:numPr>
        <w:jc w:val="both"/>
        <w:rPr>
          <w:rFonts w:ascii="Arial" w:hAnsi="Arial" w:cs="Arial"/>
          <w:color w:val="auto"/>
          <w:sz w:val="22"/>
          <w:szCs w:val="22"/>
        </w:rPr>
      </w:pPr>
      <w:r w:rsidRPr="00991A04">
        <w:rPr>
          <w:rFonts w:ascii="Arial" w:hAnsi="Arial" w:cs="Arial"/>
          <w:color w:val="auto"/>
          <w:sz w:val="22"/>
          <w:szCs w:val="22"/>
        </w:rPr>
        <w:lastRenderedPageBreak/>
        <w:t>Developing programming that is rewarding, challenging, and engaging for children; and</w:t>
      </w:r>
    </w:p>
    <w:p w14:paraId="6E396487" w14:textId="77777777" w:rsidR="00021365" w:rsidRPr="00991A04" w:rsidRDefault="00021365" w:rsidP="00021365">
      <w:pPr>
        <w:pStyle w:val="Default"/>
        <w:jc w:val="both"/>
        <w:rPr>
          <w:rFonts w:ascii="Arial" w:hAnsi="Arial" w:cs="Arial"/>
          <w:color w:val="auto"/>
          <w:sz w:val="22"/>
          <w:szCs w:val="22"/>
        </w:rPr>
      </w:pPr>
    </w:p>
    <w:p w14:paraId="54666A10" w14:textId="77777777" w:rsidR="00BF09D4" w:rsidRPr="00991A04" w:rsidRDefault="00BF09D4" w:rsidP="007B7048">
      <w:pPr>
        <w:pStyle w:val="Default"/>
        <w:numPr>
          <w:ilvl w:val="2"/>
          <w:numId w:val="14"/>
        </w:numPr>
        <w:jc w:val="both"/>
        <w:rPr>
          <w:rFonts w:ascii="Arial" w:hAnsi="Arial" w:cs="Arial"/>
          <w:color w:val="auto"/>
          <w:sz w:val="22"/>
          <w:szCs w:val="22"/>
        </w:rPr>
      </w:pPr>
      <w:r w:rsidRPr="00991A04">
        <w:rPr>
          <w:rFonts w:ascii="Arial" w:hAnsi="Arial" w:cs="Arial"/>
          <w:color w:val="auto"/>
          <w:sz w:val="22"/>
          <w:szCs w:val="22"/>
        </w:rPr>
        <w:t xml:space="preserve">Ensuring concerns from </w:t>
      </w:r>
      <w:r>
        <w:rPr>
          <w:rFonts w:ascii="Arial" w:hAnsi="Arial" w:cs="Arial"/>
          <w:color w:val="auto"/>
          <w:sz w:val="22"/>
          <w:szCs w:val="22"/>
        </w:rPr>
        <w:t>Caregiver</w:t>
      </w:r>
      <w:r w:rsidRPr="00991A04">
        <w:rPr>
          <w:rFonts w:ascii="Arial" w:hAnsi="Arial" w:cs="Arial"/>
          <w:color w:val="auto"/>
          <w:sz w:val="22"/>
          <w:szCs w:val="22"/>
        </w:rPr>
        <w:t xml:space="preserve">s and/or children are addressed. </w:t>
      </w:r>
    </w:p>
    <w:p w14:paraId="77FFD79A" w14:textId="77777777" w:rsidR="00BF09D4" w:rsidRPr="00991A04" w:rsidRDefault="00BF09D4" w:rsidP="00BF09D4">
      <w:pPr>
        <w:pStyle w:val="Default"/>
        <w:jc w:val="both"/>
        <w:rPr>
          <w:rFonts w:ascii="Arial" w:hAnsi="Arial" w:cs="Arial"/>
          <w:color w:val="auto"/>
          <w:sz w:val="22"/>
          <w:szCs w:val="22"/>
        </w:rPr>
      </w:pPr>
    </w:p>
    <w:p w14:paraId="2CFF2F73" w14:textId="77777777" w:rsidR="00BF09D4" w:rsidRPr="00991A04" w:rsidRDefault="00BF09D4" w:rsidP="007B7048">
      <w:pPr>
        <w:pStyle w:val="Default"/>
        <w:numPr>
          <w:ilvl w:val="1"/>
          <w:numId w:val="14"/>
        </w:numPr>
        <w:jc w:val="both"/>
        <w:rPr>
          <w:rFonts w:ascii="Arial" w:hAnsi="Arial" w:cs="Arial"/>
          <w:color w:val="auto"/>
          <w:sz w:val="22"/>
          <w:szCs w:val="22"/>
        </w:rPr>
      </w:pPr>
      <w:r w:rsidRPr="00991A04">
        <w:rPr>
          <w:rFonts w:ascii="Arial" w:hAnsi="Arial" w:cs="Arial"/>
          <w:color w:val="auto"/>
          <w:sz w:val="22"/>
          <w:szCs w:val="22"/>
        </w:rPr>
        <w:t xml:space="preserve">Staff training will be provided to ensure staff are equipped to meet children’s developmental needs with effective program supervision. </w:t>
      </w:r>
    </w:p>
    <w:p w14:paraId="0BAD9970" w14:textId="19D3E1F3" w:rsidR="00BF09D4" w:rsidRDefault="00BF09D4" w:rsidP="00866972">
      <w:pPr>
        <w:jc w:val="both"/>
      </w:pPr>
    </w:p>
    <w:p w14:paraId="708FE3AB" w14:textId="75CEDCFF" w:rsidR="00BF09D4" w:rsidRDefault="00BF09D4" w:rsidP="00866972">
      <w:pPr>
        <w:jc w:val="both"/>
      </w:pPr>
    </w:p>
    <w:p w14:paraId="1C01240A" w14:textId="72D061C8" w:rsidR="00DB4212" w:rsidRDefault="00DB4212" w:rsidP="00866972">
      <w:pPr>
        <w:jc w:val="both"/>
      </w:pPr>
    </w:p>
    <w:p w14:paraId="3F4420CE" w14:textId="33AB4F16" w:rsidR="00DB4212" w:rsidRDefault="00DB4212" w:rsidP="00866972">
      <w:pPr>
        <w:jc w:val="both"/>
      </w:pPr>
    </w:p>
    <w:p w14:paraId="4E05C713" w14:textId="4EB2F3B3" w:rsidR="00DB4212" w:rsidRDefault="00DB4212" w:rsidP="00866972">
      <w:pPr>
        <w:jc w:val="both"/>
      </w:pPr>
    </w:p>
    <w:p w14:paraId="423C0506" w14:textId="13999FB5" w:rsidR="00DB4212" w:rsidRDefault="00DB4212" w:rsidP="00866972">
      <w:pPr>
        <w:jc w:val="both"/>
      </w:pPr>
    </w:p>
    <w:p w14:paraId="0790A525" w14:textId="531C2D5E" w:rsidR="00DB4212" w:rsidRDefault="00DB4212" w:rsidP="00866972">
      <w:pPr>
        <w:jc w:val="both"/>
      </w:pPr>
    </w:p>
    <w:p w14:paraId="7B056070" w14:textId="18519B1B" w:rsidR="00DB4212" w:rsidRDefault="00DB4212" w:rsidP="00866972">
      <w:pPr>
        <w:jc w:val="both"/>
      </w:pPr>
    </w:p>
    <w:p w14:paraId="0DB81C60" w14:textId="6B253FE0" w:rsidR="00DB4212" w:rsidRDefault="00DB4212" w:rsidP="00866972">
      <w:pPr>
        <w:jc w:val="both"/>
      </w:pPr>
    </w:p>
    <w:p w14:paraId="0F106CA3" w14:textId="0424713A" w:rsidR="00DB4212" w:rsidRDefault="00DB4212" w:rsidP="00866972">
      <w:pPr>
        <w:jc w:val="both"/>
      </w:pPr>
    </w:p>
    <w:p w14:paraId="0518608B" w14:textId="133C56E4" w:rsidR="00DB4212" w:rsidRDefault="00DB4212" w:rsidP="00866972">
      <w:pPr>
        <w:jc w:val="both"/>
      </w:pPr>
    </w:p>
    <w:p w14:paraId="0CDE2A9E" w14:textId="4215B54F" w:rsidR="00DB4212" w:rsidRDefault="00DB4212" w:rsidP="00866972">
      <w:pPr>
        <w:jc w:val="both"/>
      </w:pPr>
    </w:p>
    <w:p w14:paraId="55D95D3B" w14:textId="0EDA8FDB" w:rsidR="00DB4212" w:rsidRDefault="00DB4212" w:rsidP="00866972">
      <w:pPr>
        <w:jc w:val="both"/>
      </w:pPr>
    </w:p>
    <w:p w14:paraId="71CD7BDA" w14:textId="2CA4B19E" w:rsidR="00DB4212" w:rsidRDefault="00DB4212" w:rsidP="00866972">
      <w:pPr>
        <w:jc w:val="both"/>
      </w:pPr>
    </w:p>
    <w:p w14:paraId="453ECED8" w14:textId="15920325" w:rsidR="00EF4D1F" w:rsidRDefault="00EF4D1F" w:rsidP="00866972">
      <w:pPr>
        <w:jc w:val="both"/>
      </w:pPr>
    </w:p>
    <w:p w14:paraId="1D8F71A5" w14:textId="23077A32" w:rsidR="00EF4D1F" w:rsidRDefault="00EF4D1F" w:rsidP="00866972">
      <w:pPr>
        <w:jc w:val="both"/>
      </w:pPr>
    </w:p>
    <w:p w14:paraId="70E78CEE" w14:textId="7E166C36" w:rsidR="00EF4D1F" w:rsidRDefault="00EF4D1F" w:rsidP="00866972">
      <w:pPr>
        <w:jc w:val="both"/>
      </w:pPr>
    </w:p>
    <w:p w14:paraId="3D42473B" w14:textId="32B386C4" w:rsidR="00EF4D1F" w:rsidRDefault="00EF4D1F" w:rsidP="00866972">
      <w:pPr>
        <w:jc w:val="both"/>
      </w:pPr>
    </w:p>
    <w:p w14:paraId="2C45C8FF" w14:textId="77777777" w:rsidR="00EF4D1F" w:rsidRDefault="00EF4D1F" w:rsidP="00866972">
      <w:pPr>
        <w:jc w:val="both"/>
      </w:pPr>
    </w:p>
    <w:p w14:paraId="15848971" w14:textId="18997611" w:rsidR="00DB4212" w:rsidRDefault="00DB4212" w:rsidP="00866972">
      <w:pPr>
        <w:jc w:val="both"/>
      </w:pPr>
    </w:p>
    <w:p w14:paraId="72DAA55F" w14:textId="77777777" w:rsidR="00DB4212" w:rsidRDefault="00DB4212" w:rsidP="00866972">
      <w:pPr>
        <w:jc w:val="both"/>
      </w:pPr>
    </w:p>
    <w:tbl>
      <w:tblPr>
        <w:tblStyle w:val="TableGrid"/>
        <w:tblW w:w="0" w:type="auto"/>
        <w:tblBorders>
          <w:top w:val="single" w:sz="12" w:space="0" w:color="F79646" w:themeColor="accent6"/>
          <w:left w:val="single" w:sz="12" w:space="0" w:color="F79646" w:themeColor="accent6"/>
          <w:bottom w:val="single" w:sz="12" w:space="0" w:color="F79646" w:themeColor="accent6"/>
          <w:right w:val="single" w:sz="12" w:space="0" w:color="F79646" w:themeColor="accent6"/>
          <w:insideH w:val="single" w:sz="12" w:space="0" w:color="F79646" w:themeColor="accent6"/>
          <w:insideV w:val="single" w:sz="12" w:space="0" w:color="F79646" w:themeColor="accent6"/>
        </w:tblBorders>
        <w:tblLook w:val="04A0" w:firstRow="1" w:lastRow="0" w:firstColumn="1" w:lastColumn="0" w:noHBand="0" w:noVBand="1"/>
      </w:tblPr>
      <w:tblGrid>
        <w:gridCol w:w="2253"/>
        <w:gridCol w:w="7077"/>
      </w:tblGrid>
      <w:tr w:rsidR="00BF09D4" w:rsidRPr="00991A04" w14:paraId="706E52FE" w14:textId="77777777" w:rsidTr="0081622D">
        <w:trPr>
          <w:trHeight w:val="397"/>
        </w:trPr>
        <w:tc>
          <w:tcPr>
            <w:tcW w:w="2253" w:type="dxa"/>
            <w:vMerge w:val="restart"/>
            <w:shd w:val="clear" w:color="auto" w:fill="FFFFFF" w:themeFill="background1"/>
          </w:tcPr>
          <w:p w14:paraId="35C48EB6" w14:textId="77777777" w:rsidR="0081622D" w:rsidRDefault="0081622D" w:rsidP="00A375BD">
            <w:pPr>
              <w:jc w:val="both"/>
              <w:rPr>
                <w:b/>
                <w:sz w:val="32"/>
                <w:szCs w:val="32"/>
              </w:rPr>
            </w:pPr>
          </w:p>
          <w:p w14:paraId="017611E5" w14:textId="1EEE1442" w:rsidR="00BF09D4" w:rsidRDefault="005E11E6" w:rsidP="005E11E6">
            <w:pPr>
              <w:jc w:val="center"/>
              <w:rPr>
                <w:sz w:val="22"/>
              </w:rPr>
            </w:pPr>
            <w:r w:rsidRPr="00A74D5C">
              <w:rPr>
                <w:b/>
                <w:bCs/>
                <w:noProof/>
                <w:sz w:val="48"/>
                <w:szCs w:val="48"/>
              </w:rPr>
              <w:drawing>
                <wp:anchor distT="0" distB="0" distL="114300" distR="114300" simplePos="0" relativeHeight="251653120" behindDoc="0" locked="0" layoutInCell="1" allowOverlap="1" wp14:anchorId="74E540DC" wp14:editId="03454992">
                  <wp:simplePos x="0" y="0"/>
                  <wp:positionH relativeFrom="column">
                    <wp:posOffset>333375</wp:posOffset>
                  </wp:positionH>
                  <wp:positionV relativeFrom="paragraph">
                    <wp:posOffset>661670</wp:posOffset>
                  </wp:positionV>
                  <wp:extent cx="661035" cy="822325"/>
                  <wp:effectExtent l="0" t="0" r="571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61035" cy="822325"/>
                          </a:xfrm>
                          <a:prstGeom prst="rect">
                            <a:avLst/>
                          </a:prstGeom>
                          <a:noFill/>
                          <a:ln>
                            <a:noFill/>
                          </a:ln>
                        </pic:spPr>
                      </pic:pic>
                    </a:graphicData>
                  </a:graphic>
                  <wp14:sizeRelH relativeFrom="page">
                    <wp14:pctWidth>0</wp14:pctWidth>
                  </wp14:sizeRelH>
                  <wp14:sizeRelV relativeFrom="page">
                    <wp14:pctHeight>0</wp14:pctHeight>
                  </wp14:sizeRelV>
                </wp:anchor>
              </w:drawing>
            </w:r>
            <w:r w:rsidR="0081622D">
              <w:rPr>
                <w:noProof/>
              </w:rPr>
              <w:drawing>
                <wp:inline distT="0" distB="0" distL="0" distR="0" wp14:anchorId="30C55BD2" wp14:editId="2267DD7F">
                  <wp:extent cx="733425" cy="647832"/>
                  <wp:effectExtent l="0" t="0" r="0" b="0"/>
                  <wp:docPr id="33" name="Picture 3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Logo, company name&#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751451" cy="663754"/>
                          </a:xfrm>
                          <a:prstGeom prst="rect">
                            <a:avLst/>
                          </a:prstGeom>
                        </pic:spPr>
                      </pic:pic>
                    </a:graphicData>
                  </a:graphic>
                </wp:inline>
              </w:drawing>
            </w:r>
          </w:p>
          <w:p w14:paraId="12329FC1" w14:textId="68C9C095" w:rsidR="005E11E6" w:rsidRPr="00991A04" w:rsidRDefault="005E11E6" w:rsidP="005E11E6">
            <w:pPr>
              <w:jc w:val="center"/>
              <w:rPr>
                <w:sz w:val="22"/>
              </w:rPr>
            </w:pPr>
          </w:p>
        </w:tc>
        <w:tc>
          <w:tcPr>
            <w:tcW w:w="7077" w:type="dxa"/>
            <w:shd w:val="clear" w:color="auto" w:fill="FFFFFF" w:themeFill="background1"/>
            <w:vAlign w:val="center"/>
          </w:tcPr>
          <w:p w14:paraId="3B275ED8" w14:textId="5417212D" w:rsidR="00BF09D4" w:rsidRPr="00991A04" w:rsidRDefault="00BF09D4" w:rsidP="00A375BD">
            <w:pPr>
              <w:jc w:val="both"/>
              <w:rPr>
                <w:b/>
                <w:bCs/>
                <w:sz w:val="22"/>
              </w:rPr>
            </w:pPr>
            <w:r w:rsidRPr="00991A04">
              <w:rPr>
                <w:b/>
                <w:bCs/>
                <w:sz w:val="22"/>
              </w:rPr>
              <w:t xml:space="preserve">Incidents, Accidents, or </w:t>
            </w:r>
            <w:r w:rsidR="00DF2437">
              <w:rPr>
                <w:b/>
                <w:bCs/>
                <w:sz w:val="22"/>
              </w:rPr>
              <w:t xml:space="preserve">Child </w:t>
            </w:r>
            <w:r w:rsidRPr="00991A04">
              <w:rPr>
                <w:b/>
                <w:bCs/>
                <w:sz w:val="22"/>
              </w:rPr>
              <w:t>Illnesses Policy</w:t>
            </w:r>
          </w:p>
        </w:tc>
      </w:tr>
      <w:tr w:rsidR="00BF09D4" w:rsidRPr="00991A04" w14:paraId="3F1F5C65" w14:textId="77777777" w:rsidTr="0081622D">
        <w:trPr>
          <w:trHeight w:val="397"/>
        </w:trPr>
        <w:tc>
          <w:tcPr>
            <w:tcW w:w="2253" w:type="dxa"/>
            <w:vMerge/>
          </w:tcPr>
          <w:p w14:paraId="5372C1E6" w14:textId="77777777" w:rsidR="00BF09D4" w:rsidRPr="00991A04" w:rsidRDefault="00BF09D4" w:rsidP="00A375BD">
            <w:pPr>
              <w:rPr>
                <w:sz w:val="22"/>
              </w:rPr>
            </w:pPr>
          </w:p>
        </w:tc>
        <w:tc>
          <w:tcPr>
            <w:tcW w:w="7077" w:type="dxa"/>
            <w:shd w:val="clear" w:color="auto" w:fill="FFFFFF" w:themeFill="background1"/>
            <w:vAlign w:val="center"/>
          </w:tcPr>
          <w:p w14:paraId="7485767C" w14:textId="35ED1B51" w:rsidR="00BF09D4" w:rsidRPr="00991A04" w:rsidRDefault="00BF09D4" w:rsidP="00A375BD">
            <w:pPr>
              <w:jc w:val="both"/>
              <w:rPr>
                <w:b/>
                <w:bCs/>
                <w:sz w:val="22"/>
              </w:rPr>
            </w:pPr>
            <w:r w:rsidRPr="00991A04">
              <w:rPr>
                <w:b/>
                <w:bCs/>
                <w:sz w:val="22"/>
              </w:rPr>
              <w:t>HKFS Policy #0</w:t>
            </w:r>
            <w:r w:rsidR="000C7FA0">
              <w:rPr>
                <w:b/>
                <w:bCs/>
                <w:sz w:val="22"/>
              </w:rPr>
              <w:t>0</w:t>
            </w:r>
            <w:r w:rsidR="00D57DE0">
              <w:rPr>
                <w:b/>
                <w:bCs/>
                <w:sz w:val="22"/>
              </w:rPr>
              <w:t>7</w:t>
            </w:r>
          </w:p>
        </w:tc>
      </w:tr>
      <w:tr w:rsidR="00BF09D4" w:rsidRPr="00991A04" w14:paraId="79582EE2" w14:textId="77777777" w:rsidTr="0081622D">
        <w:trPr>
          <w:trHeight w:val="397"/>
        </w:trPr>
        <w:tc>
          <w:tcPr>
            <w:tcW w:w="2253" w:type="dxa"/>
            <w:vMerge/>
          </w:tcPr>
          <w:p w14:paraId="31287784" w14:textId="77777777" w:rsidR="00BF09D4" w:rsidRPr="00991A04" w:rsidRDefault="00BF09D4" w:rsidP="00A375BD">
            <w:pPr>
              <w:rPr>
                <w:sz w:val="22"/>
              </w:rPr>
            </w:pPr>
          </w:p>
        </w:tc>
        <w:tc>
          <w:tcPr>
            <w:tcW w:w="7077" w:type="dxa"/>
            <w:shd w:val="clear" w:color="auto" w:fill="FFFFFF" w:themeFill="background1"/>
            <w:vAlign w:val="center"/>
          </w:tcPr>
          <w:p w14:paraId="787DE136" w14:textId="77777777" w:rsidR="00BF09D4" w:rsidRPr="00991A04" w:rsidRDefault="00BF09D4" w:rsidP="00A375BD">
            <w:pPr>
              <w:jc w:val="both"/>
              <w:rPr>
                <w:b/>
                <w:bCs/>
                <w:sz w:val="22"/>
              </w:rPr>
            </w:pPr>
            <w:r w:rsidRPr="00991A04">
              <w:rPr>
                <w:b/>
                <w:bCs/>
                <w:sz w:val="22"/>
              </w:rPr>
              <w:t>Approved</w:t>
            </w:r>
          </w:p>
          <w:p w14:paraId="1035C1CA" w14:textId="77777777" w:rsidR="00BF09D4" w:rsidRPr="00991A04" w:rsidRDefault="00BF09D4" w:rsidP="00A375BD">
            <w:pPr>
              <w:jc w:val="both"/>
              <w:rPr>
                <w:sz w:val="22"/>
              </w:rPr>
            </w:pPr>
            <w:r w:rsidRPr="00991A04">
              <w:rPr>
                <w:sz w:val="22"/>
              </w:rPr>
              <w:t xml:space="preserve">July 28, </w:t>
            </w:r>
            <w:proofErr w:type="gramStart"/>
            <w:r w:rsidRPr="00991A04">
              <w:rPr>
                <w:sz w:val="22"/>
              </w:rPr>
              <w:t>2020</w:t>
            </w:r>
            <w:proofErr w:type="gramEnd"/>
            <w:r w:rsidRPr="00991A04">
              <w:rPr>
                <w:sz w:val="22"/>
              </w:rPr>
              <w:t xml:space="preserve"> </w:t>
            </w:r>
          </w:p>
        </w:tc>
      </w:tr>
      <w:tr w:rsidR="00DA46FE" w:rsidRPr="00991A04" w14:paraId="79C93CAF" w14:textId="77777777" w:rsidTr="00A375BD">
        <w:trPr>
          <w:trHeight w:val="397"/>
        </w:trPr>
        <w:tc>
          <w:tcPr>
            <w:tcW w:w="2253" w:type="dxa"/>
            <w:vMerge/>
          </w:tcPr>
          <w:p w14:paraId="2213B0B4" w14:textId="77777777" w:rsidR="00DA46FE" w:rsidRPr="00991A04" w:rsidRDefault="00DA46FE" w:rsidP="00DA46FE"/>
        </w:tc>
        <w:tc>
          <w:tcPr>
            <w:tcW w:w="7077" w:type="dxa"/>
            <w:shd w:val="clear" w:color="auto" w:fill="FFFFFF" w:themeFill="background1"/>
          </w:tcPr>
          <w:p w14:paraId="0BDC44CB" w14:textId="77777777" w:rsidR="00DA46FE" w:rsidRDefault="00DA46FE" w:rsidP="00DA46FE">
            <w:pPr>
              <w:jc w:val="both"/>
              <w:rPr>
                <w:b/>
                <w:bCs/>
                <w:sz w:val="22"/>
              </w:rPr>
            </w:pPr>
            <w:r w:rsidRPr="00531018">
              <w:rPr>
                <w:b/>
                <w:bCs/>
                <w:sz w:val="22"/>
              </w:rPr>
              <w:t>Last Revised</w:t>
            </w:r>
          </w:p>
          <w:p w14:paraId="686EB2AB" w14:textId="4A866C10" w:rsidR="00DA46FE" w:rsidRPr="00DA46FE" w:rsidRDefault="00DA46FE" w:rsidP="00DA46FE">
            <w:pPr>
              <w:jc w:val="both"/>
              <w:rPr>
                <w:sz w:val="22"/>
              </w:rPr>
            </w:pPr>
            <w:r w:rsidRPr="00DA46FE">
              <w:rPr>
                <w:sz w:val="22"/>
              </w:rPr>
              <w:t>April 25, 2022</w:t>
            </w:r>
          </w:p>
        </w:tc>
      </w:tr>
      <w:tr w:rsidR="00BF09D4" w:rsidRPr="00991A04" w14:paraId="1162A88E" w14:textId="77777777" w:rsidTr="0081622D">
        <w:trPr>
          <w:trHeight w:val="397"/>
        </w:trPr>
        <w:tc>
          <w:tcPr>
            <w:tcW w:w="2253" w:type="dxa"/>
            <w:vMerge/>
          </w:tcPr>
          <w:p w14:paraId="470B7F66" w14:textId="77777777" w:rsidR="00BF09D4" w:rsidRPr="00991A04" w:rsidRDefault="00BF09D4" w:rsidP="00A375BD">
            <w:pPr>
              <w:rPr>
                <w:sz w:val="22"/>
              </w:rPr>
            </w:pPr>
          </w:p>
        </w:tc>
        <w:tc>
          <w:tcPr>
            <w:tcW w:w="7077" w:type="dxa"/>
            <w:shd w:val="clear" w:color="auto" w:fill="FFFFFF" w:themeFill="background1"/>
            <w:vAlign w:val="center"/>
          </w:tcPr>
          <w:p w14:paraId="1F234A18" w14:textId="77777777" w:rsidR="00BF09D4" w:rsidRPr="00991A04" w:rsidRDefault="00BF09D4" w:rsidP="00A375BD">
            <w:pPr>
              <w:jc w:val="both"/>
              <w:rPr>
                <w:b/>
                <w:bCs/>
                <w:sz w:val="22"/>
              </w:rPr>
            </w:pPr>
            <w:r w:rsidRPr="00991A04">
              <w:rPr>
                <w:b/>
                <w:bCs/>
                <w:sz w:val="22"/>
              </w:rPr>
              <w:t>Applies To</w:t>
            </w:r>
          </w:p>
          <w:p w14:paraId="3A292AA7" w14:textId="6216D06A" w:rsidR="0081622D" w:rsidRDefault="00BF09D4" w:rsidP="007B7048">
            <w:pPr>
              <w:pStyle w:val="ListParagraph"/>
              <w:numPr>
                <w:ilvl w:val="0"/>
                <w:numId w:val="23"/>
              </w:numPr>
              <w:jc w:val="both"/>
            </w:pPr>
            <w:r w:rsidRPr="0081622D">
              <w:t xml:space="preserve">Hinton Kids for Success </w:t>
            </w:r>
          </w:p>
          <w:p w14:paraId="27DE2C9F" w14:textId="155D5F99" w:rsidR="00BF09D4" w:rsidRPr="0081622D" w:rsidRDefault="00BF09D4" w:rsidP="007B7048">
            <w:pPr>
              <w:pStyle w:val="ListParagraph"/>
              <w:numPr>
                <w:ilvl w:val="0"/>
                <w:numId w:val="23"/>
              </w:numPr>
              <w:jc w:val="both"/>
            </w:pPr>
            <w:r w:rsidRPr="0081622D">
              <w:t>Discovery Camp Programs</w:t>
            </w:r>
          </w:p>
        </w:tc>
      </w:tr>
    </w:tbl>
    <w:p w14:paraId="10E90C6E" w14:textId="77777777" w:rsidR="00BF09D4" w:rsidRPr="00991A04" w:rsidRDefault="00BF09D4" w:rsidP="00BF09D4">
      <w:pPr>
        <w:pStyle w:val="Default"/>
        <w:rPr>
          <w:rFonts w:ascii="Arial" w:hAnsi="Arial" w:cs="Arial"/>
          <w:color w:val="auto"/>
          <w:sz w:val="22"/>
          <w:szCs w:val="22"/>
        </w:rPr>
      </w:pPr>
    </w:p>
    <w:p w14:paraId="578E9E51" w14:textId="77777777" w:rsidR="00BF09D4" w:rsidRPr="00991A04" w:rsidRDefault="00BF09D4" w:rsidP="007B7048">
      <w:pPr>
        <w:pStyle w:val="Default"/>
        <w:numPr>
          <w:ilvl w:val="0"/>
          <w:numId w:val="12"/>
        </w:numPr>
        <w:jc w:val="both"/>
        <w:rPr>
          <w:rFonts w:ascii="Arial" w:hAnsi="Arial" w:cs="Arial"/>
          <w:b/>
          <w:bCs/>
          <w:color w:val="auto"/>
          <w:sz w:val="22"/>
          <w:szCs w:val="22"/>
        </w:rPr>
      </w:pPr>
      <w:r w:rsidRPr="00991A04">
        <w:rPr>
          <w:rFonts w:ascii="Arial" w:hAnsi="Arial" w:cs="Arial"/>
          <w:b/>
          <w:bCs/>
          <w:color w:val="auto"/>
          <w:sz w:val="22"/>
          <w:szCs w:val="22"/>
        </w:rPr>
        <w:t xml:space="preserve">POLICY STATEMENT </w:t>
      </w:r>
    </w:p>
    <w:p w14:paraId="155C78C6" w14:textId="77777777" w:rsidR="00BF09D4" w:rsidRPr="00991A04" w:rsidRDefault="00BF09D4" w:rsidP="00BF09D4">
      <w:pPr>
        <w:pStyle w:val="Default"/>
        <w:ind w:left="720"/>
        <w:jc w:val="both"/>
        <w:rPr>
          <w:rFonts w:ascii="Arial" w:hAnsi="Arial" w:cs="Arial"/>
          <w:b/>
          <w:bCs/>
          <w:color w:val="auto"/>
          <w:sz w:val="22"/>
          <w:szCs w:val="22"/>
        </w:rPr>
      </w:pPr>
    </w:p>
    <w:p w14:paraId="1791F443" w14:textId="77777777" w:rsidR="00BF09D4" w:rsidRPr="00991A04" w:rsidRDefault="00BF09D4" w:rsidP="007B7048">
      <w:pPr>
        <w:pStyle w:val="Default"/>
        <w:numPr>
          <w:ilvl w:val="1"/>
          <w:numId w:val="12"/>
        </w:numPr>
        <w:jc w:val="both"/>
        <w:rPr>
          <w:rFonts w:ascii="Arial" w:hAnsi="Arial" w:cs="Arial"/>
          <w:color w:val="auto"/>
          <w:sz w:val="22"/>
          <w:szCs w:val="22"/>
        </w:rPr>
      </w:pPr>
      <w:r w:rsidRPr="00991A04">
        <w:rPr>
          <w:rFonts w:ascii="Arial" w:hAnsi="Arial" w:cs="Arial"/>
          <w:color w:val="auto"/>
          <w:sz w:val="22"/>
          <w:szCs w:val="22"/>
        </w:rPr>
        <w:t xml:space="preserve">Hinton Kids for Success/Discovery Camp will prioritize the health and safety of children and staff by responding to incidents in a timely and appropriate manner. </w:t>
      </w:r>
    </w:p>
    <w:p w14:paraId="555467E2" w14:textId="77777777" w:rsidR="00BF09D4" w:rsidRPr="00991A04" w:rsidRDefault="00BF09D4" w:rsidP="00BF09D4">
      <w:pPr>
        <w:pStyle w:val="Default"/>
        <w:jc w:val="both"/>
        <w:rPr>
          <w:rFonts w:ascii="Arial" w:hAnsi="Arial" w:cs="Arial"/>
          <w:color w:val="auto"/>
          <w:sz w:val="22"/>
          <w:szCs w:val="22"/>
        </w:rPr>
      </w:pPr>
    </w:p>
    <w:p w14:paraId="22223620" w14:textId="77777777" w:rsidR="00BF09D4" w:rsidRPr="00991A04" w:rsidRDefault="00BF09D4" w:rsidP="007B7048">
      <w:pPr>
        <w:pStyle w:val="Default"/>
        <w:numPr>
          <w:ilvl w:val="0"/>
          <w:numId w:val="12"/>
        </w:numPr>
        <w:jc w:val="both"/>
        <w:rPr>
          <w:rFonts w:ascii="Arial" w:hAnsi="Arial" w:cs="Arial"/>
          <w:b/>
          <w:bCs/>
          <w:color w:val="auto"/>
          <w:sz w:val="22"/>
          <w:szCs w:val="22"/>
        </w:rPr>
      </w:pPr>
      <w:r w:rsidRPr="00991A04">
        <w:rPr>
          <w:rFonts w:ascii="Arial" w:hAnsi="Arial" w:cs="Arial"/>
          <w:b/>
          <w:bCs/>
          <w:color w:val="auto"/>
          <w:sz w:val="22"/>
          <w:szCs w:val="22"/>
        </w:rPr>
        <w:t>REPORTABLE INCIDENTS</w:t>
      </w:r>
    </w:p>
    <w:p w14:paraId="1583281E" w14:textId="77777777" w:rsidR="00BF09D4" w:rsidRPr="00991A04" w:rsidRDefault="00BF09D4" w:rsidP="00BF09D4">
      <w:pPr>
        <w:pStyle w:val="Default"/>
        <w:ind w:left="720"/>
        <w:jc w:val="both"/>
        <w:rPr>
          <w:rFonts w:ascii="Arial" w:hAnsi="Arial" w:cs="Arial"/>
          <w:b/>
          <w:bCs/>
          <w:color w:val="auto"/>
          <w:sz w:val="22"/>
          <w:szCs w:val="22"/>
        </w:rPr>
      </w:pPr>
    </w:p>
    <w:p w14:paraId="63A6CD1B" w14:textId="2F3D15E4" w:rsidR="00BF09D4" w:rsidRPr="00991A04" w:rsidRDefault="00BF09D4" w:rsidP="007B7048">
      <w:pPr>
        <w:pStyle w:val="Default"/>
        <w:numPr>
          <w:ilvl w:val="1"/>
          <w:numId w:val="12"/>
        </w:numPr>
        <w:jc w:val="both"/>
        <w:rPr>
          <w:rFonts w:ascii="Arial" w:hAnsi="Arial" w:cs="Arial"/>
          <w:b/>
          <w:bCs/>
          <w:color w:val="auto"/>
          <w:sz w:val="22"/>
          <w:szCs w:val="22"/>
        </w:rPr>
      </w:pPr>
      <w:r w:rsidRPr="00991A04">
        <w:rPr>
          <w:rFonts w:ascii="Arial" w:hAnsi="Arial" w:cs="Arial"/>
          <w:sz w:val="22"/>
          <w:szCs w:val="22"/>
        </w:rPr>
        <w:t>Hinton Kids for Success</w:t>
      </w:r>
      <w:r w:rsidRPr="00991A04">
        <w:rPr>
          <w:rFonts w:ascii="Arial" w:hAnsi="Arial" w:cs="Arial"/>
          <w:color w:val="auto"/>
          <w:sz w:val="22"/>
          <w:szCs w:val="22"/>
        </w:rPr>
        <w:t>/Discovery Camp</w:t>
      </w:r>
      <w:r w:rsidRPr="00991A04">
        <w:rPr>
          <w:rFonts w:ascii="Arial" w:hAnsi="Arial" w:cs="Arial"/>
          <w:sz w:val="22"/>
          <w:szCs w:val="22"/>
        </w:rPr>
        <w:t xml:space="preserve"> is required </w:t>
      </w:r>
      <w:r w:rsidR="006A3307">
        <w:rPr>
          <w:rFonts w:ascii="Arial" w:hAnsi="Arial" w:cs="Arial"/>
          <w:sz w:val="22"/>
          <w:szCs w:val="22"/>
        </w:rPr>
        <w:t xml:space="preserve">by Government of Alberta Licencing guidelines to report </w:t>
      </w:r>
      <w:r w:rsidRPr="00991A04">
        <w:rPr>
          <w:rFonts w:ascii="Arial" w:hAnsi="Arial" w:cs="Arial"/>
          <w:sz w:val="22"/>
          <w:szCs w:val="22"/>
        </w:rPr>
        <w:t xml:space="preserve">any serious illness of or injury to a child that occurs while the child is attending the program and any other incident that occurs while a child is attending a program that may seriously affect the health or safety of the child, including but not limited to the following: </w:t>
      </w:r>
    </w:p>
    <w:p w14:paraId="11176638" w14:textId="77777777" w:rsidR="00BF09D4" w:rsidRPr="00991A04" w:rsidRDefault="00BF09D4" w:rsidP="00BF09D4">
      <w:pPr>
        <w:pStyle w:val="Default"/>
        <w:ind w:left="720"/>
        <w:jc w:val="both"/>
        <w:rPr>
          <w:rFonts w:ascii="Arial" w:hAnsi="Arial" w:cs="Arial"/>
          <w:b/>
          <w:bCs/>
          <w:color w:val="auto"/>
          <w:sz w:val="22"/>
          <w:szCs w:val="22"/>
        </w:rPr>
      </w:pPr>
    </w:p>
    <w:p w14:paraId="49B92AEA" w14:textId="77777777" w:rsidR="00BF09D4" w:rsidRPr="00991A04" w:rsidRDefault="00BF09D4" w:rsidP="007B7048">
      <w:pPr>
        <w:pStyle w:val="Default"/>
        <w:numPr>
          <w:ilvl w:val="2"/>
          <w:numId w:val="12"/>
        </w:numPr>
        <w:jc w:val="both"/>
        <w:rPr>
          <w:rFonts w:ascii="Arial" w:hAnsi="Arial" w:cs="Arial"/>
          <w:b/>
          <w:bCs/>
          <w:color w:val="auto"/>
          <w:sz w:val="22"/>
          <w:szCs w:val="22"/>
        </w:rPr>
      </w:pPr>
      <w:proofErr w:type="gramStart"/>
      <w:r w:rsidRPr="00991A04">
        <w:rPr>
          <w:rFonts w:ascii="Arial" w:hAnsi="Arial" w:cs="Arial"/>
          <w:color w:val="auto"/>
          <w:sz w:val="22"/>
          <w:szCs w:val="22"/>
        </w:rPr>
        <w:t>Death;</w:t>
      </w:r>
      <w:proofErr w:type="gramEnd"/>
    </w:p>
    <w:p w14:paraId="5FB0322A" w14:textId="77777777" w:rsidR="00BF09D4" w:rsidRPr="00991A04" w:rsidRDefault="00BF09D4" w:rsidP="007B7048">
      <w:pPr>
        <w:pStyle w:val="Default"/>
        <w:numPr>
          <w:ilvl w:val="2"/>
          <w:numId w:val="12"/>
        </w:numPr>
        <w:jc w:val="both"/>
        <w:rPr>
          <w:rFonts w:ascii="Arial" w:hAnsi="Arial" w:cs="Arial"/>
          <w:b/>
          <w:bCs/>
          <w:color w:val="auto"/>
          <w:sz w:val="22"/>
          <w:szCs w:val="22"/>
        </w:rPr>
      </w:pPr>
      <w:proofErr w:type="gramStart"/>
      <w:r w:rsidRPr="00991A04">
        <w:rPr>
          <w:rFonts w:ascii="Arial" w:hAnsi="Arial" w:cs="Arial"/>
          <w:color w:val="auto"/>
          <w:sz w:val="22"/>
          <w:szCs w:val="22"/>
        </w:rPr>
        <w:t>Injury;</w:t>
      </w:r>
      <w:proofErr w:type="gramEnd"/>
    </w:p>
    <w:p w14:paraId="05816953" w14:textId="77777777" w:rsidR="00BF09D4" w:rsidRPr="00991A04" w:rsidRDefault="00BF09D4" w:rsidP="007B7048">
      <w:pPr>
        <w:pStyle w:val="Default"/>
        <w:numPr>
          <w:ilvl w:val="2"/>
          <w:numId w:val="12"/>
        </w:numPr>
        <w:jc w:val="both"/>
        <w:rPr>
          <w:rFonts w:ascii="Arial" w:hAnsi="Arial" w:cs="Arial"/>
          <w:b/>
          <w:bCs/>
          <w:color w:val="auto"/>
          <w:sz w:val="22"/>
          <w:szCs w:val="22"/>
        </w:rPr>
      </w:pPr>
      <w:r w:rsidRPr="00991A04">
        <w:rPr>
          <w:rFonts w:ascii="Arial" w:hAnsi="Arial" w:cs="Arial"/>
          <w:color w:val="auto"/>
          <w:sz w:val="22"/>
          <w:szCs w:val="22"/>
        </w:rPr>
        <w:t xml:space="preserve">Allegation of </w:t>
      </w:r>
      <w:proofErr w:type="gramStart"/>
      <w:r w:rsidRPr="00991A04">
        <w:rPr>
          <w:rFonts w:ascii="Arial" w:hAnsi="Arial" w:cs="Arial"/>
          <w:color w:val="auto"/>
          <w:sz w:val="22"/>
          <w:szCs w:val="22"/>
        </w:rPr>
        <w:t>abuse;</w:t>
      </w:r>
      <w:proofErr w:type="gramEnd"/>
    </w:p>
    <w:p w14:paraId="50B2567D" w14:textId="77777777" w:rsidR="00BF09D4" w:rsidRPr="00991A04" w:rsidRDefault="00BF09D4" w:rsidP="007B7048">
      <w:pPr>
        <w:pStyle w:val="Default"/>
        <w:numPr>
          <w:ilvl w:val="2"/>
          <w:numId w:val="12"/>
        </w:numPr>
        <w:jc w:val="both"/>
        <w:rPr>
          <w:rFonts w:ascii="Arial" w:hAnsi="Arial" w:cs="Arial"/>
          <w:b/>
          <w:bCs/>
          <w:color w:val="auto"/>
          <w:sz w:val="22"/>
          <w:szCs w:val="22"/>
        </w:rPr>
      </w:pPr>
      <w:r w:rsidRPr="00991A04">
        <w:rPr>
          <w:rFonts w:ascii="Arial" w:hAnsi="Arial" w:cs="Arial"/>
          <w:color w:val="auto"/>
          <w:sz w:val="22"/>
          <w:szCs w:val="22"/>
        </w:rPr>
        <w:t>Missing/lost child</w:t>
      </w:r>
    </w:p>
    <w:p w14:paraId="64ACE23C" w14:textId="77777777" w:rsidR="00BF09D4" w:rsidRPr="00991A04" w:rsidRDefault="00BF09D4" w:rsidP="007B7048">
      <w:pPr>
        <w:pStyle w:val="Default"/>
        <w:numPr>
          <w:ilvl w:val="2"/>
          <w:numId w:val="12"/>
        </w:numPr>
        <w:jc w:val="both"/>
        <w:rPr>
          <w:rFonts w:ascii="Arial" w:hAnsi="Arial" w:cs="Arial"/>
          <w:b/>
          <w:bCs/>
          <w:color w:val="auto"/>
          <w:sz w:val="22"/>
          <w:szCs w:val="22"/>
        </w:rPr>
      </w:pPr>
      <w:r w:rsidRPr="00991A04">
        <w:rPr>
          <w:rFonts w:ascii="Arial" w:hAnsi="Arial" w:cs="Arial"/>
          <w:color w:val="auto"/>
          <w:sz w:val="22"/>
          <w:szCs w:val="22"/>
        </w:rPr>
        <w:t xml:space="preserve">Young person involved in </w:t>
      </w:r>
      <w:proofErr w:type="gramStart"/>
      <w:r w:rsidRPr="00991A04">
        <w:rPr>
          <w:rFonts w:ascii="Arial" w:hAnsi="Arial" w:cs="Arial"/>
          <w:color w:val="auto"/>
          <w:sz w:val="22"/>
          <w:szCs w:val="22"/>
        </w:rPr>
        <w:t>crime;</w:t>
      </w:r>
      <w:proofErr w:type="gramEnd"/>
    </w:p>
    <w:p w14:paraId="576FF60E" w14:textId="77777777" w:rsidR="00BF09D4" w:rsidRPr="00991A04" w:rsidRDefault="00BF09D4" w:rsidP="007B7048">
      <w:pPr>
        <w:pStyle w:val="Default"/>
        <w:numPr>
          <w:ilvl w:val="2"/>
          <w:numId w:val="12"/>
        </w:numPr>
        <w:jc w:val="both"/>
        <w:rPr>
          <w:rFonts w:ascii="Arial" w:hAnsi="Arial" w:cs="Arial"/>
          <w:b/>
          <w:bCs/>
          <w:color w:val="auto"/>
          <w:sz w:val="22"/>
          <w:szCs w:val="22"/>
        </w:rPr>
      </w:pPr>
      <w:r w:rsidRPr="00991A04">
        <w:rPr>
          <w:rFonts w:ascii="Arial" w:hAnsi="Arial" w:cs="Arial"/>
          <w:color w:val="auto"/>
          <w:sz w:val="22"/>
          <w:szCs w:val="22"/>
        </w:rPr>
        <w:t xml:space="preserve">Child removed from program without </w:t>
      </w:r>
      <w:proofErr w:type="gramStart"/>
      <w:r w:rsidRPr="00991A04">
        <w:rPr>
          <w:rFonts w:ascii="Arial" w:hAnsi="Arial" w:cs="Arial"/>
          <w:color w:val="auto"/>
          <w:sz w:val="22"/>
          <w:szCs w:val="22"/>
        </w:rPr>
        <w:t>permission;</w:t>
      </w:r>
      <w:proofErr w:type="gramEnd"/>
    </w:p>
    <w:p w14:paraId="7D3F6441" w14:textId="77777777" w:rsidR="00BF09D4" w:rsidRPr="00991A04" w:rsidRDefault="00BF09D4" w:rsidP="007B7048">
      <w:pPr>
        <w:pStyle w:val="Default"/>
        <w:numPr>
          <w:ilvl w:val="2"/>
          <w:numId w:val="12"/>
        </w:numPr>
        <w:jc w:val="both"/>
        <w:rPr>
          <w:rFonts w:ascii="Arial" w:hAnsi="Arial" w:cs="Arial"/>
          <w:b/>
          <w:bCs/>
          <w:color w:val="auto"/>
          <w:sz w:val="22"/>
          <w:szCs w:val="22"/>
        </w:rPr>
      </w:pPr>
      <w:r w:rsidRPr="00991A04">
        <w:rPr>
          <w:rFonts w:ascii="Arial" w:hAnsi="Arial" w:cs="Arial"/>
          <w:color w:val="auto"/>
          <w:sz w:val="22"/>
          <w:szCs w:val="22"/>
        </w:rPr>
        <w:t xml:space="preserve">Emergency </w:t>
      </w:r>
      <w:proofErr w:type="gramStart"/>
      <w:r w:rsidRPr="00991A04">
        <w:rPr>
          <w:rFonts w:ascii="Arial" w:hAnsi="Arial" w:cs="Arial"/>
          <w:color w:val="auto"/>
          <w:sz w:val="22"/>
          <w:szCs w:val="22"/>
        </w:rPr>
        <w:t>evacuation;</w:t>
      </w:r>
      <w:proofErr w:type="gramEnd"/>
    </w:p>
    <w:p w14:paraId="03F60468" w14:textId="77777777" w:rsidR="00BF09D4" w:rsidRPr="00991A04" w:rsidRDefault="00BF09D4" w:rsidP="007B7048">
      <w:pPr>
        <w:pStyle w:val="Default"/>
        <w:numPr>
          <w:ilvl w:val="2"/>
          <w:numId w:val="12"/>
        </w:numPr>
        <w:jc w:val="both"/>
        <w:rPr>
          <w:rFonts w:ascii="Arial" w:hAnsi="Arial" w:cs="Arial"/>
          <w:b/>
          <w:bCs/>
          <w:color w:val="auto"/>
          <w:sz w:val="22"/>
          <w:szCs w:val="22"/>
        </w:rPr>
      </w:pPr>
      <w:r w:rsidRPr="00991A04">
        <w:rPr>
          <w:rFonts w:ascii="Arial" w:hAnsi="Arial" w:cs="Arial"/>
          <w:color w:val="auto"/>
          <w:sz w:val="22"/>
          <w:szCs w:val="22"/>
        </w:rPr>
        <w:t xml:space="preserve">Unexpected program </w:t>
      </w:r>
      <w:proofErr w:type="gramStart"/>
      <w:r w:rsidRPr="00991A04">
        <w:rPr>
          <w:rFonts w:ascii="Arial" w:hAnsi="Arial" w:cs="Arial"/>
          <w:color w:val="auto"/>
          <w:sz w:val="22"/>
          <w:szCs w:val="22"/>
        </w:rPr>
        <w:t>closure;</w:t>
      </w:r>
      <w:proofErr w:type="gramEnd"/>
    </w:p>
    <w:p w14:paraId="1013C7C0" w14:textId="77777777" w:rsidR="00BF09D4" w:rsidRPr="00991A04" w:rsidRDefault="00BF09D4" w:rsidP="007B7048">
      <w:pPr>
        <w:pStyle w:val="Default"/>
        <w:numPr>
          <w:ilvl w:val="2"/>
          <w:numId w:val="12"/>
        </w:numPr>
        <w:jc w:val="both"/>
        <w:rPr>
          <w:rFonts w:ascii="Arial" w:hAnsi="Arial" w:cs="Arial"/>
          <w:b/>
          <w:bCs/>
          <w:color w:val="auto"/>
          <w:sz w:val="22"/>
          <w:szCs w:val="22"/>
        </w:rPr>
      </w:pPr>
      <w:r w:rsidRPr="00991A04">
        <w:rPr>
          <w:rFonts w:ascii="Arial" w:hAnsi="Arial" w:cs="Arial"/>
          <w:color w:val="auto"/>
          <w:sz w:val="22"/>
          <w:szCs w:val="22"/>
        </w:rPr>
        <w:t xml:space="preserve">Intruder on </w:t>
      </w:r>
      <w:proofErr w:type="gramStart"/>
      <w:r w:rsidRPr="00991A04">
        <w:rPr>
          <w:rFonts w:ascii="Arial" w:hAnsi="Arial" w:cs="Arial"/>
          <w:color w:val="auto"/>
          <w:sz w:val="22"/>
          <w:szCs w:val="22"/>
        </w:rPr>
        <w:t>premises;</w:t>
      </w:r>
      <w:proofErr w:type="gramEnd"/>
    </w:p>
    <w:p w14:paraId="61E2CC8B" w14:textId="77777777" w:rsidR="00BF09D4" w:rsidRPr="00991A04" w:rsidRDefault="00BF09D4" w:rsidP="007B7048">
      <w:pPr>
        <w:pStyle w:val="Default"/>
        <w:numPr>
          <w:ilvl w:val="2"/>
          <w:numId w:val="12"/>
        </w:numPr>
        <w:jc w:val="both"/>
        <w:rPr>
          <w:rFonts w:ascii="Arial" w:hAnsi="Arial" w:cs="Arial"/>
          <w:b/>
          <w:bCs/>
          <w:color w:val="auto"/>
          <w:sz w:val="22"/>
          <w:szCs w:val="22"/>
        </w:rPr>
      </w:pPr>
      <w:r w:rsidRPr="00991A04">
        <w:rPr>
          <w:rFonts w:ascii="Arial" w:hAnsi="Arial" w:cs="Arial"/>
          <w:color w:val="auto"/>
          <w:sz w:val="22"/>
          <w:szCs w:val="22"/>
        </w:rPr>
        <w:t xml:space="preserve">Illness/injury requiring emergency medical services and </w:t>
      </w:r>
      <w:proofErr w:type="gramStart"/>
      <w:r w:rsidRPr="00991A04">
        <w:rPr>
          <w:rFonts w:ascii="Arial" w:hAnsi="Arial" w:cs="Arial"/>
          <w:color w:val="auto"/>
          <w:sz w:val="22"/>
          <w:szCs w:val="22"/>
        </w:rPr>
        <w:t>hospitalization;</w:t>
      </w:r>
      <w:proofErr w:type="gramEnd"/>
    </w:p>
    <w:p w14:paraId="54CDC863" w14:textId="77777777" w:rsidR="00BF09D4" w:rsidRPr="00991A04" w:rsidRDefault="00BF09D4" w:rsidP="007B7048">
      <w:pPr>
        <w:pStyle w:val="Default"/>
        <w:numPr>
          <w:ilvl w:val="2"/>
          <w:numId w:val="12"/>
        </w:numPr>
        <w:jc w:val="both"/>
        <w:rPr>
          <w:rFonts w:ascii="Arial" w:hAnsi="Arial" w:cs="Arial"/>
          <w:b/>
          <w:bCs/>
          <w:color w:val="auto"/>
          <w:sz w:val="22"/>
          <w:szCs w:val="22"/>
        </w:rPr>
      </w:pPr>
      <w:r w:rsidRPr="00991A04">
        <w:rPr>
          <w:rFonts w:ascii="Arial" w:hAnsi="Arial" w:cs="Arial"/>
          <w:color w:val="auto"/>
          <w:sz w:val="22"/>
          <w:szCs w:val="22"/>
        </w:rPr>
        <w:t>Error in the administration of medication; or</w:t>
      </w:r>
    </w:p>
    <w:p w14:paraId="758D5A46" w14:textId="77777777" w:rsidR="00BF09D4" w:rsidRPr="00991A04" w:rsidRDefault="00BF09D4" w:rsidP="007B7048">
      <w:pPr>
        <w:pStyle w:val="Default"/>
        <w:numPr>
          <w:ilvl w:val="2"/>
          <w:numId w:val="12"/>
        </w:numPr>
        <w:jc w:val="both"/>
        <w:rPr>
          <w:rFonts w:ascii="Arial" w:hAnsi="Arial" w:cs="Arial"/>
          <w:b/>
          <w:bCs/>
          <w:color w:val="auto"/>
          <w:sz w:val="22"/>
          <w:szCs w:val="22"/>
        </w:rPr>
      </w:pPr>
      <w:r w:rsidRPr="00991A04">
        <w:rPr>
          <w:rFonts w:ascii="Arial" w:hAnsi="Arial" w:cs="Arial"/>
          <w:color w:val="auto"/>
          <w:sz w:val="22"/>
          <w:szCs w:val="22"/>
        </w:rPr>
        <w:t>Child left on premises after hours.</w:t>
      </w:r>
    </w:p>
    <w:p w14:paraId="4ACD273D" w14:textId="77777777" w:rsidR="00BF09D4" w:rsidRPr="00991A04" w:rsidRDefault="00BF09D4" w:rsidP="00BF09D4">
      <w:pPr>
        <w:pStyle w:val="Default"/>
        <w:ind w:left="2160"/>
        <w:jc w:val="both"/>
        <w:rPr>
          <w:rFonts w:ascii="Arial" w:hAnsi="Arial" w:cs="Arial"/>
          <w:b/>
          <w:bCs/>
          <w:color w:val="auto"/>
          <w:sz w:val="22"/>
          <w:szCs w:val="22"/>
        </w:rPr>
      </w:pPr>
    </w:p>
    <w:p w14:paraId="4B278F3E" w14:textId="6F733BF5" w:rsidR="006A3307" w:rsidRDefault="00BF09D4" w:rsidP="007B7048">
      <w:pPr>
        <w:pStyle w:val="Default"/>
        <w:numPr>
          <w:ilvl w:val="1"/>
          <w:numId w:val="12"/>
        </w:numPr>
        <w:jc w:val="both"/>
        <w:rPr>
          <w:rFonts w:ascii="Arial" w:hAnsi="Arial" w:cs="Arial"/>
          <w:color w:val="auto"/>
          <w:sz w:val="22"/>
          <w:szCs w:val="22"/>
        </w:rPr>
      </w:pPr>
      <w:r w:rsidRPr="00991A04">
        <w:rPr>
          <w:rFonts w:ascii="Arial" w:hAnsi="Arial" w:cs="Arial"/>
          <w:color w:val="auto"/>
          <w:sz w:val="22"/>
          <w:szCs w:val="22"/>
        </w:rPr>
        <w:t>Reports must be submitted immediately to the regional childcare office using the prescribed form.</w:t>
      </w:r>
    </w:p>
    <w:p w14:paraId="32D02888" w14:textId="77777777" w:rsidR="006A3307" w:rsidRDefault="006A3307" w:rsidP="006A3307">
      <w:pPr>
        <w:pStyle w:val="Default"/>
        <w:jc w:val="both"/>
        <w:rPr>
          <w:rFonts w:ascii="Arial" w:hAnsi="Arial" w:cs="Arial"/>
          <w:color w:val="auto"/>
          <w:sz w:val="22"/>
          <w:szCs w:val="22"/>
        </w:rPr>
      </w:pPr>
    </w:p>
    <w:p w14:paraId="1C6D2F18" w14:textId="297AFE4B" w:rsidR="006A3307" w:rsidRDefault="006A3307" w:rsidP="007B7048">
      <w:pPr>
        <w:pStyle w:val="Default"/>
        <w:numPr>
          <w:ilvl w:val="1"/>
          <w:numId w:val="12"/>
        </w:numPr>
        <w:jc w:val="both"/>
        <w:rPr>
          <w:rFonts w:ascii="Arial" w:hAnsi="Arial" w:cs="Arial"/>
          <w:color w:val="auto"/>
          <w:sz w:val="22"/>
          <w:szCs w:val="22"/>
        </w:rPr>
      </w:pPr>
      <w:r>
        <w:rPr>
          <w:rFonts w:ascii="Arial" w:hAnsi="Arial" w:cs="Arial"/>
          <w:color w:val="auto"/>
          <w:sz w:val="22"/>
          <w:szCs w:val="22"/>
        </w:rPr>
        <w:t>Hinton Kids for Success/Discovery Camp will complete an internal incident report form if a child’s behaviour compromises the health and safety of any other children in the program.  These incidents are not reported to the Licencing Officer.  These incidents will be reviewed with the caregiver when the child is picked up and a caregiver signature will be required on the incident report form</w:t>
      </w:r>
    </w:p>
    <w:p w14:paraId="4C8F3FD7" w14:textId="77777777" w:rsidR="006A3307" w:rsidRDefault="006A3307" w:rsidP="006A3307">
      <w:pPr>
        <w:pStyle w:val="Default"/>
        <w:jc w:val="both"/>
        <w:rPr>
          <w:rFonts w:ascii="Arial" w:hAnsi="Arial" w:cs="Arial"/>
          <w:color w:val="auto"/>
          <w:sz w:val="22"/>
          <w:szCs w:val="22"/>
        </w:rPr>
      </w:pPr>
    </w:p>
    <w:p w14:paraId="333CEC05" w14:textId="73E2C9A9" w:rsidR="006A3307" w:rsidRDefault="006A3307" w:rsidP="007B7048">
      <w:pPr>
        <w:pStyle w:val="Default"/>
        <w:numPr>
          <w:ilvl w:val="2"/>
          <w:numId w:val="12"/>
        </w:numPr>
        <w:jc w:val="both"/>
        <w:rPr>
          <w:rFonts w:ascii="Arial" w:hAnsi="Arial" w:cs="Arial"/>
          <w:color w:val="auto"/>
          <w:sz w:val="22"/>
          <w:szCs w:val="22"/>
        </w:rPr>
      </w:pPr>
      <w:r>
        <w:rPr>
          <w:rFonts w:ascii="Arial" w:hAnsi="Arial" w:cs="Arial"/>
          <w:color w:val="auto"/>
          <w:sz w:val="22"/>
          <w:szCs w:val="22"/>
        </w:rPr>
        <w:t xml:space="preserve">If there are more than four incidents of similar behaviour within a </w:t>
      </w:r>
      <w:proofErr w:type="gramStart"/>
      <w:r>
        <w:rPr>
          <w:rFonts w:ascii="Arial" w:hAnsi="Arial" w:cs="Arial"/>
          <w:color w:val="auto"/>
          <w:sz w:val="22"/>
          <w:szCs w:val="22"/>
        </w:rPr>
        <w:t>one month</w:t>
      </w:r>
      <w:proofErr w:type="gramEnd"/>
      <w:r>
        <w:rPr>
          <w:rFonts w:ascii="Arial" w:hAnsi="Arial" w:cs="Arial"/>
          <w:color w:val="auto"/>
          <w:sz w:val="22"/>
          <w:szCs w:val="22"/>
        </w:rPr>
        <w:t xml:space="preserve"> time period, a meeting may be held with the HKFS Supervisor, </w:t>
      </w:r>
      <w:r>
        <w:rPr>
          <w:rFonts w:ascii="Arial" w:hAnsi="Arial" w:cs="Arial"/>
          <w:color w:val="auto"/>
          <w:sz w:val="22"/>
          <w:szCs w:val="22"/>
        </w:rPr>
        <w:lastRenderedPageBreak/>
        <w:t xml:space="preserve">FCSS Assistant Manager and the caregivers to strategize solutions that will allow the child to remain in the program while also ensuring the safety of the other children.  </w:t>
      </w:r>
    </w:p>
    <w:p w14:paraId="5E5F3CB9" w14:textId="5A075C8F" w:rsidR="006A3307" w:rsidRPr="006A3307" w:rsidRDefault="006A3307" w:rsidP="007B7048">
      <w:pPr>
        <w:pStyle w:val="Default"/>
        <w:numPr>
          <w:ilvl w:val="3"/>
          <w:numId w:val="12"/>
        </w:numPr>
        <w:jc w:val="both"/>
        <w:rPr>
          <w:rFonts w:ascii="Arial" w:hAnsi="Arial" w:cs="Arial"/>
          <w:color w:val="auto"/>
          <w:sz w:val="22"/>
          <w:szCs w:val="22"/>
        </w:rPr>
      </w:pPr>
      <w:r>
        <w:rPr>
          <w:rFonts w:ascii="Arial" w:hAnsi="Arial" w:cs="Arial"/>
          <w:color w:val="auto"/>
          <w:sz w:val="22"/>
          <w:szCs w:val="22"/>
        </w:rPr>
        <w:t>This behaviour can include bullying, toileting accidents, violent outbursts or any other behaviour that jeopardizes the health and safety of the other children in the program</w:t>
      </w:r>
    </w:p>
    <w:p w14:paraId="022C1931" w14:textId="77777777" w:rsidR="00BF09D4" w:rsidRPr="00991A04" w:rsidRDefault="00BF09D4" w:rsidP="00BF09D4">
      <w:pPr>
        <w:pStyle w:val="Default"/>
        <w:ind w:left="720"/>
        <w:jc w:val="both"/>
        <w:rPr>
          <w:rFonts w:ascii="Arial" w:hAnsi="Arial" w:cs="Arial"/>
          <w:color w:val="auto"/>
          <w:sz w:val="22"/>
          <w:szCs w:val="22"/>
        </w:rPr>
      </w:pPr>
    </w:p>
    <w:p w14:paraId="70CF0CF1" w14:textId="77777777" w:rsidR="00BF09D4" w:rsidRPr="00991A04" w:rsidRDefault="00BF09D4" w:rsidP="007B7048">
      <w:pPr>
        <w:pStyle w:val="Default"/>
        <w:numPr>
          <w:ilvl w:val="0"/>
          <w:numId w:val="12"/>
        </w:numPr>
        <w:jc w:val="both"/>
        <w:rPr>
          <w:rFonts w:ascii="Arial" w:hAnsi="Arial" w:cs="Arial"/>
          <w:b/>
          <w:bCs/>
          <w:color w:val="auto"/>
          <w:sz w:val="22"/>
          <w:szCs w:val="22"/>
        </w:rPr>
      </w:pPr>
      <w:r w:rsidRPr="00991A04">
        <w:rPr>
          <w:rFonts w:ascii="Arial" w:hAnsi="Arial" w:cs="Arial"/>
          <w:b/>
          <w:bCs/>
          <w:color w:val="auto"/>
          <w:sz w:val="22"/>
          <w:szCs w:val="22"/>
        </w:rPr>
        <w:t>ACCIDENT OR ILLNESS PROCESS</w:t>
      </w:r>
    </w:p>
    <w:p w14:paraId="523076D5" w14:textId="77777777" w:rsidR="00BF09D4" w:rsidRPr="00991A04" w:rsidRDefault="00BF09D4" w:rsidP="00BF09D4">
      <w:pPr>
        <w:pStyle w:val="Default"/>
        <w:ind w:left="720"/>
        <w:jc w:val="both"/>
        <w:rPr>
          <w:rFonts w:ascii="Arial" w:hAnsi="Arial" w:cs="Arial"/>
          <w:b/>
          <w:bCs/>
          <w:color w:val="auto"/>
          <w:sz w:val="22"/>
          <w:szCs w:val="22"/>
        </w:rPr>
      </w:pPr>
    </w:p>
    <w:p w14:paraId="284BAEE9" w14:textId="77777777" w:rsidR="00BF09D4" w:rsidRPr="00F50C4E" w:rsidRDefault="00BF09D4" w:rsidP="007B7048">
      <w:pPr>
        <w:pStyle w:val="Default"/>
        <w:numPr>
          <w:ilvl w:val="1"/>
          <w:numId w:val="12"/>
        </w:numPr>
        <w:jc w:val="both"/>
        <w:rPr>
          <w:rFonts w:ascii="Arial" w:hAnsi="Arial" w:cs="Arial"/>
          <w:b/>
          <w:bCs/>
          <w:color w:val="auto"/>
          <w:sz w:val="22"/>
          <w:szCs w:val="22"/>
        </w:rPr>
      </w:pPr>
      <w:r w:rsidRPr="00991A04">
        <w:rPr>
          <w:rFonts w:ascii="Arial" w:hAnsi="Arial" w:cs="Arial"/>
          <w:color w:val="auto"/>
          <w:sz w:val="22"/>
          <w:szCs w:val="22"/>
        </w:rPr>
        <w:t xml:space="preserve">In the event that a child experiences an accident or serious illness while at Hinton Kids for Success/Discovery Camp, the </w:t>
      </w:r>
      <w:r>
        <w:rPr>
          <w:rFonts w:ascii="Arial" w:hAnsi="Arial" w:cs="Arial"/>
          <w:color w:val="auto"/>
          <w:sz w:val="22"/>
          <w:szCs w:val="22"/>
        </w:rPr>
        <w:t>Caregiver</w:t>
      </w:r>
      <w:r w:rsidRPr="00991A04">
        <w:rPr>
          <w:rFonts w:ascii="Arial" w:hAnsi="Arial" w:cs="Arial"/>
          <w:color w:val="auto"/>
          <w:sz w:val="22"/>
          <w:szCs w:val="22"/>
        </w:rPr>
        <w:t xml:space="preserve"> will be notified immediately. </w:t>
      </w:r>
    </w:p>
    <w:p w14:paraId="7A81D8D6" w14:textId="77777777" w:rsidR="00BF09D4" w:rsidRPr="00991A04" w:rsidRDefault="00BF09D4" w:rsidP="00BF09D4">
      <w:pPr>
        <w:pStyle w:val="Default"/>
        <w:ind w:left="720"/>
        <w:jc w:val="both"/>
        <w:rPr>
          <w:rFonts w:ascii="Arial" w:hAnsi="Arial" w:cs="Arial"/>
          <w:b/>
          <w:bCs/>
          <w:color w:val="auto"/>
          <w:sz w:val="22"/>
          <w:szCs w:val="22"/>
        </w:rPr>
      </w:pPr>
    </w:p>
    <w:p w14:paraId="626892C9" w14:textId="77777777" w:rsidR="00BF09D4" w:rsidRPr="00991A04" w:rsidRDefault="00BF09D4" w:rsidP="007B7048">
      <w:pPr>
        <w:pStyle w:val="Default"/>
        <w:numPr>
          <w:ilvl w:val="2"/>
          <w:numId w:val="12"/>
        </w:numPr>
        <w:jc w:val="both"/>
        <w:rPr>
          <w:rFonts w:ascii="Arial" w:hAnsi="Arial" w:cs="Arial"/>
          <w:b/>
          <w:bCs/>
          <w:color w:val="auto"/>
          <w:sz w:val="22"/>
          <w:szCs w:val="22"/>
        </w:rPr>
      </w:pPr>
      <w:r w:rsidRPr="00991A04">
        <w:rPr>
          <w:rFonts w:ascii="Arial" w:hAnsi="Arial" w:cs="Arial"/>
          <w:color w:val="auto"/>
          <w:sz w:val="22"/>
          <w:szCs w:val="22"/>
        </w:rPr>
        <w:t xml:space="preserve">If </w:t>
      </w:r>
      <w:r>
        <w:rPr>
          <w:rFonts w:ascii="Arial" w:hAnsi="Arial" w:cs="Arial"/>
          <w:color w:val="auto"/>
          <w:sz w:val="22"/>
          <w:szCs w:val="22"/>
        </w:rPr>
        <w:t>Caregiver</w:t>
      </w:r>
      <w:r w:rsidRPr="00991A04">
        <w:rPr>
          <w:rFonts w:ascii="Arial" w:hAnsi="Arial" w:cs="Arial"/>
          <w:color w:val="auto"/>
          <w:sz w:val="22"/>
          <w:szCs w:val="22"/>
        </w:rPr>
        <w:t>s can not be reached, staff will contact the child’s emergency contacts.</w:t>
      </w:r>
    </w:p>
    <w:p w14:paraId="60D40B66" w14:textId="77777777" w:rsidR="00BF09D4" w:rsidRPr="00991A04" w:rsidRDefault="00BF09D4" w:rsidP="00BF09D4">
      <w:pPr>
        <w:pStyle w:val="Default"/>
        <w:ind w:left="2160"/>
        <w:jc w:val="both"/>
        <w:rPr>
          <w:rFonts w:ascii="Arial" w:hAnsi="Arial" w:cs="Arial"/>
          <w:b/>
          <w:bCs/>
          <w:color w:val="auto"/>
          <w:sz w:val="22"/>
          <w:szCs w:val="22"/>
        </w:rPr>
      </w:pPr>
    </w:p>
    <w:p w14:paraId="41C634DA" w14:textId="77777777" w:rsidR="00BF09D4" w:rsidRPr="00991A04" w:rsidRDefault="00BF09D4" w:rsidP="007B7048">
      <w:pPr>
        <w:pStyle w:val="Default"/>
        <w:numPr>
          <w:ilvl w:val="1"/>
          <w:numId w:val="12"/>
        </w:numPr>
        <w:spacing w:after="240"/>
        <w:jc w:val="both"/>
        <w:rPr>
          <w:rFonts w:ascii="Arial" w:hAnsi="Arial" w:cs="Arial"/>
          <w:b/>
          <w:bCs/>
          <w:color w:val="auto"/>
          <w:sz w:val="22"/>
          <w:szCs w:val="22"/>
        </w:rPr>
      </w:pPr>
      <w:r w:rsidRPr="00991A04">
        <w:rPr>
          <w:rFonts w:ascii="Arial" w:hAnsi="Arial" w:cs="Arial"/>
          <w:color w:val="auto"/>
          <w:sz w:val="22"/>
          <w:szCs w:val="22"/>
        </w:rPr>
        <w:t>Hinton Kids for Success/Discovery Camp staff may provide or allow for the provision of health care to a child only if:</w:t>
      </w:r>
    </w:p>
    <w:p w14:paraId="6BE65F24" w14:textId="77777777" w:rsidR="00BF09D4" w:rsidRPr="00991A04" w:rsidRDefault="00BF09D4" w:rsidP="007B7048">
      <w:pPr>
        <w:pStyle w:val="Default"/>
        <w:numPr>
          <w:ilvl w:val="2"/>
          <w:numId w:val="12"/>
        </w:numPr>
        <w:spacing w:after="240"/>
        <w:jc w:val="both"/>
        <w:rPr>
          <w:rFonts w:ascii="Arial" w:hAnsi="Arial" w:cs="Arial"/>
          <w:b/>
          <w:bCs/>
          <w:color w:val="auto"/>
          <w:sz w:val="22"/>
          <w:szCs w:val="22"/>
        </w:rPr>
      </w:pPr>
      <w:r w:rsidRPr="00991A04">
        <w:rPr>
          <w:rFonts w:ascii="Arial" w:hAnsi="Arial" w:cs="Arial"/>
          <w:color w:val="auto"/>
          <w:sz w:val="22"/>
          <w:szCs w:val="22"/>
        </w:rPr>
        <w:t xml:space="preserve">The written consent of the child’s </w:t>
      </w:r>
      <w:r>
        <w:rPr>
          <w:rFonts w:ascii="Arial" w:hAnsi="Arial" w:cs="Arial"/>
          <w:color w:val="auto"/>
          <w:sz w:val="22"/>
          <w:szCs w:val="22"/>
        </w:rPr>
        <w:t>Caregiver</w:t>
      </w:r>
      <w:r w:rsidRPr="00991A04">
        <w:rPr>
          <w:rFonts w:ascii="Arial" w:hAnsi="Arial" w:cs="Arial"/>
          <w:color w:val="auto"/>
          <w:sz w:val="22"/>
          <w:szCs w:val="22"/>
        </w:rPr>
        <w:t xml:space="preserve"> has been </w:t>
      </w:r>
      <w:proofErr w:type="gramStart"/>
      <w:r w:rsidRPr="00991A04">
        <w:rPr>
          <w:rFonts w:ascii="Arial" w:hAnsi="Arial" w:cs="Arial"/>
          <w:color w:val="auto"/>
          <w:sz w:val="22"/>
          <w:szCs w:val="22"/>
        </w:rPr>
        <w:t>obtained;</w:t>
      </w:r>
      <w:proofErr w:type="gramEnd"/>
      <w:r w:rsidRPr="00991A04">
        <w:rPr>
          <w:rFonts w:ascii="Arial" w:hAnsi="Arial" w:cs="Arial"/>
          <w:color w:val="auto"/>
          <w:sz w:val="22"/>
          <w:szCs w:val="22"/>
        </w:rPr>
        <w:t xml:space="preserve"> OR</w:t>
      </w:r>
    </w:p>
    <w:p w14:paraId="7FDCE102" w14:textId="77777777" w:rsidR="00BF09D4" w:rsidRPr="00991A04" w:rsidRDefault="00BF09D4" w:rsidP="007B7048">
      <w:pPr>
        <w:pStyle w:val="Default"/>
        <w:numPr>
          <w:ilvl w:val="2"/>
          <w:numId w:val="12"/>
        </w:numPr>
        <w:spacing w:after="240"/>
        <w:jc w:val="both"/>
        <w:rPr>
          <w:rFonts w:ascii="Arial" w:hAnsi="Arial" w:cs="Arial"/>
          <w:b/>
          <w:bCs/>
          <w:color w:val="auto"/>
          <w:sz w:val="22"/>
          <w:szCs w:val="22"/>
        </w:rPr>
      </w:pPr>
      <w:r w:rsidRPr="00991A04">
        <w:rPr>
          <w:rFonts w:ascii="Arial" w:hAnsi="Arial" w:cs="Arial"/>
          <w:color w:val="auto"/>
          <w:sz w:val="22"/>
          <w:szCs w:val="22"/>
        </w:rPr>
        <w:t xml:space="preserve">The health care provided is in the nature of first aid. </w:t>
      </w:r>
    </w:p>
    <w:p w14:paraId="57B11085" w14:textId="77777777" w:rsidR="00BF09D4" w:rsidRPr="00991A04" w:rsidRDefault="00BF09D4" w:rsidP="007B7048">
      <w:pPr>
        <w:pStyle w:val="Default"/>
        <w:numPr>
          <w:ilvl w:val="2"/>
          <w:numId w:val="12"/>
        </w:numPr>
        <w:spacing w:after="240"/>
        <w:jc w:val="both"/>
        <w:rPr>
          <w:rFonts w:ascii="Arial" w:hAnsi="Arial" w:cs="Arial"/>
          <w:b/>
          <w:bCs/>
          <w:color w:val="auto"/>
          <w:sz w:val="22"/>
          <w:szCs w:val="22"/>
        </w:rPr>
      </w:pPr>
      <w:r w:rsidRPr="00991A04">
        <w:rPr>
          <w:rFonts w:ascii="Arial" w:hAnsi="Arial" w:cs="Arial"/>
          <w:color w:val="auto"/>
          <w:sz w:val="22"/>
          <w:szCs w:val="22"/>
        </w:rPr>
        <w:t xml:space="preserve">If necessary, staff will contact emergency services. Any resulting costs will be the responsibility of the </w:t>
      </w:r>
      <w:r>
        <w:rPr>
          <w:rFonts w:ascii="Arial" w:hAnsi="Arial" w:cs="Arial"/>
          <w:color w:val="auto"/>
          <w:sz w:val="22"/>
          <w:szCs w:val="22"/>
        </w:rPr>
        <w:t>Caregiver</w:t>
      </w:r>
      <w:r w:rsidRPr="00991A04">
        <w:rPr>
          <w:rFonts w:ascii="Arial" w:hAnsi="Arial" w:cs="Arial"/>
          <w:color w:val="auto"/>
          <w:sz w:val="22"/>
          <w:szCs w:val="22"/>
        </w:rPr>
        <w:t xml:space="preserve">.  </w:t>
      </w:r>
    </w:p>
    <w:p w14:paraId="3ED3B5D4" w14:textId="77777777" w:rsidR="00BF09D4" w:rsidRPr="00991A04" w:rsidRDefault="00BF09D4" w:rsidP="007B7048">
      <w:pPr>
        <w:pStyle w:val="Default"/>
        <w:numPr>
          <w:ilvl w:val="0"/>
          <w:numId w:val="12"/>
        </w:numPr>
        <w:jc w:val="both"/>
        <w:rPr>
          <w:rFonts w:ascii="Arial" w:hAnsi="Arial" w:cs="Arial"/>
          <w:b/>
          <w:bCs/>
          <w:color w:val="auto"/>
          <w:sz w:val="22"/>
          <w:szCs w:val="22"/>
        </w:rPr>
      </w:pPr>
      <w:r w:rsidRPr="00991A04">
        <w:rPr>
          <w:rFonts w:ascii="Arial" w:hAnsi="Arial" w:cs="Arial"/>
          <w:b/>
          <w:bCs/>
          <w:color w:val="auto"/>
          <w:sz w:val="22"/>
          <w:szCs w:val="22"/>
        </w:rPr>
        <w:t>EMERGENCY PROCEDURES</w:t>
      </w:r>
    </w:p>
    <w:p w14:paraId="5AF354FD" w14:textId="77777777" w:rsidR="00BF09D4" w:rsidRPr="00991A04" w:rsidRDefault="00BF09D4" w:rsidP="00BF09D4">
      <w:pPr>
        <w:pStyle w:val="Default"/>
        <w:ind w:left="720"/>
        <w:jc w:val="both"/>
        <w:rPr>
          <w:rFonts w:ascii="Arial" w:hAnsi="Arial" w:cs="Arial"/>
          <w:color w:val="auto"/>
          <w:sz w:val="22"/>
          <w:szCs w:val="22"/>
        </w:rPr>
      </w:pPr>
    </w:p>
    <w:p w14:paraId="441058FC" w14:textId="77777777" w:rsidR="00BF09D4" w:rsidRPr="00991A04" w:rsidRDefault="00BF09D4" w:rsidP="007B7048">
      <w:pPr>
        <w:pStyle w:val="Default"/>
        <w:numPr>
          <w:ilvl w:val="1"/>
          <w:numId w:val="12"/>
        </w:numPr>
        <w:jc w:val="both"/>
        <w:rPr>
          <w:rFonts w:ascii="Arial" w:hAnsi="Arial" w:cs="Arial"/>
          <w:color w:val="auto"/>
          <w:sz w:val="22"/>
          <w:szCs w:val="22"/>
        </w:rPr>
      </w:pPr>
      <w:r w:rsidRPr="00991A04">
        <w:rPr>
          <w:rFonts w:ascii="Arial" w:hAnsi="Arial" w:cs="Arial"/>
          <w:color w:val="auto"/>
          <w:sz w:val="22"/>
          <w:szCs w:val="22"/>
        </w:rPr>
        <w:t>Emergency procedure signage must be posted throughout the Hinton Kids for Success/Discovery Camp facility.</w:t>
      </w:r>
    </w:p>
    <w:p w14:paraId="423284AD" w14:textId="77777777" w:rsidR="00BF09D4" w:rsidRPr="00991A04" w:rsidRDefault="00BF09D4" w:rsidP="00BF09D4">
      <w:pPr>
        <w:pStyle w:val="Default"/>
        <w:ind w:left="720"/>
        <w:jc w:val="both"/>
        <w:rPr>
          <w:rFonts w:ascii="Arial" w:hAnsi="Arial" w:cs="Arial"/>
          <w:color w:val="auto"/>
          <w:sz w:val="22"/>
          <w:szCs w:val="22"/>
        </w:rPr>
      </w:pPr>
    </w:p>
    <w:p w14:paraId="2718C57A" w14:textId="77777777" w:rsidR="00BF09D4" w:rsidRPr="00991A04" w:rsidRDefault="00BF09D4" w:rsidP="007B7048">
      <w:pPr>
        <w:pStyle w:val="Default"/>
        <w:numPr>
          <w:ilvl w:val="1"/>
          <w:numId w:val="12"/>
        </w:numPr>
        <w:jc w:val="both"/>
        <w:rPr>
          <w:rFonts w:ascii="Arial" w:hAnsi="Arial" w:cs="Arial"/>
          <w:color w:val="auto"/>
          <w:sz w:val="22"/>
          <w:szCs w:val="22"/>
        </w:rPr>
      </w:pPr>
      <w:r w:rsidRPr="00991A04">
        <w:rPr>
          <w:rFonts w:ascii="Arial" w:hAnsi="Arial" w:cs="Arial"/>
          <w:color w:val="auto"/>
          <w:sz w:val="22"/>
          <w:szCs w:val="22"/>
        </w:rPr>
        <w:t>Staff will be informed of emergency procedures through their orientation process, through ongoing training, and through emergency drills.</w:t>
      </w:r>
    </w:p>
    <w:p w14:paraId="7C5CB0FC" w14:textId="77777777" w:rsidR="00BF09D4" w:rsidRPr="00991A04" w:rsidRDefault="00BF09D4" w:rsidP="00BF09D4">
      <w:pPr>
        <w:pStyle w:val="Default"/>
        <w:ind w:left="720"/>
        <w:jc w:val="both"/>
        <w:rPr>
          <w:rFonts w:ascii="Arial" w:hAnsi="Arial" w:cs="Arial"/>
          <w:color w:val="auto"/>
          <w:sz w:val="22"/>
          <w:szCs w:val="22"/>
        </w:rPr>
      </w:pPr>
    </w:p>
    <w:p w14:paraId="0AFEA152" w14:textId="77777777" w:rsidR="00BF09D4" w:rsidRDefault="00BF09D4" w:rsidP="007B7048">
      <w:pPr>
        <w:pStyle w:val="Default"/>
        <w:numPr>
          <w:ilvl w:val="1"/>
          <w:numId w:val="12"/>
        </w:numPr>
        <w:jc w:val="both"/>
        <w:rPr>
          <w:rFonts w:ascii="Arial" w:hAnsi="Arial" w:cs="Arial"/>
          <w:color w:val="auto"/>
          <w:sz w:val="22"/>
          <w:szCs w:val="22"/>
        </w:rPr>
      </w:pPr>
      <w:r w:rsidRPr="00991A04">
        <w:rPr>
          <w:rFonts w:ascii="Arial" w:hAnsi="Arial" w:cs="Arial"/>
          <w:color w:val="auto"/>
          <w:sz w:val="22"/>
          <w:szCs w:val="22"/>
        </w:rPr>
        <w:t>Children will be informed of emergency procedures through twice annual emergency drills, and through signage and developmentally appropriate information from staff.</w:t>
      </w:r>
    </w:p>
    <w:p w14:paraId="657F7E4F" w14:textId="77777777" w:rsidR="00BF09D4" w:rsidRDefault="00BF09D4" w:rsidP="00BF09D4">
      <w:pPr>
        <w:pStyle w:val="Default"/>
        <w:ind w:left="720"/>
        <w:jc w:val="both"/>
        <w:rPr>
          <w:rFonts w:ascii="Arial" w:hAnsi="Arial" w:cs="Arial"/>
          <w:color w:val="auto"/>
          <w:sz w:val="22"/>
          <w:szCs w:val="22"/>
        </w:rPr>
      </w:pPr>
    </w:p>
    <w:p w14:paraId="671D8D64" w14:textId="77777777" w:rsidR="00BF09D4" w:rsidRPr="00520651" w:rsidRDefault="00BF09D4" w:rsidP="007B7048">
      <w:pPr>
        <w:pStyle w:val="Default"/>
        <w:numPr>
          <w:ilvl w:val="1"/>
          <w:numId w:val="12"/>
        </w:numPr>
        <w:jc w:val="both"/>
        <w:rPr>
          <w:rFonts w:ascii="Arial" w:hAnsi="Arial" w:cs="Arial"/>
          <w:color w:val="auto"/>
          <w:sz w:val="20"/>
          <w:szCs w:val="20"/>
        </w:rPr>
      </w:pPr>
      <w:r w:rsidRPr="00520651">
        <w:rPr>
          <w:rFonts w:ascii="Arial" w:hAnsi="Arial" w:cs="Arial"/>
          <w:sz w:val="22"/>
          <w:szCs w:val="22"/>
        </w:rPr>
        <w:t xml:space="preserve">In the case of a medical emergency involving a child, staff will take the following steps: </w:t>
      </w:r>
    </w:p>
    <w:p w14:paraId="73C6165C" w14:textId="77777777" w:rsidR="00BF09D4" w:rsidRPr="00520651" w:rsidRDefault="00BF09D4" w:rsidP="00BF09D4">
      <w:pPr>
        <w:pStyle w:val="Default"/>
        <w:ind w:left="720"/>
        <w:jc w:val="both"/>
        <w:rPr>
          <w:rFonts w:ascii="Arial" w:hAnsi="Arial" w:cs="Arial"/>
          <w:color w:val="auto"/>
          <w:sz w:val="22"/>
          <w:szCs w:val="22"/>
        </w:rPr>
      </w:pPr>
    </w:p>
    <w:p w14:paraId="1154A9E1" w14:textId="77777777" w:rsidR="00BF09D4" w:rsidRDefault="00BF09D4" w:rsidP="007B7048">
      <w:pPr>
        <w:pStyle w:val="ListParagraph"/>
        <w:numPr>
          <w:ilvl w:val="2"/>
          <w:numId w:val="12"/>
        </w:numPr>
        <w:spacing w:after="0" w:line="240" w:lineRule="auto"/>
        <w:rPr>
          <w:rFonts w:ascii="Arial" w:hAnsi="Arial" w:cs="Arial"/>
        </w:rPr>
      </w:pPr>
      <w:r w:rsidRPr="00520651">
        <w:rPr>
          <w:rFonts w:ascii="Arial" w:hAnsi="Arial" w:cs="Arial"/>
        </w:rPr>
        <w:t>Call 9</w:t>
      </w:r>
      <w:r>
        <w:rPr>
          <w:rFonts w:ascii="Arial" w:hAnsi="Arial" w:cs="Arial"/>
        </w:rPr>
        <w:t>-</w:t>
      </w:r>
      <w:r w:rsidRPr="00520651">
        <w:rPr>
          <w:rFonts w:ascii="Arial" w:hAnsi="Arial" w:cs="Arial"/>
        </w:rPr>
        <w:t>1</w:t>
      </w:r>
      <w:r>
        <w:rPr>
          <w:rFonts w:ascii="Arial" w:hAnsi="Arial" w:cs="Arial"/>
        </w:rPr>
        <w:t>-</w:t>
      </w:r>
      <w:r w:rsidRPr="00520651">
        <w:rPr>
          <w:rFonts w:ascii="Arial" w:hAnsi="Arial" w:cs="Arial"/>
        </w:rPr>
        <w:t xml:space="preserve">1 </w:t>
      </w:r>
      <w:proofErr w:type="gramStart"/>
      <w:r>
        <w:rPr>
          <w:rFonts w:ascii="Arial" w:hAnsi="Arial" w:cs="Arial"/>
        </w:rPr>
        <w:t>immediately;</w:t>
      </w:r>
      <w:proofErr w:type="gramEnd"/>
    </w:p>
    <w:p w14:paraId="7805EA49" w14:textId="77777777" w:rsidR="00BF09D4" w:rsidRPr="00520651" w:rsidRDefault="00BF09D4" w:rsidP="00BF09D4">
      <w:pPr>
        <w:pStyle w:val="ListParagraph"/>
        <w:spacing w:after="0" w:line="240" w:lineRule="auto"/>
        <w:ind w:left="2160"/>
        <w:rPr>
          <w:rFonts w:ascii="Arial" w:hAnsi="Arial" w:cs="Arial"/>
        </w:rPr>
      </w:pPr>
    </w:p>
    <w:p w14:paraId="15F9F2A6" w14:textId="77777777" w:rsidR="00BF09D4" w:rsidRDefault="00BF09D4" w:rsidP="007B7048">
      <w:pPr>
        <w:pStyle w:val="ListParagraph"/>
        <w:numPr>
          <w:ilvl w:val="2"/>
          <w:numId w:val="12"/>
        </w:numPr>
        <w:spacing w:after="0" w:line="240" w:lineRule="auto"/>
        <w:rPr>
          <w:rFonts w:ascii="Arial" w:hAnsi="Arial" w:cs="Arial"/>
        </w:rPr>
      </w:pPr>
      <w:r w:rsidRPr="00520651">
        <w:rPr>
          <w:rFonts w:ascii="Arial" w:hAnsi="Arial" w:cs="Arial"/>
        </w:rPr>
        <w:t xml:space="preserve">Treat child according to First Aid </w:t>
      </w:r>
      <w:proofErr w:type="gramStart"/>
      <w:r w:rsidRPr="00520651">
        <w:rPr>
          <w:rFonts w:ascii="Arial" w:hAnsi="Arial" w:cs="Arial"/>
        </w:rPr>
        <w:t>requirements</w:t>
      </w:r>
      <w:r>
        <w:rPr>
          <w:rFonts w:ascii="Arial" w:hAnsi="Arial" w:cs="Arial"/>
        </w:rPr>
        <w:t>;</w:t>
      </w:r>
      <w:proofErr w:type="gramEnd"/>
    </w:p>
    <w:p w14:paraId="30DE9529" w14:textId="77777777" w:rsidR="00BF09D4" w:rsidRPr="00520651" w:rsidRDefault="00BF09D4" w:rsidP="00BF09D4">
      <w:pPr>
        <w:pStyle w:val="ListParagraph"/>
        <w:spacing w:after="0" w:line="240" w:lineRule="auto"/>
        <w:ind w:left="2160"/>
        <w:rPr>
          <w:rFonts w:ascii="Arial" w:hAnsi="Arial" w:cs="Arial"/>
        </w:rPr>
      </w:pPr>
    </w:p>
    <w:p w14:paraId="660D0AFA" w14:textId="77777777" w:rsidR="00BF09D4" w:rsidRDefault="00BF09D4" w:rsidP="007B7048">
      <w:pPr>
        <w:pStyle w:val="ListParagraph"/>
        <w:numPr>
          <w:ilvl w:val="2"/>
          <w:numId w:val="12"/>
        </w:numPr>
        <w:spacing w:after="0" w:line="240" w:lineRule="auto"/>
        <w:rPr>
          <w:rFonts w:ascii="Arial" w:hAnsi="Arial" w:cs="Arial"/>
        </w:rPr>
      </w:pPr>
      <w:r>
        <w:rPr>
          <w:rFonts w:ascii="Arial" w:hAnsi="Arial" w:cs="Arial"/>
        </w:rPr>
        <w:t>Alternate staff to co</w:t>
      </w:r>
      <w:r w:rsidRPr="00520651">
        <w:rPr>
          <w:rFonts w:ascii="Arial" w:hAnsi="Arial" w:cs="Arial"/>
        </w:rPr>
        <w:t xml:space="preserve">ntact parents and supervise other </w:t>
      </w:r>
      <w:proofErr w:type="gramStart"/>
      <w:r w:rsidRPr="00520651">
        <w:rPr>
          <w:rFonts w:ascii="Arial" w:hAnsi="Arial" w:cs="Arial"/>
        </w:rPr>
        <w:t>children</w:t>
      </w:r>
      <w:r>
        <w:rPr>
          <w:rFonts w:ascii="Arial" w:hAnsi="Arial" w:cs="Arial"/>
        </w:rPr>
        <w:t>;</w:t>
      </w:r>
      <w:proofErr w:type="gramEnd"/>
    </w:p>
    <w:p w14:paraId="1D6B04CB" w14:textId="77777777" w:rsidR="00BF09D4" w:rsidRPr="00520651" w:rsidRDefault="00BF09D4" w:rsidP="00BF09D4">
      <w:pPr>
        <w:pStyle w:val="ListParagraph"/>
        <w:spacing w:after="0" w:line="240" w:lineRule="auto"/>
        <w:ind w:left="2160"/>
        <w:rPr>
          <w:rFonts w:ascii="Arial" w:hAnsi="Arial" w:cs="Arial"/>
        </w:rPr>
      </w:pPr>
      <w:r w:rsidRPr="00520651">
        <w:rPr>
          <w:rFonts w:ascii="Arial" w:hAnsi="Arial" w:cs="Arial"/>
        </w:rPr>
        <w:t xml:space="preserve"> </w:t>
      </w:r>
    </w:p>
    <w:p w14:paraId="2DA3AFC5" w14:textId="77777777" w:rsidR="00BF09D4" w:rsidRDefault="00BF09D4" w:rsidP="007B7048">
      <w:pPr>
        <w:pStyle w:val="ListParagraph"/>
        <w:numPr>
          <w:ilvl w:val="2"/>
          <w:numId w:val="12"/>
        </w:numPr>
        <w:spacing w:after="0" w:line="240" w:lineRule="auto"/>
        <w:rPr>
          <w:rFonts w:ascii="Arial" w:hAnsi="Arial" w:cs="Arial"/>
        </w:rPr>
      </w:pPr>
      <w:r>
        <w:rPr>
          <w:rFonts w:ascii="Arial" w:hAnsi="Arial" w:cs="Arial"/>
        </w:rPr>
        <w:t xml:space="preserve">Consult </w:t>
      </w:r>
      <w:r w:rsidRPr="00520651">
        <w:rPr>
          <w:rFonts w:ascii="Arial" w:hAnsi="Arial" w:cs="Arial"/>
        </w:rPr>
        <w:t xml:space="preserve">Emergency </w:t>
      </w:r>
      <w:r>
        <w:rPr>
          <w:rFonts w:ascii="Arial" w:hAnsi="Arial" w:cs="Arial"/>
        </w:rPr>
        <w:t>B</w:t>
      </w:r>
      <w:r w:rsidRPr="00520651">
        <w:rPr>
          <w:rFonts w:ascii="Arial" w:hAnsi="Arial" w:cs="Arial"/>
        </w:rPr>
        <w:t xml:space="preserve">inder with </w:t>
      </w:r>
      <w:r>
        <w:rPr>
          <w:rFonts w:ascii="Arial" w:hAnsi="Arial" w:cs="Arial"/>
        </w:rPr>
        <w:t>c</w:t>
      </w:r>
      <w:r w:rsidRPr="00520651">
        <w:rPr>
          <w:rFonts w:ascii="Arial" w:hAnsi="Arial" w:cs="Arial"/>
        </w:rPr>
        <w:t xml:space="preserve">hild’s </w:t>
      </w:r>
      <w:r>
        <w:rPr>
          <w:rFonts w:ascii="Arial" w:hAnsi="Arial" w:cs="Arial"/>
        </w:rPr>
        <w:t xml:space="preserve">emergency </w:t>
      </w:r>
      <w:proofErr w:type="gramStart"/>
      <w:r w:rsidRPr="00520651">
        <w:rPr>
          <w:rFonts w:ascii="Arial" w:hAnsi="Arial" w:cs="Arial"/>
        </w:rPr>
        <w:t>information</w:t>
      </w:r>
      <w:r>
        <w:rPr>
          <w:rFonts w:ascii="Arial" w:hAnsi="Arial" w:cs="Arial"/>
        </w:rPr>
        <w:t>;</w:t>
      </w:r>
      <w:proofErr w:type="gramEnd"/>
    </w:p>
    <w:p w14:paraId="7B9AF21A" w14:textId="77777777" w:rsidR="00BF09D4" w:rsidRPr="00520651" w:rsidRDefault="00BF09D4" w:rsidP="00BF09D4">
      <w:pPr>
        <w:pStyle w:val="ListParagraph"/>
        <w:spacing w:after="0" w:line="240" w:lineRule="auto"/>
        <w:ind w:left="2160"/>
        <w:rPr>
          <w:rFonts w:ascii="Arial" w:hAnsi="Arial" w:cs="Arial"/>
        </w:rPr>
      </w:pPr>
    </w:p>
    <w:p w14:paraId="0246D1F9" w14:textId="77777777" w:rsidR="00BF09D4" w:rsidRDefault="00BF09D4" w:rsidP="007B7048">
      <w:pPr>
        <w:pStyle w:val="ListParagraph"/>
        <w:numPr>
          <w:ilvl w:val="2"/>
          <w:numId w:val="12"/>
        </w:numPr>
        <w:spacing w:after="0" w:line="240" w:lineRule="auto"/>
        <w:rPr>
          <w:rFonts w:ascii="Arial" w:hAnsi="Arial" w:cs="Arial"/>
        </w:rPr>
      </w:pPr>
      <w:r>
        <w:rPr>
          <w:rFonts w:ascii="Arial" w:hAnsi="Arial" w:cs="Arial"/>
        </w:rPr>
        <w:t>A s</w:t>
      </w:r>
      <w:r w:rsidRPr="00520651">
        <w:rPr>
          <w:rFonts w:ascii="Arial" w:hAnsi="Arial" w:cs="Arial"/>
        </w:rPr>
        <w:t xml:space="preserve">taff </w:t>
      </w:r>
      <w:r>
        <w:rPr>
          <w:rFonts w:ascii="Arial" w:hAnsi="Arial" w:cs="Arial"/>
        </w:rPr>
        <w:t xml:space="preserve">person </w:t>
      </w:r>
      <w:r w:rsidRPr="00520651">
        <w:rPr>
          <w:rFonts w:ascii="Arial" w:hAnsi="Arial" w:cs="Arial"/>
        </w:rPr>
        <w:t xml:space="preserve">will remain with child, including in </w:t>
      </w:r>
      <w:r>
        <w:rPr>
          <w:rFonts w:ascii="Arial" w:hAnsi="Arial" w:cs="Arial"/>
        </w:rPr>
        <w:t>the a</w:t>
      </w:r>
      <w:r w:rsidRPr="00520651">
        <w:rPr>
          <w:rFonts w:ascii="Arial" w:hAnsi="Arial" w:cs="Arial"/>
        </w:rPr>
        <w:t xml:space="preserve">mbulance and </w:t>
      </w:r>
      <w:r>
        <w:rPr>
          <w:rFonts w:ascii="Arial" w:hAnsi="Arial" w:cs="Arial"/>
        </w:rPr>
        <w:t xml:space="preserve">at the </w:t>
      </w:r>
      <w:r w:rsidRPr="00520651">
        <w:rPr>
          <w:rFonts w:ascii="Arial" w:hAnsi="Arial" w:cs="Arial"/>
        </w:rPr>
        <w:t>hospital,</w:t>
      </w:r>
      <w:r>
        <w:rPr>
          <w:rFonts w:ascii="Arial" w:hAnsi="Arial" w:cs="Arial"/>
        </w:rPr>
        <w:t xml:space="preserve"> </w:t>
      </w:r>
      <w:r w:rsidRPr="00520651">
        <w:rPr>
          <w:rFonts w:ascii="Arial" w:hAnsi="Arial" w:cs="Arial"/>
        </w:rPr>
        <w:t xml:space="preserve">until </w:t>
      </w:r>
      <w:r>
        <w:rPr>
          <w:rFonts w:ascii="Arial" w:hAnsi="Arial" w:cs="Arial"/>
        </w:rPr>
        <w:t>the Caregiver or child’s emergency contact arrives; and</w:t>
      </w:r>
    </w:p>
    <w:p w14:paraId="71F2011D" w14:textId="77777777" w:rsidR="00BF09D4" w:rsidRPr="00520651" w:rsidRDefault="00BF09D4" w:rsidP="00BF09D4">
      <w:pPr>
        <w:pStyle w:val="ListParagraph"/>
        <w:spacing w:after="0" w:line="240" w:lineRule="auto"/>
        <w:ind w:left="2160"/>
        <w:rPr>
          <w:rFonts w:ascii="Arial" w:hAnsi="Arial" w:cs="Arial"/>
        </w:rPr>
      </w:pPr>
    </w:p>
    <w:p w14:paraId="6C21B690" w14:textId="77777777" w:rsidR="00BF09D4" w:rsidRPr="00520651" w:rsidRDefault="00BF09D4" w:rsidP="007B7048">
      <w:pPr>
        <w:pStyle w:val="ListParagraph"/>
        <w:numPr>
          <w:ilvl w:val="2"/>
          <w:numId w:val="12"/>
        </w:numPr>
        <w:spacing w:after="0" w:line="240" w:lineRule="auto"/>
        <w:rPr>
          <w:rFonts w:ascii="Arial" w:hAnsi="Arial" w:cs="Arial"/>
        </w:rPr>
      </w:pPr>
      <w:r w:rsidRPr="00520651">
        <w:rPr>
          <w:rFonts w:ascii="Arial" w:hAnsi="Arial" w:cs="Arial"/>
        </w:rPr>
        <w:t xml:space="preserve">Contact Licensing Officer and </w:t>
      </w:r>
      <w:r>
        <w:rPr>
          <w:rFonts w:ascii="Arial" w:hAnsi="Arial" w:cs="Arial"/>
        </w:rPr>
        <w:t>complete</w:t>
      </w:r>
      <w:r w:rsidRPr="00520651">
        <w:rPr>
          <w:rFonts w:ascii="Arial" w:hAnsi="Arial" w:cs="Arial"/>
        </w:rPr>
        <w:t xml:space="preserve"> Incident </w:t>
      </w:r>
      <w:r>
        <w:rPr>
          <w:rFonts w:ascii="Arial" w:hAnsi="Arial" w:cs="Arial"/>
        </w:rPr>
        <w:t>R</w:t>
      </w:r>
      <w:r w:rsidRPr="00520651">
        <w:rPr>
          <w:rFonts w:ascii="Arial" w:hAnsi="Arial" w:cs="Arial"/>
        </w:rPr>
        <w:t>eport</w:t>
      </w:r>
      <w:r>
        <w:rPr>
          <w:rFonts w:ascii="Arial" w:hAnsi="Arial" w:cs="Arial"/>
        </w:rPr>
        <w:t>.</w:t>
      </w:r>
    </w:p>
    <w:p w14:paraId="64659AFC" w14:textId="6776AF24" w:rsidR="00BF09D4" w:rsidRDefault="00BF09D4" w:rsidP="00BF09D4">
      <w:pPr>
        <w:pStyle w:val="Default"/>
        <w:ind w:left="720"/>
        <w:jc w:val="both"/>
        <w:rPr>
          <w:rFonts w:ascii="Arial" w:hAnsi="Arial" w:cs="Arial"/>
          <w:color w:val="auto"/>
          <w:sz w:val="22"/>
          <w:szCs w:val="22"/>
        </w:rPr>
      </w:pPr>
    </w:p>
    <w:p w14:paraId="4F29E612" w14:textId="77777777" w:rsidR="006A3307" w:rsidRPr="00520651" w:rsidRDefault="006A3307" w:rsidP="00BF09D4">
      <w:pPr>
        <w:pStyle w:val="Default"/>
        <w:ind w:left="720"/>
        <w:jc w:val="both"/>
        <w:rPr>
          <w:rFonts w:ascii="Arial" w:hAnsi="Arial" w:cs="Arial"/>
          <w:color w:val="auto"/>
          <w:sz w:val="22"/>
          <w:szCs w:val="22"/>
        </w:rPr>
      </w:pPr>
    </w:p>
    <w:p w14:paraId="28F7AC4F" w14:textId="77777777" w:rsidR="00BF09D4" w:rsidRPr="00F50C4E" w:rsidRDefault="00BF09D4" w:rsidP="007B7048">
      <w:pPr>
        <w:pStyle w:val="Default"/>
        <w:numPr>
          <w:ilvl w:val="0"/>
          <w:numId w:val="12"/>
        </w:numPr>
        <w:jc w:val="both"/>
        <w:rPr>
          <w:rFonts w:ascii="Arial" w:hAnsi="Arial" w:cs="Arial"/>
          <w:b/>
          <w:bCs/>
          <w:color w:val="auto"/>
          <w:sz w:val="22"/>
          <w:szCs w:val="22"/>
        </w:rPr>
      </w:pPr>
      <w:r w:rsidRPr="00F50C4E">
        <w:rPr>
          <w:rFonts w:ascii="Arial" w:hAnsi="Arial" w:cs="Arial"/>
          <w:b/>
          <w:bCs/>
          <w:sz w:val="22"/>
          <w:szCs w:val="22"/>
        </w:rPr>
        <w:t>FIRE EVACUATION/ BUILDING EVACUATION</w:t>
      </w:r>
    </w:p>
    <w:p w14:paraId="409A28B8" w14:textId="77777777" w:rsidR="00BF09D4" w:rsidRPr="00F50C4E" w:rsidRDefault="00BF09D4" w:rsidP="00BF09D4">
      <w:pPr>
        <w:pStyle w:val="Default"/>
        <w:ind w:left="720"/>
        <w:jc w:val="both"/>
        <w:rPr>
          <w:rFonts w:ascii="Arial" w:hAnsi="Arial" w:cs="Arial"/>
          <w:b/>
          <w:bCs/>
          <w:color w:val="auto"/>
          <w:sz w:val="22"/>
          <w:szCs w:val="22"/>
        </w:rPr>
      </w:pPr>
    </w:p>
    <w:p w14:paraId="7518E266" w14:textId="77777777" w:rsidR="00BF09D4" w:rsidRPr="00F50C4E" w:rsidRDefault="00BF09D4" w:rsidP="007B7048">
      <w:pPr>
        <w:pStyle w:val="Default"/>
        <w:numPr>
          <w:ilvl w:val="1"/>
          <w:numId w:val="12"/>
        </w:numPr>
        <w:jc w:val="both"/>
        <w:rPr>
          <w:rFonts w:ascii="Arial" w:hAnsi="Arial" w:cs="Arial"/>
          <w:b/>
          <w:bCs/>
          <w:color w:val="auto"/>
          <w:sz w:val="22"/>
          <w:szCs w:val="22"/>
        </w:rPr>
      </w:pPr>
      <w:r>
        <w:rPr>
          <w:rFonts w:ascii="Arial" w:hAnsi="Arial" w:cs="Arial"/>
          <w:sz w:val="22"/>
          <w:szCs w:val="22"/>
        </w:rPr>
        <w:t>Procedure:</w:t>
      </w:r>
    </w:p>
    <w:p w14:paraId="56B24ECD" w14:textId="77777777" w:rsidR="00BF09D4" w:rsidRPr="00F50C4E" w:rsidRDefault="00BF09D4" w:rsidP="00BF09D4">
      <w:pPr>
        <w:pStyle w:val="Default"/>
        <w:ind w:left="720"/>
        <w:jc w:val="both"/>
        <w:rPr>
          <w:rFonts w:ascii="Arial" w:hAnsi="Arial" w:cs="Arial"/>
          <w:b/>
          <w:bCs/>
          <w:color w:val="auto"/>
          <w:sz w:val="22"/>
          <w:szCs w:val="22"/>
        </w:rPr>
      </w:pPr>
    </w:p>
    <w:p w14:paraId="1185F01B" w14:textId="77777777" w:rsidR="00BF09D4" w:rsidRPr="00F50C4E" w:rsidRDefault="00BF09D4" w:rsidP="007B7048">
      <w:pPr>
        <w:pStyle w:val="Default"/>
        <w:numPr>
          <w:ilvl w:val="2"/>
          <w:numId w:val="12"/>
        </w:numPr>
        <w:jc w:val="both"/>
        <w:rPr>
          <w:rFonts w:ascii="Arial" w:hAnsi="Arial" w:cs="Arial"/>
          <w:b/>
          <w:bCs/>
          <w:color w:val="auto"/>
          <w:sz w:val="22"/>
          <w:szCs w:val="22"/>
        </w:rPr>
      </w:pPr>
      <w:r w:rsidRPr="00F50C4E">
        <w:rPr>
          <w:rFonts w:ascii="Arial" w:hAnsi="Arial" w:cs="Arial"/>
          <w:sz w:val="22"/>
          <w:szCs w:val="22"/>
        </w:rPr>
        <w:t xml:space="preserve">Children will line up at nearest safe exit </w:t>
      </w:r>
      <w:proofErr w:type="gramStart"/>
      <w:r w:rsidRPr="00F50C4E">
        <w:rPr>
          <w:rFonts w:ascii="Arial" w:hAnsi="Arial" w:cs="Arial"/>
          <w:sz w:val="22"/>
          <w:szCs w:val="22"/>
        </w:rPr>
        <w:t>point</w:t>
      </w:r>
      <w:r>
        <w:rPr>
          <w:rFonts w:ascii="Arial" w:hAnsi="Arial" w:cs="Arial"/>
          <w:sz w:val="22"/>
          <w:szCs w:val="22"/>
        </w:rPr>
        <w:t>;</w:t>
      </w:r>
      <w:proofErr w:type="gramEnd"/>
    </w:p>
    <w:p w14:paraId="5A590948" w14:textId="77777777" w:rsidR="00BF09D4" w:rsidRPr="00F50C4E" w:rsidRDefault="00BF09D4" w:rsidP="00BF09D4">
      <w:pPr>
        <w:pStyle w:val="Default"/>
        <w:ind w:left="2160"/>
        <w:jc w:val="both"/>
        <w:rPr>
          <w:rFonts w:ascii="Arial" w:hAnsi="Arial" w:cs="Arial"/>
          <w:b/>
          <w:bCs/>
          <w:color w:val="auto"/>
          <w:sz w:val="22"/>
          <w:szCs w:val="22"/>
        </w:rPr>
      </w:pPr>
    </w:p>
    <w:p w14:paraId="24C60851" w14:textId="77777777" w:rsidR="00BF09D4" w:rsidRPr="00F50C4E" w:rsidRDefault="00BF09D4" w:rsidP="007B7048">
      <w:pPr>
        <w:pStyle w:val="Default"/>
        <w:numPr>
          <w:ilvl w:val="2"/>
          <w:numId w:val="12"/>
        </w:numPr>
        <w:jc w:val="both"/>
        <w:rPr>
          <w:rFonts w:ascii="Arial" w:hAnsi="Arial" w:cs="Arial"/>
          <w:b/>
          <w:bCs/>
          <w:color w:val="auto"/>
          <w:sz w:val="22"/>
          <w:szCs w:val="22"/>
        </w:rPr>
      </w:pPr>
      <w:r w:rsidRPr="00F50C4E">
        <w:rPr>
          <w:rFonts w:ascii="Arial" w:hAnsi="Arial" w:cs="Arial"/>
          <w:sz w:val="22"/>
          <w:szCs w:val="22"/>
        </w:rPr>
        <w:t xml:space="preserve">All children will be accounted for before exiting the </w:t>
      </w:r>
      <w:proofErr w:type="gramStart"/>
      <w:r w:rsidRPr="00F50C4E">
        <w:rPr>
          <w:rFonts w:ascii="Arial" w:hAnsi="Arial" w:cs="Arial"/>
          <w:sz w:val="22"/>
          <w:szCs w:val="22"/>
        </w:rPr>
        <w:t>building</w:t>
      </w:r>
      <w:r>
        <w:rPr>
          <w:rFonts w:ascii="Arial" w:hAnsi="Arial" w:cs="Arial"/>
          <w:sz w:val="22"/>
          <w:szCs w:val="22"/>
        </w:rPr>
        <w:t>;</w:t>
      </w:r>
      <w:proofErr w:type="gramEnd"/>
      <w:r w:rsidRPr="00F50C4E">
        <w:rPr>
          <w:rFonts w:ascii="Arial" w:hAnsi="Arial" w:cs="Arial"/>
          <w:sz w:val="22"/>
          <w:szCs w:val="22"/>
        </w:rPr>
        <w:t xml:space="preserve"> </w:t>
      </w:r>
    </w:p>
    <w:p w14:paraId="5C39DA40" w14:textId="77777777" w:rsidR="00BF09D4" w:rsidRPr="00F50C4E" w:rsidRDefault="00BF09D4" w:rsidP="00BF09D4">
      <w:pPr>
        <w:pStyle w:val="Default"/>
        <w:ind w:left="2160"/>
        <w:jc w:val="both"/>
        <w:rPr>
          <w:rFonts w:ascii="Arial" w:hAnsi="Arial" w:cs="Arial"/>
          <w:b/>
          <w:bCs/>
          <w:color w:val="auto"/>
          <w:sz w:val="22"/>
          <w:szCs w:val="22"/>
        </w:rPr>
      </w:pPr>
    </w:p>
    <w:p w14:paraId="3276A663" w14:textId="77777777" w:rsidR="00BF09D4" w:rsidRPr="00F50C4E" w:rsidRDefault="00BF09D4" w:rsidP="007B7048">
      <w:pPr>
        <w:pStyle w:val="Default"/>
        <w:numPr>
          <w:ilvl w:val="2"/>
          <w:numId w:val="12"/>
        </w:numPr>
        <w:jc w:val="both"/>
        <w:rPr>
          <w:rFonts w:ascii="Arial" w:hAnsi="Arial" w:cs="Arial"/>
          <w:b/>
          <w:bCs/>
          <w:color w:val="auto"/>
          <w:sz w:val="22"/>
          <w:szCs w:val="22"/>
        </w:rPr>
      </w:pPr>
      <w:r w:rsidRPr="00F50C4E">
        <w:rPr>
          <w:rFonts w:ascii="Arial" w:hAnsi="Arial" w:cs="Arial"/>
          <w:sz w:val="22"/>
          <w:szCs w:val="22"/>
        </w:rPr>
        <w:t xml:space="preserve">One staff will exit with children, other staff will do a final sweep of </w:t>
      </w:r>
      <w:r>
        <w:rPr>
          <w:rFonts w:ascii="Arial" w:hAnsi="Arial" w:cs="Arial"/>
          <w:sz w:val="22"/>
          <w:szCs w:val="22"/>
        </w:rPr>
        <w:t xml:space="preserve">the facility </w:t>
      </w:r>
      <w:r w:rsidRPr="00F50C4E">
        <w:rPr>
          <w:rFonts w:ascii="Arial" w:hAnsi="Arial" w:cs="Arial"/>
          <w:sz w:val="22"/>
          <w:szCs w:val="22"/>
        </w:rPr>
        <w:t>(</w:t>
      </w:r>
      <w:r>
        <w:rPr>
          <w:rFonts w:ascii="Arial" w:hAnsi="Arial" w:cs="Arial"/>
          <w:sz w:val="22"/>
          <w:szCs w:val="22"/>
        </w:rPr>
        <w:t>k</w:t>
      </w:r>
      <w:r w:rsidRPr="00F50C4E">
        <w:rPr>
          <w:rFonts w:ascii="Arial" w:hAnsi="Arial" w:cs="Arial"/>
          <w:sz w:val="22"/>
          <w:szCs w:val="22"/>
        </w:rPr>
        <w:t>itchen, washrooms, storage rooms, stairways</w:t>
      </w:r>
      <w:proofErr w:type="gramStart"/>
      <w:r w:rsidRPr="00F50C4E">
        <w:rPr>
          <w:rFonts w:ascii="Arial" w:hAnsi="Arial" w:cs="Arial"/>
          <w:sz w:val="22"/>
          <w:szCs w:val="22"/>
        </w:rPr>
        <w:t>)</w:t>
      </w:r>
      <w:r>
        <w:rPr>
          <w:rFonts w:ascii="Arial" w:hAnsi="Arial" w:cs="Arial"/>
          <w:sz w:val="22"/>
          <w:szCs w:val="22"/>
        </w:rPr>
        <w:t>;</w:t>
      </w:r>
      <w:proofErr w:type="gramEnd"/>
      <w:r>
        <w:rPr>
          <w:rFonts w:ascii="Arial" w:hAnsi="Arial" w:cs="Arial"/>
          <w:sz w:val="22"/>
          <w:szCs w:val="22"/>
        </w:rPr>
        <w:t xml:space="preserve"> </w:t>
      </w:r>
    </w:p>
    <w:p w14:paraId="0CD9F557" w14:textId="77777777" w:rsidR="00BF09D4" w:rsidRPr="00F50C4E" w:rsidRDefault="00BF09D4" w:rsidP="00BF09D4">
      <w:pPr>
        <w:pStyle w:val="Default"/>
        <w:ind w:left="2160"/>
        <w:jc w:val="both"/>
        <w:rPr>
          <w:rFonts w:ascii="Arial" w:hAnsi="Arial" w:cs="Arial"/>
          <w:b/>
          <w:bCs/>
          <w:color w:val="auto"/>
          <w:sz w:val="22"/>
          <w:szCs w:val="22"/>
        </w:rPr>
      </w:pPr>
    </w:p>
    <w:p w14:paraId="20A5C820" w14:textId="77777777" w:rsidR="00BF09D4" w:rsidRPr="00520651" w:rsidRDefault="00BF09D4" w:rsidP="007B7048">
      <w:pPr>
        <w:pStyle w:val="Default"/>
        <w:numPr>
          <w:ilvl w:val="2"/>
          <w:numId w:val="12"/>
        </w:numPr>
        <w:jc w:val="both"/>
        <w:rPr>
          <w:rFonts w:ascii="Arial" w:hAnsi="Arial" w:cs="Arial"/>
          <w:b/>
          <w:bCs/>
          <w:color w:val="auto"/>
          <w:sz w:val="22"/>
          <w:szCs w:val="22"/>
        </w:rPr>
      </w:pPr>
      <w:r>
        <w:rPr>
          <w:rFonts w:ascii="Arial" w:hAnsi="Arial" w:cs="Arial"/>
          <w:sz w:val="22"/>
          <w:szCs w:val="22"/>
        </w:rPr>
        <w:t xml:space="preserve">All staff and children </w:t>
      </w:r>
      <w:r w:rsidRPr="00F50C4E">
        <w:rPr>
          <w:rFonts w:ascii="Arial" w:hAnsi="Arial" w:cs="Arial"/>
          <w:sz w:val="22"/>
          <w:szCs w:val="22"/>
        </w:rPr>
        <w:t>will meet at Muster Point (</w:t>
      </w:r>
      <w:proofErr w:type="gramStart"/>
      <w:r w:rsidRPr="00F50C4E">
        <w:rPr>
          <w:rFonts w:ascii="Arial" w:hAnsi="Arial" w:cs="Arial"/>
          <w:sz w:val="22"/>
          <w:szCs w:val="22"/>
        </w:rPr>
        <w:t>South East</w:t>
      </w:r>
      <w:proofErr w:type="gramEnd"/>
      <w:r w:rsidRPr="00F50C4E">
        <w:rPr>
          <w:rFonts w:ascii="Arial" w:hAnsi="Arial" w:cs="Arial"/>
          <w:sz w:val="22"/>
          <w:szCs w:val="22"/>
        </w:rPr>
        <w:t xml:space="preserve"> Side of Building)</w:t>
      </w:r>
      <w:r>
        <w:rPr>
          <w:rFonts w:ascii="Arial" w:hAnsi="Arial" w:cs="Arial"/>
          <w:sz w:val="22"/>
          <w:szCs w:val="22"/>
        </w:rPr>
        <w:t>; and</w:t>
      </w:r>
    </w:p>
    <w:p w14:paraId="12FB2BF9" w14:textId="77777777" w:rsidR="00BF09D4" w:rsidRPr="00520651" w:rsidRDefault="00BF09D4" w:rsidP="00BF09D4">
      <w:pPr>
        <w:pStyle w:val="Default"/>
        <w:ind w:left="2160"/>
        <w:jc w:val="both"/>
        <w:rPr>
          <w:rFonts w:ascii="Arial" w:hAnsi="Arial" w:cs="Arial"/>
          <w:b/>
          <w:bCs/>
          <w:color w:val="auto"/>
          <w:sz w:val="22"/>
          <w:szCs w:val="22"/>
        </w:rPr>
      </w:pPr>
    </w:p>
    <w:p w14:paraId="48D2B9B6" w14:textId="77777777" w:rsidR="00BF09D4" w:rsidRPr="00520651" w:rsidRDefault="00BF09D4" w:rsidP="007B7048">
      <w:pPr>
        <w:pStyle w:val="Default"/>
        <w:numPr>
          <w:ilvl w:val="2"/>
          <w:numId w:val="12"/>
        </w:numPr>
        <w:jc w:val="both"/>
        <w:rPr>
          <w:rFonts w:ascii="Arial" w:hAnsi="Arial" w:cs="Arial"/>
          <w:color w:val="auto"/>
          <w:sz w:val="22"/>
          <w:szCs w:val="22"/>
        </w:rPr>
      </w:pPr>
      <w:r w:rsidRPr="00520651">
        <w:rPr>
          <w:rFonts w:ascii="Arial" w:hAnsi="Arial" w:cs="Arial"/>
          <w:color w:val="auto"/>
          <w:sz w:val="22"/>
          <w:szCs w:val="22"/>
        </w:rPr>
        <w:t>Staff will contact parents.</w:t>
      </w:r>
    </w:p>
    <w:p w14:paraId="572B552E" w14:textId="77777777" w:rsidR="00BF09D4" w:rsidRPr="00F50C4E" w:rsidRDefault="00BF09D4" w:rsidP="00BF09D4">
      <w:pPr>
        <w:pStyle w:val="Default"/>
        <w:ind w:left="720"/>
        <w:jc w:val="both"/>
        <w:rPr>
          <w:rFonts w:ascii="Arial" w:hAnsi="Arial" w:cs="Arial"/>
          <w:b/>
          <w:bCs/>
          <w:color w:val="auto"/>
          <w:sz w:val="22"/>
          <w:szCs w:val="22"/>
        </w:rPr>
      </w:pPr>
    </w:p>
    <w:p w14:paraId="346FAC4A" w14:textId="77777777" w:rsidR="00BF09D4" w:rsidRPr="00F50C4E" w:rsidRDefault="00BF09D4" w:rsidP="007B7048">
      <w:pPr>
        <w:pStyle w:val="Default"/>
        <w:numPr>
          <w:ilvl w:val="1"/>
          <w:numId w:val="12"/>
        </w:numPr>
        <w:jc w:val="both"/>
        <w:rPr>
          <w:rFonts w:ascii="Arial" w:hAnsi="Arial" w:cs="Arial"/>
          <w:b/>
          <w:bCs/>
          <w:color w:val="auto"/>
          <w:sz w:val="22"/>
          <w:szCs w:val="22"/>
        </w:rPr>
      </w:pPr>
      <w:r w:rsidRPr="00F50C4E">
        <w:rPr>
          <w:rFonts w:ascii="Arial" w:hAnsi="Arial" w:cs="Arial"/>
          <w:sz w:val="22"/>
          <w:szCs w:val="22"/>
        </w:rPr>
        <w:t xml:space="preserve">If there is inclement weather (cold, snow, rain, wind, etc.), evacuation will continue to the Recreation Centre. </w:t>
      </w:r>
    </w:p>
    <w:p w14:paraId="3B315FE9" w14:textId="77777777" w:rsidR="00BF09D4" w:rsidRPr="00F50C4E" w:rsidRDefault="00BF09D4" w:rsidP="00BF09D4">
      <w:pPr>
        <w:pStyle w:val="Default"/>
        <w:ind w:left="720"/>
        <w:jc w:val="both"/>
        <w:rPr>
          <w:rFonts w:ascii="Arial" w:hAnsi="Arial" w:cs="Arial"/>
          <w:b/>
          <w:bCs/>
          <w:color w:val="auto"/>
          <w:sz w:val="22"/>
          <w:szCs w:val="22"/>
        </w:rPr>
      </w:pPr>
    </w:p>
    <w:p w14:paraId="70393CFE" w14:textId="77777777" w:rsidR="00BF09D4" w:rsidRPr="002D4D4B" w:rsidRDefault="00BF09D4" w:rsidP="007B7048">
      <w:pPr>
        <w:pStyle w:val="Default"/>
        <w:numPr>
          <w:ilvl w:val="1"/>
          <w:numId w:val="12"/>
        </w:numPr>
        <w:jc w:val="both"/>
        <w:rPr>
          <w:rFonts w:ascii="Arial" w:hAnsi="Arial" w:cs="Arial"/>
          <w:b/>
          <w:bCs/>
          <w:color w:val="auto"/>
          <w:sz w:val="22"/>
          <w:szCs w:val="22"/>
        </w:rPr>
      </w:pPr>
      <w:r w:rsidRPr="00F50C4E">
        <w:rPr>
          <w:rFonts w:ascii="Arial" w:hAnsi="Arial" w:cs="Arial"/>
          <w:sz w:val="22"/>
          <w:szCs w:val="22"/>
        </w:rPr>
        <w:t>A</w:t>
      </w:r>
      <w:r>
        <w:rPr>
          <w:rFonts w:ascii="Arial" w:hAnsi="Arial" w:cs="Arial"/>
          <w:sz w:val="22"/>
          <w:szCs w:val="22"/>
        </w:rPr>
        <w:t>ny</w:t>
      </w:r>
      <w:r w:rsidRPr="00F50C4E">
        <w:rPr>
          <w:rFonts w:ascii="Arial" w:hAnsi="Arial" w:cs="Arial"/>
          <w:sz w:val="22"/>
          <w:szCs w:val="22"/>
        </w:rPr>
        <w:t xml:space="preserve"> unexpected evacuation of the premises required an immediate call to the Licensing Officer and a report to be </w:t>
      </w:r>
      <w:r>
        <w:rPr>
          <w:rFonts w:ascii="Arial" w:hAnsi="Arial" w:cs="Arial"/>
          <w:sz w:val="22"/>
          <w:szCs w:val="22"/>
        </w:rPr>
        <w:t>completed</w:t>
      </w:r>
      <w:r w:rsidRPr="00F50C4E">
        <w:rPr>
          <w:rFonts w:ascii="Arial" w:hAnsi="Arial" w:cs="Arial"/>
          <w:sz w:val="22"/>
          <w:szCs w:val="22"/>
        </w:rPr>
        <w:t xml:space="preserve">. </w:t>
      </w:r>
    </w:p>
    <w:p w14:paraId="5EE5C3D3" w14:textId="77777777" w:rsidR="00BF09D4" w:rsidRPr="002D4D4B" w:rsidRDefault="00BF09D4" w:rsidP="00BF09D4">
      <w:pPr>
        <w:pStyle w:val="Default"/>
        <w:ind w:left="720"/>
        <w:jc w:val="both"/>
        <w:rPr>
          <w:rFonts w:ascii="Arial" w:hAnsi="Arial" w:cs="Arial"/>
          <w:b/>
          <w:bCs/>
          <w:color w:val="auto"/>
          <w:sz w:val="22"/>
          <w:szCs w:val="22"/>
        </w:rPr>
      </w:pPr>
    </w:p>
    <w:p w14:paraId="2F9650B1" w14:textId="77777777" w:rsidR="00BF09D4" w:rsidRPr="002D4D4B" w:rsidRDefault="00BF09D4" w:rsidP="007B7048">
      <w:pPr>
        <w:pStyle w:val="Default"/>
        <w:numPr>
          <w:ilvl w:val="0"/>
          <w:numId w:val="12"/>
        </w:numPr>
        <w:jc w:val="both"/>
        <w:rPr>
          <w:rFonts w:ascii="Arial" w:hAnsi="Arial" w:cs="Arial"/>
          <w:b/>
          <w:bCs/>
          <w:color w:val="auto"/>
          <w:sz w:val="22"/>
          <w:szCs w:val="22"/>
        </w:rPr>
      </w:pPr>
      <w:r w:rsidRPr="002D4D4B">
        <w:rPr>
          <w:rFonts w:ascii="Arial" w:hAnsi="Arial" w:cs="Arial"/>
          <w:b/>
          <w:bCs/>
        </w:rPr>
        <w:t xml:space="preserve">POWER OUTAGE </w:t>
      </w:r>
    </w:p>
    <w:p w14:paraId="34A26461" w14:textId="77777777" w:rsidR="00BF09D4" w:rsidRPr="002D4D4B" w:rsidRDefault="00BF09D4" w:rsidP="00BF09D4">
      <w:pPr>
        <w:pStyle w:val="Default"/>
        <w:ind w:left="720"/>
        <w:jc w:val="both"/>
        <w:rPr>
          <w:rFonts w:ascii="Arial" w:hAnsi="Arial" w:cs="Arial"/>
          <w:b/>
          <w:bCs/>
          <w:color w:val="auto"/>
          <w:sz w:val="22"/>
          <w:szCs w:val="22"/>
        </w:rPr>
      </w:pPr>
    </w:p>
    <w:p w14:paraId="54F19B0E" w14:textId="77777777" w:rsidR="00BF09D4" w:rsidRPr="00843869" w:rsidRDefault="00BF09D4" w:rsidP="007B7048">
      <w:pPr>
        <w:pStyle w:val="Default"/>
        <w:numPr>
          <w:ilvl w:val="1"/>
          <w:numId w:val="12"/>
        </w:numPr>
        <w:jc w:val="both"/>
        <w:rPr>
          <w:rFonts w:ascii="Arial" w:hAnsi="Arial" w:cs="Arial"/>
          <w:b/>
          <w:bCs/>
          <w:color w:val="auto"/>
          <w:sz w:val="20"/>
          <w:szCs w:val="20"/>
        </w:rPr>
      </w:pPr>
      <w:r w:rsidRPr="002D4D4B">
        <w:rPr>
          <w:rFonts w:ascii="Arial" w:hAnsi="Arial" w:cs="Arial"/>
          <w:sz w:val="22"/>
          <w:szCs w:val="22"/>
        </w:rPr>
        <w:t xml:space="preserve">In the event of a power outage at The West Fraser Guild, the fire detection system remains </w:t>
      </w:r>
      <w:proofErr w:type="gramStart"/>
      <w:r w:rsidRPr="002D4D4B">
        <w:rPr>
          <w:rFonts w:ascii="Arial" w:hAnsi="Arial" w:cs="Arial"/>
          <w:sz w:val="22"/>
          <w:szCs w:val="22"/>
        </w:rPr>
        <w:t>active</w:t>
      </w:r>
      <w:proofErr w:type="gramEnd"/>
      <w:r w:rsidRPr="002D4D4B">
        <w:rPr>
          <w:rFonts w:ascii="Arial" w:hAnsi="Arial" w:cs="Arial"/>
          <w:sz w:val="22"/>
          <w:szCs w:val="22"/>
        </w:rPr>
        <w:t xml:space="preserve"> and the use of flashlights and temporary lighting are available for staff and children to remain in the program space. </w:t>
      </w:r>
    </w:p>
    <w:p w14:paraId="53D63C4E" w14:textId="77777777" w:rsidR="00BF09D4" w:rsidRPr="00843869" w:rsidRDefault="00BF09D4" w:rsidP="00BF09D4">
      <w:pPr>
        <w:pStyle w:val="Default"/>
        <w:ind w:left="720"/>
        <w:jc w:val="both"/>
        <w:rPr>
          <w:rFonts w:ascii="Arial" w:hAnsi="Arial" w:cs="Arial"/>
          <w:b/>
          <w:bCs/>
          <w:color w:val="auto"/>
          <w:sz w:val="20"/>
          <w:szCs w:val="20"/>
        </w:rPr>
      </w:pPr>
    </w:p>
    <w:p w14:paraId="5CD45C78" w14:textId="77777777" w:rsidR="00BF09D4" w:rsidRPr="00843869" w:rsidRDefault="00BF09D4" w:rsidP="007B7048">
      <w:pPr>
        <w:pStyle w:val="Default"/>
        <w:numPr>
          <w:ilvl w:val="1"/>
          <w:numId w:val="12"/>
        </w:numPr>
        <w:jc w:val="both"/>
        <w:rPr>
          <w:rFonts w:ascii="Arial" w:hAnsi="Arial" w:cs="Arial"/>
          <w:b/>
          <w:bCs/>
          <w:color w:val="auto"/>
          <w:sz w:val="20"/>
          <w:szCs w:val="20"/>
        </w:rPr>
      </w:pPr>
      <w:r>
        <w:rPr>
          <w:rFonts w:ascii="Arial" w:hAnsi="Arial" w:cs="Arial"/>
          <w:sz w:val="22"/>
          <w:szCs w:val="22"/>
        </w:rPr>
        <w:t>Procedure</w:t>
      </w:r>
    </w:p>
    <w:p w14:paraId="59EC4328" w14:textId="77777777" w:rsidR="00BF09D4" w:rsidRPr="00843869" w:rsidRDefault="00BF09D4" w:rsidP="00BF09D4">
      <w:pPr>
        <w:pStyle w:val="Default"/>
        <w:jc w:val="both"/>
        <w:rPr>
          <w:rFonts w:ascii="Arial" w:hAnsi="Arial" w:cs="Arial"/>
          <w:b/>
          <w:bCs/>
          <w:color w:val="auto"/>
          <w:sz w:val="20"/>
          <w:szCs w:val="20"/>
        </w:rPr>
      </w:pPr>
    </w:p>
    <w:p w14:paraId="57D92E05" w14:textId="77777777" w:rsidR="00BF09D4" w:rsidRPr="00843869" w:rsidRDefault="00BF09D4" w:rsidP="007B7048">
      <w:pPr>
        <w:pStyle w:val="Default"/>
        <w:numPr>
          <w:ilvl w:val="2"/>
          <w:numId w:val="12"/>
        </w:numPr>
        <w:jc w:val="both"/>
        <w:rPr>
          <w:rFonts w:ascii="Arial" w:hAnsi="Arial" w:cs="Arial"/>
          <w:b/>
          <w:bCs/>
          <w:color w:val="auto"/>
          <w:sz w:val="20"/>
          <w:szCs w:val="20"/>
        </w:rPr>
      </w:pPr>
      <w:r>
        <w:rPr>
          <w:rFonts w:ascii="Arial" w:hAnsi="Arial" w:cs="Arial"/>
          <w:sz w:val="22"/>
          <w:szCs w:val="22"/>
        </w:rPr>
        <w:t>Procedure is</w:t>
      </w:r>
      <w:r w:rsidRPr="002D4D4B">
        <w:rPr>
          <w:rFonts w:ascii="Arial" w:hAnsi="Arial" w:cs="Arial"/>
          <w:sz w:val="22"/>
          <w:szCs w:val="22"/>
        </w:rPr>
        <w:t xml:space="preserve"> depend</w:t>
      </w:r>
      <w:r>
        <w:rPr>
          <w:rFonts w:ascii="Arial" w:hAnsi="Arial" w:cs="Arial"/>
          <w:sz w:val="22"/>
          <w:szCs w:val="22"/>
        </w:rPr>
        <w:t>ent upon factors including</w:t>
      </w:r>
      <w:r w:rsidRPr="002D4D4B">
        <w:rPr>
          <w:rFonts w:ascii="Arial" w:hAnsi="Arial" w:cs="Arial"/>
          <w:sz w:val="22"/>
          <w:szCs w:val="22"/>
        </w:rPr>
        <w:t xml:space="preserve"> cause, season, weather, time of day, length of care, and duration of the outage</w:t>
      </w:r>
      <w:r>
        <w:rPr>
          <w:rFonts w:ascii="Arial" w:hAnsi="Arial" w:cs="Arial"/>
          <w:sz w:val="22"/>
          <w:szCs w:val="22"/>
        </w:rPr>
        <w:t xml:space="preserve"> – the Hinton Kids for Success Supervisor or Coordinator will provide direction based on conditions.</w:t>
      </w:r>
    </w:p>
    <w:p w14:paraId="41C76383" w14:textId="77777777" w:rsidR="00BF09D4" w:rsidRPr="00843869" w:rsidRDefault="00BF09D4" w:rsidP="00BF09D4">
      <w:pPr>
        <w:pStyle w:val="Default"/>
        <w:ind w:left="2160"/>
        <w:jc w:val="both"/>
        <w:rPr>
          <w:rFonts w:ascii="Arial" w:hAnsi="Arial" w:cs="Arial"/>
          <w:b/>
          <w:bCs/>
          <w:color w:val="auto"/>
          <w:sz w:val="20"/>
          <w:szCs w:val="20"/>
        </w:rPr>
      </w:pPr>
    </w:p>
    <w:p w14:paraId="19416F6F" w14:textId="77777777" w:rsidR="00BF09D4" w:rsidRPr="00843869" w:rsidRDefault="00BF09D4" w:rsidP="007B7048">
      <w:pPr>
        <w:pStyle w:val="Default"/>
        <w:numPr>
          <w:ilvl w:val="2"/>
          <w:numId w:val="12"/>
        </w:numPr>
        <w:jc w:val="both"/>
        <w:rPr>
          <w:rFonts w:ascii="Arial" w:hAnsi="Arial" w:cs="Arial"/>
          <w:b/>
          <w:bCs/>
          <w:color w:val="auto"/>
          <w:sz w:val="18"/>
          <w:szCs w:val="18"/>
        </w:rPr>
      </w:pPr>
      <w:r w:rsidRPr="00843869">
        <w:rPr>
          <w:rFonts w:ascii="Arial" w:hAnsi="Arial" w:cs="Arial"/>
          <w:sz w:val="22"/>
          <w:szCs w:val="22"/>
        </w:rPr>
        <w:t>The program may continue to remain open</w:t>
      </w:r>
      <w:r>
        <w:rPr>
          <w:rFonts w:ascii="Arial" w:hAnsi="Arial" w:cs="Arial"/>
          <w:sz w:val="22"/>
          <w:szCs w:val="22"/>
        </w:rPr>
        <w:t xml:space="preserve"> if</w:t>
      </w:r>
      <w:r w:rsidRPr="00843869">
        <w:rPr>
          <w:rFonts w:ascii="Arial" w:hAnsi="Arial" w:cs="Arial"/>
          <w:sz w:val="22"/>
          <w:szCs w:val="22"/>
        </w:rPr>
        <w:t xml:space="preserve">: </w:t>
      </w:r>
    </w:p>
    <w:p w14:paraId="7E5CBCCD" w14:textId="77777777" w:rsidR="00BF09D4" w:rsidRPr="00843869" w:rsidRDefault="00BF09D4" w:rsidP="007B7048">
      <w:pPr>
        <w:pStyle w:val="Default"/>
        <w:numPr>
          <w:ilvl w:val="3"/>
          <w:numId w:val="12"/>
        </w:numPr>
        <w:jc w:val="both"/>
        <w:rPr>
          <w:rFonts w:ascii="Arial" w:hAnsi="Arial" w:cs="Arial"/>
          <w:color w:val="auto"/>
          <w:sz w:val="18"/>
          <w:szCs w:val="18"/>
        </w:rPr>
      </w:pPr>
      <w:r w:rsidRPr="00843869">
        <w:rPr>
          <w:rFonts w:ascii="Arial" w:hAnsi="Arial" w:cs="Arial"/>
          <w:color w:val="auto"/>
          <w:sz w:val="22"/>
          <w:szCs w:val="22"/>
        </w:rPr>
        <w:t>Power is</w:t>
      </w:r>
      <w:r>
        <w:rPr>
          <w:rFonts w:ascii="Arial" w:hAnsi="Arial" w:cs="Arial"/>
          <w:color w:val="auto"/>
          <w:sz w:val="22"/>
          <w:szCs w:val="22"/>
        </w:rPr>
        <w:t xml:space="preserve"> restored within 15 minutes; or</w:t>
      </w:r>
    </w:p>
    <w:p w14:paraId="46C40F9D" w14:textId="77777777" w:rsidR="00BF09D4" w:rsidRPr="00843869" w:rsidRDefault="00BF09D4" w:rsidP="007B7048">
      <w:pPr>
        <w:pStyle w:val="Default"/>
        <w:numPr>
          <w:ilvl w:val="3"/>
          <w:numId w:val="12"/>
        </w:numPr>
        <w:jc w:val="both"/>
        <w:rPr>
          <w:rFonts w:ascii="Arial" w:hAnsi="Arial" w:cs="Arial"/>
          <w:b/>
          <w:bCs/>
          <w:color w:val="auto"/>
          <w:sz w:val="18"/>
          <w:szCs w:val="18"/>
        </w:rPr>
      </w:pPr>
      <w:r>
        <w:rPr>
          <w:rFonts w:ascii="Arial" w:hAnsi="Arial" w:cs="Arial"/>
          <w:sz w:val="22"/>
          <w:szCs w:val="22"/>
        </w:rPr>
        <w:t>S</w:t>
      </w:r>
      <w:r w:rsidRPr="00843869">
        <w:rPr>
          <w:rFonts w:ascii="Arial" w:hAnsi="Arial" w:cs="Arial"/>
          <w:sz w:val="22"/>
          <w:szCs w:val="22"/>
        </w:rPr>
        <w:t>taff get all clear</w:t>
      </w:r>
      <w:r>
        <w:rPr>
          <w:rFonts w:ascii="Arial" w:hAnsi="Arial" w:cs="Arial"/>
          <w:sz w:val="22"/>
          <w:szCs w:val="22"/>
        </w:rPr>
        <w:t xml:space="preserve"> to remain in the space</w:t>
      </w:r>
      <w:r w:rsidRPr="00843869">
        <w:rPr>
          <w:rFonts w:ascii="Arial" w:hAnsi="Arial" w:cs="Arial"/>
          <w:sz w:val="22"/>
          <w:szCs w:val="22"/>
        </w:rPr>
        <w:t xml:space="preserve"> by emergency personnel </w:t>
      </w:r>
      <w:r>
        <w:rPr>
          <w:rFonts w:ascii="Arial" w:hAnsi="Arial" w:cs="Arial"/>
          <w:sz w:val="22"/>
          <w:szCs w:val="22"/>
        </w:rPr>
        <w:t>(</w:t>
      </w:r>
      <w:r w:rsidRPr="00843869">
        <w:rPr>
          <w:rFonts w:ascii="Arial" w:hAnsi="Arial" w:cs="Arial"/>
          <w:sz w:val="22"/>
          <w:szCs w:val="22"/>
        </w:rPr>
        <w:t xml:space="preserve">if </w:t>
      </w:r>
      <w:r>
        <w:rPr>
          <w:rFonts w:ascii="Arial" w:hAnsi="Arial" w:cs="Arial"/>
          <w:sz w:val="22"/>
          <w:szCs w:val="22"/>
        </w:rPr>
        <w:t>applicable);</w:t>
      </w:r>
      <w:r w:rsidRPr="00843869">
        <w:rPr>
          <w:rFonts w:ascii="Arial" w:hAnsi="Arial" w:cs="Arial"/>
          <w:sz w:val="22"/>
          <w:szCs w:val="22"/>
        </w:rPr>
        <w:t xml:space="preserve"> </w:t>
      </w:r>
      <w:r>
        <w:rPr>
          <w:rFonts w:ascii="Arial" w:hAnsi="Arial" w:cs="Arial"/>
          <w:sz w:val="22"/>
          <w:szCs w:val="22"/>
        </w:rPr>
        <w:t>and</w:t>
      </w:r>
    </w:p>
    <w:p w14:paraId="6A97DFB6" w14:textId="77777777" w:rsidR="00BF09D4" w:rsidRDefault="00BF09D4" w:rsidP="007B7048">
      <w:pPr>
        <w:pStyle w:val="Default"/>
        <w:numPr>
          <w:ilvl w:val="3"/>
          <w:numId w:val="12"/>
        </w:numPr>
        <w:jc w:val="both"/>
        <w:rPr>
          <w:rFonts w:ascii="Arial" w:hAnsi="Arial" w:cs="Arial"/>
          <w:sz w:val="22"/>
          <w:szCs w:val="22"/>
        </w:rPr>
      </w:pPr>
      <w:r>
        <w:rPr>
          <w:rFonts w:ascii="Arial" w:hAnsi="Arial" w:cs="Arial"/>
          <w:sz w:val="22"/>
          <w:szCs w:val="22"/>
        </w:rPr>
        <w:t xml:space="preserve">There is </w:t>
      </w:r>
      <w:r w:rsidRPr="00843869">
        <w:rPr>
          <w:rFonts w:ascii="Arial" w:hAnsi="Arial" w:cs="Arial"/>
          <w:sz w:val="22"/>
          <w:szCs w:val="22"/>
        </w:rPr>
        <w:t>sufficient indoor lighting</w:t>
      </w:r>
      <w:r>
        <w:rPr>
          <w:rFonts w:ascii="Arial" w:hAnsi="Arial" w:cs="Arial"/>
          <w:sz w:val="22"/>
          <w:szCs w:val="22"/>
        </w:rPr>
        <w:t xml:space="preserve"> AND/OR</w:t>
      </w:r>
      <w:r w:rsidRPr="00843869">
        <w:rPr>
          <w:rFonts w:ascii="Arial" w:hAnsi="Arial" w:cs="Arial"/>
          <w:sz w:val="22"/>
          <w:szCs w:val="22"/>
        </w:rPr>
        <w:t xml:space="preserve"> temperatures outside allow for outdoor play, </w:t>
      </w:r>
      <w:r>
        <w:rPr>
          <w:rFonts w:ascii="Arial" w:hAnsi="Arial" w:cs="Arial"/>
          <w:sz w:val="22"/>
          <w:szCs w:val="22"/>
        </w:rPr>
        <w:t>AND/OR</w:t>
      </w:r>
      <w:r w:rsidRPr="00843869">
        <w:rPr>
          <w:rFonts w:ascii="Arial" w:hAnsi="Arial" w:cs="Arial"/>
          <w:sz w:val="22"/>
          <w:szCs w:val="22"/>
        </w:rPr>
        <w:t xml:space="preserve"> alternate facilities are available</w:t>
      </w:r>
      <w:r>
        <w:rPr>
          <w:rFonts w:ascii="Arial" w:hAnsi="Arial" w:cs="Arial"/>
          <w:sz w:val="22"/>
          <w:szCs w:val="22"/>
        </w:rPr>
        <w:t>.</w:t>
      </w:r>
    </w:p>
    <w:p w14:paraId="5F6E359D" w14:textId="77777777" w:rsidR="00BF09D4" w:rsidRDefault="00BF09D4" w:rsidP="00BF09D4">
      <w:pPr>
        <w:pStyle w:val="Default"/>
        <w:ind w:left="3240"/>
        <w:jc w:val="both"/>
        <w:rPr>
          <w:rFonts w:ascii="Arial" w:hAnsi="Arial" w:cs="Arial"/>
          <w:sz w:val="22"/>
          <w:szCs w:val="22"/>
        </w:rPr>
      </w:pPr>
    </w:p>
    <w:p w14:paraId="220BA27A" w14:textId="77777777" w:rsidR="00BF09D4" w:rsidRPr="00843869" w:rsidRDefault="00BF09D4" w:rsidP="007B7048">
      <w:pPr>
        <w:pStyle w:val="Default"/>
        <w:numPr>
          <w:ilvl w:val="2"/>
          <w:numId w:val="12"/>
        </w:numPr>
        <w:jc w:val="both"/>
        <w:rPr>
          <w:rFonts w:ascii="Arial" w:hAnsi="Arial" w:cs="Arial"/>
          <w:sz w:val="22"/>
          <w:szCs w:val="22"/>
        </w:rPr>
      </w:pPr>
      <w:r>
        <w:rPr>
          <w:rFonts w:ascii="Arial" w:hAnsi="Arial" w:cs="Arial"/>
          <w:sz w:val="22"/>
          <w:szCs w:val="22"/>
        </w:rPr>
        <w:t>Hinton Kids for Success/Discovery Camp</w:t>
      </w:r>
      <w:r w:rsidRPr="00843869">
        <w:rPr>
          <w:rFonts w:ascii="Arial" w:hAnsi="Arial" w:cs="Arial"/>
          <w:sz w:val="22"/>
          <w:szCs w:val="22"/>
        </w:rPr>
        <w:t xml:space="preserve"> may need to close or require an early pick up by </w:t>
      </w:r>
      <w:r>
        <w:rPr>
          <w:rFonts w:ascii="Arial" w:hAnsi="Arial" w:cs="Arial"/>
          <w:sz w:val="22"/>
          <w:szCs w:val="22"/>
        </w:rPr>
        <w:t>Caregiver</w:t>
      </w:r>
      <w:r w:rsidRPr="00843869">
        <w:rPr>
          <w:rFonts w:ascii="Arial" w:hAnsi="Arial" w:cs="Arial"/>
          <w:sz w:val="22"/>
          <w:szCs w:val="22"/>
        </w:rPr>
        <w:t xml:space="preserve">s if: </w:t>
      </w:r>
    </w:p>
    <w:p w14:paraId="3364DF03" w14:textId="77777777" w:rsidR="00BF09D4" w:rsidRPr="00843869" w:rsidRDefault="00BF09D4" w:rsidP="007B7048">
      <w:pPr>
        <w:pStyle w:val="Default"/>
        <w:numPr>
          <w:ilvl w:val="3"/>
          <w:numId w:val="12"/>
        </w:numPr>
        <w:jc w:val="both"/>
        <w:rPr>
          <w:rFonts w:ascii="Arial" w:hAnsi="Arial" w:cs="Arial"/>
          <w:sz w:val="22"/>
          <w:szCs w:val="22"/>
        </w:rPr>
      </w:pPr>
      <w:r w:rsidRPr="00843869">
        <w:rPr>
          <w:rFonts w:ascii="Arial" w:hAnsi="Arial" w:cs="Arial"/>
          <w:sz w:val="22"/>
          <w:szCs w:val="22"/>
        </w:rPr>
        <w:t>There is an emergency situation that caused the outage</w:t>
      </w:r>
      <w:r>
        <w:rPr>
          <w:rFonts w:ascii="Arial" w:hAnsi="Arial" w:cs="Arial"/>
          <w:sz w:val="22"/>
          <w:szCs w:val="22"/>
        </w:rPr>
        <w:t xml:space="preserve"> resulting in unsafe </w:t>
      </w:r>
      <w:proofErr w:type="gramStart"/>
      <w:r>
        <w:rPr>
          <w:rFonts w:ascii="Arial" w:hAnsi="Arial" w:cs="Arial"/>
          <w:sz w:val="22"/>
          <w:szCs w:val="22"/>
        </w:rPr>
        <w:t>conditions</w:t>
      </w:r>
      <w:r w:rsidRPr="00843869">
        <w:rPr>
          <w:rFonts w:ascii="Arial" w:hAnsi="Arial" w:cs="Arial"/>
          <w:sz w:val="22"/>
          <w:szCs w:val="22"/>
        </w:rPr>
        <w:t>;</w:t>
      </w:r>
      <w:proofErr w:type="gramEnd"/>
      <w:r w:rsidRPr="00843869">
        <w:rPr>
          <w:rFonts w:ascii="Arial" w:hAnsi="Arial" w:cs="Arial"/>
          <w:sz w:val="22"/>
          <w:szCs w:val="22"/>
        </w:rPr>
        <w:t xml:space="preserve"> </w:t>
      </w:r>
    </w:p>
    <w:p w14:paraId="3FCC54E0" w14:textId="77777777" w:rsidR="00BF09D4" w:rsidRPr="00843869" w:rsidRDefault="00BF09D4" w:rsidP="007B7048">
      <w:pPr>
        <w:pStyle w:val="Default"/>
        <w:numPr>
          <w:ilvl w:val="3"/>
          <w:numId w:val="12"/>
        </w:numPr>
        <w:jc w:val="both"/>
        <w:rPr>
          <w:rFonts w:ascii="Arial" w:hAnsi="Arial" w:cs="Arial"/>
          <w:sz w:val="22"/>
          <w:szCs w:val="22"/>
        </w:rPr>
      </w:pPr>
      <w:r w:rsidRPr="00843869">
        <w:rPr>
          <w:rFonts w:ascii="Arial" w:hAnsi="Arial" w:cs="Arial"/>
          <w:sz w:val="22"/>
          <w:szCs w:val="22"/>
        </w:rPr>
        <w:t xml:space="preserve">There is no viable alternative program space </w:t>
      </w:r>
      <w:proofErr w:type="gramStart"/>
      <w:r w:rsidRPr="00843869">
        <w:rPr>
          <w:rFonts w:ascii="Arial" w:hAnsi="Arial" w:cs="Arial"/>
          <w:sz w:val="22"/>
          <w:szCs w:val="22"/>
        </w:rPr>
        <w:t>available</w:t>
      </w:r>
      <w:r>
        <w:rPr>
          <w:rFonts w:ascii="Arial" w:hAnsi="Arial" w:cs="Arial"/>
          <w:sz w:val="22"/>
          <w:szCs w:val="22"/>
        </w:rPr>
        <w:t>;</w:t>
      </w:r>
      <w:proofErr w:type="gramEnd"/>
    </w:p>
    <w:p w14:paraId="1CE0E69A" w14:textId="77777777" w:rsidR="00BF09D4" w:rsidRPr="00843869" w:rsidRDefault="00BF09D4" w:rsidP="007B7048">
      <w:pPr>
        <w:pStyle w:val="Default"/>
        <w:numPr>
          <w:ilvl w:val="3"/>
          <w:numId w:val="12"/>
        </w:numPr>
        <w:jc w:val="both"/>
        <w:rPr>
          <w:rFonts w:ascii="Arial" w:hAnsi="Arial" w:cs="Arial"/>
          <w:sz w:val="22"/>
          <w:szCs w:val="22"/>
        </w:rPr>
      </w:pPr>
      <w:r w:rsidRPr="00843869">
        <w:rPr>
          <w:rFonts w:ascii="Arial" w:hAnsi="Arial" w:cs="Arial"/>
          <w:sz w:val="22"/>
          <w:szCs w:val="22"/>
        </w:rPr>
        <w:lastRenderedPageBreak/>
        <w:t>Use of outdoor spaces is not possible (due to temperature or poor weather conditions</w:t>
      </w:r>
      <w:proofErr w:type="gramStart"/>
      <w:r w:rsidRPr="00843869">
        <w:rPr>
          <w:rFonts w:ascii="Arial" w:hAnsi="Arial" w:cs="Arial"/>
          <w:sz w:val="22"/>
          <w:szCs w:val="22"/>
        </w:rPr>
        <w:t>);</w:t>
      </w:r>
      <w:proofErr w:type="gramEnd"/>
      <w:r w:rsidRPr="00843869">
        <w:rPr>
          <w:rFonts w:ascii="Arial" w:hAnsi="Arial" w:cs="Arial"/>
          <w:sz w:val="22"/>
          <w:szCs w:val="22"/>
        </w:rPr>
        <w:t xml:space="preserve"> </w:t>
      </w:r>
    </w:p>
    <w:p w14:paraId="7AFB5186" w14:textId="77777777" w:rsidR="00BF09D4" w:rsidRDefault="00BF09D4" w:rsidP="007B7048">
      <w:pPr>
        <w:pStyle w:val="Default"/>
        <w:numPr>
          <w:ilvl w:val="3"/>
          <w:numId w:val="12"/>
        </w:numPr>
        <w:jc w:val="both"/>
        <w:rPr>
          <w:rFonts w:ascii="Arial" w:hAnsi="Arial" w:cs="Arial"/>
          <w:sz w:val="22"/>
          <w:szCs w:val="22"/>
        </w:rPr>
      </w:pPr>
      <w:r w:rsidRPr="00843869">
        <w:rPr>
          <w:rFonts w:ascii="Arial" w:hAnsi="Arial" w:cs="Arial"/>
          <w:sz w:val="22"/>
          <w:szCs w:val="22"/>
        </w:rPr>
        <w:t xml:space="preserve">Lighting is deemed inadequate to safely operate the program </w:t>
      </w:r>
      <w:proofErr w:type="gramStart"/>
      <w:r w:rsidRPr="00843869">
        <w:rPr>
          <w:rFonts w:ascii="Arial" w:hAnsi="Arial" w:cs="Arial"/>
          <w:sz w:val="22"/>
          <w:szCs w:val="22"/>
        </w:rPr>
        <w:t>indoors</w:t>
      </w:r>
      <w:r>
        <w:rPr>
          <w:rFonts w:ascii="Arial" w:hAnsi="Arial" w:cs="Arial"/>
          <w:sz w:val="22"/>
          <w:szCs w:val="22"/>
        </w:rPr>
        <w:t>;</w:t>
      </w:r>
      <w:proofErr w:type="gramEnd"/>
    </w:p>
    <w:p w14:paraId="167368A2" w14:textId="77777777" w:rsidR="00BF09D4" w:rsidRPr="00520651" w:rsidRDefault="00BF09D4" w:rsidP="007B7048">
      <w:pPr>
        <w:pStyle w:val="Default"/>
        <w:numPr>
          <w:ilvl w:val="3"/>
          <w:numId w:val="12"/>
        </w:numPr>
        <w:jc w:val="both"/>
        <w:rPr>
          <w:rFonts w:ascii="Arial" w:hAnsi="Arial" w:cs="Arial"/>
          <w:sz w:val="20"/>
          <w:szCs w:val="20"/>
        </w:rPr>
      </w:pPr>
      <w:r w:rsidRPr="00520651">
        <w:rPr>
          <w:rFonts w:ascii="Arial" w:hAnsi="Arial" w:cs="Arial"/>
          <w:sz w:val="22"/>
          <w:szCs w:val="22"/>
        </w:rPr>
        <w:t>Power outage is an extended duration and power is not expected to return within a reasonable amount of time;</w:t>
      </w:r>
    </w:p>
    <w:p w14:paraId="6481D881" w14:textId="77777777" w:rsidR="00BF09D4" w:rsidRPr="00520651" w:rsidRDefault="00BF09D4" w:rsidP="007B7048">
      <w:pPr>
        <w:pStyle w:val="Default"/>
        <w:numPr>
          <w:ilvl w:val="3"/>
          <w:numId w:val="12"/>
        </w:numPr>
        <w:jc w:val="both"/>
        <w:rPr>
          <w:rFonts w:ascii="Arial" w:hAnsi="Arial" w:cs="Arial"/>
          <w:sz w:val="20"/>
          <w:szCs w:val="20"/>
        </w:rPr>
      </w:pPr>
      <w:r w:rsidRPr="00520651">
        <w:rPr>
          <w:rFonts w:ascii="Arial" w:hAnsi="Arial" w:cs="Arial"/>
          <w:sz w:val="22"/>
          <w:szCs w:val="22"/>
        </w:rPr>
        <w:t>There is extreme cold and the program space is not able to maintain reasonable required temperature ranges;</w:t>
      </w:r>
      <w:r>
        <w:rPr>
          <w:rFonts w:ascii="Arial" w:hAnsi="Arial" w:cs="Arial"/>
          <w:sz w:val="22"/>
          <w:szCs w:val="22"/>
        </w:rPr>
        <w:t xml:space="preserve"> and/or</w:t>
      </w:r>
    </w:p>
    <w:p w14:paraId="645BBBE8" w14:textId="77777777" w:rsidR="00BF09D4" w:rsidRPr="00520651" w:rsidRDefault="00BF09D4" w:rsidP="007B7048">
      <w:pPr>
        <w:pStyle w:val="Default"/>
        <w:numPr>
          <w:ilvl w:val="3"/>
          <w:numId w:val="12"/>
        </w:numPr>
        <w:jc w:val="both"/>
        <w:rPr>
          <w:rFonts w:ascii="Arial" w:hAnsi="Arial" w:cs="Arial"/>
          <w:sz w:val="20"/>
          <w:szCs w:val="20"/>
        </w:rPr>
      </w:pPr>
      <w:r w:rsidRPr="00520651">
        <w:rPr>
          <w:rFonts w:ascii="Arial" w:hAnsi="Arial" w:cs="Arial"/>
          <w:sz w:val="22"/>
          <w:szCs w:val="22"/>
        </w:rPr>
        <w:t>The Licensing Officer</w:t>
      </w:r>
      <w:r>
        <w:rPr>
          <w:rFonts w:ascii="Arial" w:hAnsi="Arial" w:cs="Arial"/>
          <w:sz w:val="22"/>
          <w:szCs w:val="22"/>
        </w:rPr>
        <w:t>, Town of Hinton, or emergency personnel</w:t>
      </w:r>
      <w:r w:rsidRPr="00520651">
        <w:rPr>
          <w:rFonts w:ascii="Arial" w:hAnsi="Arial" w:cs="Arial"/>
          <w:sz w:val="22"/>
          <w:szCs w:val="22"/>
        </w:rPr>
        <w:t xml:space="preserve"> has deemed that the program must close early. </w:t>
      </w:r>
    </w:p>
    <w:p w14:paraId="2E449477" w14:textId="77777777" w:rsidR="00BF09D4" w:rsidRPr="00520651" w:rsidRDefault="00BF09D4" w:rsidP="00BF09D4">
      <w:pPr>
        <w:pStyle w:val="Default"/>
        <w:ind w:left="3240"/>
        <w:jc w:val="both"/>
        <w:rPr>
          <w:rFonts w:ascii="Arial" w:hAnsi="Arial" w:cs="Arial"/>
          <w:sz w:val="20"/>
          <w:szCs w:val="20"/>
        </w:rPr>
      </w:pPr>
    </w:p>
    <w:p w14:paraId="18006343" w14:textId="77777777" w:rsidR="00BF09D4" w:rsidRPr="00520651" w:rsidRDefault="00BF09D4" w:rsidP="007B7048">
      <w:pPr>
        <w:pStyle w:val="Default"/>
        <w:numPr>
          <w:ilvl w:val="2"/>
          <w:numId w:val="12"/>
        </w:numPr>
        <w:jc w:val="both"/>
        <w:rPr>
          <w:rFonts w:ascii="Arial" w:hAnsi="Arial" w:cs="Arial"/>
          <w:sz w:val="18"/>
          <w:szCs w:val="18"/>
        </w:rPr>
      </w:pPr>
      <w:r>
        <w:rPr>
          <w:rFonts w:ascii="Arial" w:hAnsi="Arial" w:cs="Arial"/>
          <w:sz w:val="22"/>
          <w:szCs w:val="22"/>
        </w:rPr>
        <w:t>If early closure is required due to a power outage, Caregiver</w:t>
      </w:r>
      <w:r w:rsidRPr="00520651">
        <w:rPr>
          <w:rFonts w:ascii="Arial" w:hAnsi="Arial" w:cs="Arial"/>
          <w:sz w:val="22"/>
          <w:szCs w:val="22"/>
        </w:rPr>
        <w:t xml:space="preserve">s will be contacted </w:t>
      </w:r>
      <w:r>
        <w:rPr>
          <w:rFonts w:ascii="Arial" w:hAnsi="Arial" w:cs="Arial"/>
          <w:sz w:val="22"/>
          <w:szCs w:val="22"/>
        </w:rPr>
        <w:t>to arrange</w:t>
      </w:r>
      <w:r w:rsidRPr="00520651">
        <w:rPr>
          <w:rFonts w:ascii="Arial" w:hAnsi="Arial" w:cs="Arial"/>
          <w:sz w:val="22"/>
          <w:szCs w:val="22"/>
        </w:rPr>
        <w:t xml:space="preserve"> early/alternate pickup time and/or location.</w:t>
      </w:r>
    </w:p>
    <w:p w14:paraId="29020479" w14:textId="7D91FFCE" w:rsidR="00BF09D4" w:rsidRDefault="00BF09D4" w:rsidP="00866972">
      <w:pPr>
        <w:jc w:val="both"/>
      </w:pPr>
    </w:p>
    <w:p w14:paraId="650F6DBB" w14:textId="1BF18E5B" w:rsidR="00BF09D4" w:rsidRDefault="00BF09D4" w:rsidP="00866972">
      <w:pPr>
        <w:jc w:val="both"/>
      </w:pPr>
    </w:p>
    <w:p w14:paraId="1CEEF05C" w14:textId="156C3342" w:rsidR="00BF09D4" w:rsidRDefault="00BF09D4" w:rsidP="00866972">
      <w:pPr>
        <w:jc w:val="both"/>
      </w:pPr>
    </w:p>
    <w:p w14:paraId="72F721F9" w14:textId="0DDF33BD" w:rsidR="006A3307" w:rsidRDefault="006A3307" w:rsidP="00866972">
      <w:pPr>
        <w:jc w:val="both"/>
      </w:pPr>
    </w:p>
    <w:p w14:paraId="46D08AE3" w14:textId="496D0D44" w:rsidR="006A3307" w:rsidRDefault="006A3307" w:rsidP="00866972">
      <w:pPr>
        <w:jc w:val="both"/>
      </w:pPr>
    </w:p>
    <w:p w14:paraId="77A2CBA2" w14:textId="3B6AEF34" w:rsidR="006A3307" w:rsidRDefault="006A3307" w:rsidP="00866972">
      <w:pPr>
        <w:jc w:val="both"/>
      </w:pPr>
    </w:p>
    <w:p w14:paraId="1067605B" w14:textId="68E83AF4" w:rsidR="006A3307" w:rsidRDefault="006A3307" w:rsidP="00866972">
      <w:pPr>
        <w:jc w:val="both"/>
      </w:pPr>
    </w:p>
    <w:p w14:paraId="302A8FD0" w14:textId="6BDBEAFD" w:rsidR="006A3307" w:rsidRDefault="006A3307" w:rsidP="00866972">
      <w:pPr>
        <w:jc w:val="both"/>
      </w:pPr>
    </w:p>
    <w:p w14:paraId="6ED2D03D" w14:textId="288B9665" w:rsidR="006A3307" w:rsidRDefault="006A3307" w:rsidP="00866972">
      <w:pPr>
        <w:jc w:val="both"/>
      </w:pPr>
    </w:p>
    <w:p w14:paraId="0E155944" w14:textId="640E3E7F" w:rsidR="006A3307" w:rsidRDefault="006A3307" w:rsidP="00866972">
      <w:pPr>
        <w:jc w:val="both"/>
      </w:pPr>
    </w:p>
    <w:p w14:paraId="11808234" w14:textId="0A0FC63B" w:rsidR="006A3307" w:rsidRDefault="006A3307" w:rsidP="00866972">
      <w:pPr>
        <w:jc w:val="both"/>
      </w:pPr>
    </w:p>
    <w:p w14:paraId="1A3487E6" w14:textId="6C4E3A73" w:rsidR="006A3307" w:rsidRDefault="006A3307" w:rsidP="00866972">
      <w:pPr>
        <w:jc w:val="both"/>
      </w:pPr>
    </w:p>
    <w:p w14:paraId="10253AF3" w14:textId="7F5348C7" w:rsidR="006A3307" w:rsidRDefault="006A3307" w:rsidP="00866972">
      <w:pPr>
        <w:jc w:val="both"/>
      </w:pPr>
    </w:p>
    <w:p w14:paraId="391BE597" w14:textId="7E43AFE3" w:rsidR="006A3307" w:rsidRDefault="006A3307" w:rsidP="00866972">
      <w:pPr>
        <w:jc w:val="both"/>
      </w:pPr>
    </w:p>
    <w:p w14:paraId="05BF9619" w14:textId="21EDEFA9" w:rsidR="006A3307" w:rsidRDefault="006A3307" w:rsidP="00866972">
      <w:pPr>
        <w:jc w:val="both"/>
      </w:pPr>
    </w:p>
    <w:p w14:paraId="400FF12C" w14:textId="3EA40977" w:rsidR="006A3307" w:rsidRDefault="006A3307" w:rsidP="00866972">
      <w:pPr>
        <w:jc w:val="both"/>
      </w:pPr>
    </w:p>
    <w:p w14:paraId="360BE3F6" w14:textId="01352405" w:rsidR="006A3307" w:rsidRDefault="006A3307" w:rsidP="00866972">
      <w:pPr>
        <w:jc w:val="both"/>
      </w:pPr>
    </w:p>
    <w:p w14:paraId="24F5FFD3" w14:textId="0C641A12" w:rsidR="003F3931" w:rsidRDefault="003F3931" w:rsidP="00866972">
      <w:pPr>
        <w:jc w:val="both"/>
      </w:pPr>
    </w:p>
    <w:tbl>
      <w:tblPr>
        <w:tblStyle w:val="TableGrid"/>
        <w:tblW w:w="0" w:type="auto"/>
        <w:tblBorders>
          <w:top w:val="single" w:sz="12" w:space="0" w:color="F79646" w:themeColor="accent6"/>
          <w:left w:val="single" w:sz="12" w:space="0" w:color="F79646" w:themeColor="accent6"/>
          <w:bottom w:val="single" w:sz="12" w:space="0" w:color="F79646" w:themeColor="accent6"/>
          <w:right w:val="single" w:sz="12" w:space="0" w:color="F79646" w:themeColor="accent6"/>
          <w:insideH w:val="single" w:sz="12" w:space="0" w:color="F79646" w:themeColor="accent6"/>
          <w:insideV w:val="single" w:sz="12" w:space="0" w:color="F79646" w:themeColor="accent6"/>
        </w:tblBorders>
        <w:shd w:val="clear" w:color="auto" w:fill="FFFFFF" w:themeFill="background1"/>
        <w:tblLook w:val="04A0" w:firstRow="1" w:lastRow="0" w:firstColumn="1" w:lastColumn="0" w:noHBand="0" w:noVBand="1"/>
      </w:tblPr>
      <w:tblGrid>
        <w:gridCol w:w="2112"/>
        <w:gridCol w:w="7218"/>
      </w:tblGrid>
      <w:tr w:rsidR="003F3931" w:rsidRPr="00991A04" w14:paraId="04D3CD37" w14:textId="77777777" w:rsidTr="00A375BD">
        <w:trPr>
          <w:trHeight w:val="397"/>
        </w:trPr>
        <w:tc>
          <w:tcPr>
            <w:tcW w:w="2112" w:type="dxa"/>
            <w:vMerge w:val="restart"/>
            <w:shd w:val="clear" w:color="auto" w:fill="FFFFFF" w:themeFill="background1"/>
          </w:tcPr>
          <w:p w14:paraId="3E5AA614" w14:textId="77777777" w:rsidR="00DA46FE" w:rsidRDefault="00DA46FE" w:rsidP="00A375BD">
            <w:pPr>
              <w:jc w:val="both"/>
              <w:rPr>
                <w:sz w:val="22"/>
              </w:rPr>
            </w:pPr>
          </w:p>
          <w:p w14:paraId="0C20A42E" w14:textId="73B845E6" w:rsidR="003F3931" w:rsidRDefault="003F3931" w:rsidP="005E11E6">
            <w:pPr>
              <w:jc w:val="center"/>
              <w:rPr>
                <w:sz w:val="22"/>
              </w:rPr>
            </w:pPr>
            <w:r>
              <w:rPr>
                <w:noProof/>
              </w:rPr>
              <w:drawing>
                <wp:inline distT="0" distB="0" distL="0" distR="0" wp14:anchorId="36B3497C" wp14:editId="66ABE380">
                  <wp:extent cx="781050" cy="689899"/>
                  <wp:effectExtent l="0" t="0" r="0" b="0"/>
                  <wp:docPr id="26" name="Picture 2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Logo, company name&#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798672" cy="705465"/>
                          </a:xfrm>
                          <a:prstGeom prst="rect">
                            <a:avLst/>
                          </a:prstGeom>
                        </pic:spPr>
                      </pic:pic>
                    </a:graphicData>
                  </a:graphic>
                </wp:inline>
              </w:drawing>
            </w:r>
          </w:p>
          <w:p w14:paraId="1BCC415C" w14:textId="7F5E7B44" w:rsidR="005E11E6" w:rsidRPr="00991A04" w:rsidRDefault="005E11E6" w:rsidP="005E11E6">
            <w:pPr>
              <w:jc w:val="center"/>
              <w:rPr>
                <w:sz w:val="22"/>
              </w:rPr>
            </w:pPr>
            <w:r w:rsidRPr="00A74D5C">
              <w:rPr>
                <w:b/>
                <w:bCs/>
                <w:noProof/>
                <w:sz w:val="48"/>
                <w:szCs w:val="48"/>
              </w:rPr>
              <w:drawing>
                <wp:anchor distT="0" distB="0" distL="114300" distR="114300" simplePos="0" relativeHeight="251656192" behindDoc="0" locked="0" layoutInCell="1" allowOverlap="1" wp14:anchorId="3874561C" wp14:editId="0C0B68AD">
                  <wp:simplePos x="0" y="0"/>
                  <wp:positionH relativeFrom="column">
                    <wp:posOffset>291465</wp:posOffset>
                  </wp:positionH>
                  <wp:positionV relativeFrom="paragraph">
                    <wp:posOffset>183515</wp:posOffset>
                  </wp:positionV>
                  <wp:extent cx="661035" cy="822325"/>
                  <wp:effectExtent l="0" t="0" r="571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61035" cy="8223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18" w:type="dxa"/>
            <w:shd w:val="clear" w:color="auto" w:fill="FFFFFF" w:themeFill="background1"/>
            <w:vAlign w:val="center"/>
          </w:tcPr>
          <w:p w14:paraId="05F4364D" w14:textId="77777777" w:rsidR="003F3931" w:rsidRPr="00991A04" w:rsidRDefault="003F3931" w:rsidP="00A375BD">
            <w:pPr>
              <w:jc w:val="both"/>
              <w:rPr>
                <w:b/>
                <w:sz w:val="22"/>
              </w:rPr>
            </w:pPr>
            <w:r w:rsidRPr="00991A04">
              <w:rPr>
                <w:b/>
                <w:sz w:val="22"/>
              </w:rPr>
              <w:t xml:space="preserve">Health &amp; Wellness Policy </w:t>
            </w:r>
          </w:p>
        </w:tc>
      </w:tr>
      <w:tr w:rsidR="003F3931" w:rsidRPr="00991A04" w14:paraId="42E7D652" w14:textId="77777777" w:rsidTr="00A375BD">
        <w:trPr>
          <w:trHeight w:val="397"/>
        </w:trPr>
        <w:tc>
          <w:tcPr>
            <w:tcW w:w="2112" w:type="dxa"/>
            <w:vMerge/>
            <w:shd w:val="clear" w:color="auto" w:fill="FFFFFF" w:themeFill="background1"/>
          </w:tcPr>
          <w:p w14:paraId="4C747505" w14:textId="77777777" w:rsidR="003F3931" w:rsidRPr="00991A04" w:rsidRDefault="003F3931" w:rsidP="00A375BD">
            <w:pPr>
              <w:jc w:val="both"/>
              <w:rPr>
                <w:sz w:val="22"/>
              </w:rPr>
            </w:pPr>
          </w:p>
        </w:tc>
        <w:tc>
          <w:tcPr>
            <w:tcW w:w="7218" w:type="dxa"/>
            <w:shd w:val="clear" w:color="auto" w:fill="FFFFFF" w:themeFill="background1"/>
            <w:vAlign w:val="center"/>
          </w:tcPr>
          <w:p w14:paraId="2ABA29F1" w14:textId="02EB6840" w:rsidR="003F3931" w:rsidRPr="00991A04" w:rsidRDefault="003F3931" w:rsidP="00A375BD">
            <w:pPr>
              <w:jc w:val="both"/>
              <w:rPr>
                <w:b/>
                <w:sz w:val="22"/>
              </w:rPr>
            </w:pPr>
            <w:r w:rsidRPr="00991A04">
              <w:rPr>
                <w:b/>
                <w:sz w:val="22"/>
              </w:rPr>
              <w:t>HKFS Policy #00</w:t>
            </w:r>
            <w:r w:rsidR="00D57DE0">
              <w:rPr>
                <w:b/>
                <w:sz w:val="22"/>
              </w:rPr>
              <w:t>8</w:t>
            </w:r>
          </w:p>
        </w:tc>
      </w:tr>
      <w:tr w:rsidR="003F3931" w:rsidRPr="00991A04" w14:paraId="0EE75374" w14:textId="77777777" w:rsidTr="00A375BD">
        <w:trPr>
          <w:trHeight w:val="397"/>
        </w:trPr>
        <w:tc>
          <w:tcPr>
            <w:tcW w:w="2112" w:type="dxa"/>
            <w:vMerge/>
            <w:shd w:val="clear" w:color="auto" w:fill="FFFFFF" w:themeFill="background1"/>
          </w:tcPr>
          <w:p w14:paraId="5315E479" w14:textId="77777777" w:rsidR="003F3931" w:rsidRPr="00991A04" w:rsidRDefault="003F3931" w:rsidP="00A375BD">
            <w:pPr>
              <w:jc w:val="both"/>
              <w:rPr>
                <w:sz w:val="22"/>
              </w:rPr>
            </w:pPr>
          </w:p>
        </w:tc>
        <w:tc>
          <w:tcPr>
            <w:tcW w:w="7218" w:type="dxa"/>
            <w:shd w:val="clear" w:color="auto" w:fill="FFFFFF" w:themeFill="background1"/>
            <w:vAlign w:val="center"/>
          </w:tcPr>
          <w:p w14:paraId="09EAEA40" w14:textId="77777777" w:rsidR="003F3931" w:rsidRPr="00991A04" w:rsidRDefault="003F3931" w:rsidP="00A375BD">
            <w:pPr>
              <w:jc w:val="both"/>
              <w:rPr>
                <w:b/>
                <w:sz w:val="22"/>
              </w:rPr>
            </w:pPr>
            <w:r w:rsidRPr="00991A04">
              <w:rPr>
                <w:b/>
                <w:sz w:val="22"/>
              </w:rPr>
              <w:t>Approved</w:t>
            </w:r>
          </w:p>
          <w:p w14:paraId="14294922" w14:textId="77777777" w:rsidR="003F3931" w:rsidRPr="00991A04" w:rsidRDefault="003F3931" w:rsidP="00A375BD">
            <w:pPr>
              <w:jc w:val="both"/>
              <w:rPr>
                <w:sz w:val="22"/>
              </w:rPr>
            </w:pPr>
            <w:r w:rsidRPr="00991A04">
              <w:rPr>
                <w:sz w:val="22"/>
              </w:rPr>
              <w:t xml:space="preserve">March 2, </w:t>
            </w:r>
            <w:proofErr w:type="gramStart"/>
            <w:r w:rsidRPr="00991A04">
              <w:rPr>
                <w:sz w:val="22"/>
              </w:rPr>
              <w:t>2020</w:t>
            </w:r>
            <w:proofErr w:type="gramEnd"/>
            <w:r w:rsidRPr="00991A04">
              <w:rPr>
                <w:sz w:val="22"/>
              </w:rPr>
              <w:t xml:space="preserve"> </w:t>
            </w:r>
          </w:p>
        </w:tc>
      </w:tr>
      <w:tr w:rsidR="00DA46FE" w:rsidRPr="00991A04" w14:paraId="0A6E4FB8" w14:textId="77777777" w:rsidTr="00A375BD">
        <w:trPr>
          <w:trHeight w:val="397"/>
        </w:trPr>
        <w:tc>
          <w:tcPr>
            <w:tcW w:w="2112" w:type="dxa"/>
            <w:vMerge/>
            <w:shd w:val="clear" w:color="auto" w:fill="FFFFFF" w:themeFill="background1"/>
          </w:tcPr>
          <w:p w14:paraId="28486E2E" w14:textId="77777777" w:rsidR="00DA46FE" w:rsidRPr="00991A04" w:rsidRDefault="00DA46FE" w:rsidP="00DA46FE">
            <w:pPr>
              <w:jc w:val="both"/>
            </w:pPr>
          </w:p>
        </w:tc>
        <w:tc>
          <w:tcPr>
            <w:tcW w:w="7218" w:type="dxa"/>
            <w:shd w:val="clear" w:color="auto" w:fill="FFFFFF" w:themeFill="background1"/>
          </w:tcPr>
          <w:p w14:paraId="05A649C7" w14:textId="77777777" w:rsidR="00DA46FE" w:rsidRDefault="00DA46FE" w:rsidP="00DA46FE">
            <w:pPr>
              <w:jc w:val="both"/>
              <w:rPr>
                <w:b/>
                <w:bCs/>
                <w:sz w:val="22"/>
              </w:rPr>
            </w:pPr>
            <w:r w:rsidRPr="00074B19">
              <w:rPr>
                <w:b/>
                <w:bCs/>
                <w:sz w:val="22"/>
              </w:rPr>
              <w:t>Last Revised</w:t>
            </w:r>
          </w:p>
          <w:p w14:paraId="7DB7ACD4" w14:textId="6D559323" w:rsidR="00DA46FE" w:rsidRPr="00DA46FE" w:rsidRDefault="00DA46FE" w:rsidP="00DA46FE">
            <w:pPr>
              <w:jc w:val="both"/>
              <w:rPr>
                <w:sz w:val="22"/>
              </w:rPr>
            </w:pPr>
            <w:r w:rsidRPr="00DA46FE">
              <w:rPr>
                <w:sz w:val="22"/>
              </w:rPr>
              <w:t>April 25, 2022</w:t>
            </w:r>
          </w:p>
        </w:tc>
      </w:tr>
      <w:tr w:rsidR="003F3931" w:rsidRPr="00991A04" w14:paraId="32F09EFF" w14:textId="77777777" w:rsidTr="00A375BD">
        <w:trPr>
          <w:trHeight w:val="397"/>
        </w:trPr>
        <w:tc>
          <w:tcPr>
            <w:tcW w:w="2112" w:type="dxa"/>
            <w:vMerge/>
            <w:shd w:val="clear" w:color="auto" w:fill="FFFFFF" w:themeFill="background1"/>
          </w:tcPr>
          <w:p w14:paraId="5B794229" w14:textId="77777777" w:rsidR="003F3931" w:rsidRPr="00991A04" w:rsidRDefault="003F3931" w:rsidP="00A375BD">
            <w:pPr>
              <w:jc w:val="both"/>
              <w:rPr>
                <w:sz w:val="22"/>
              </w:rPr>
            </w:pPr>
          </w:p>
        </w:tc>
        <w:tc>
          <w:tcPr>
            <w:tcW w:w="7218" w:type="dxa"/>
            <w:shd w:val="clear" w:color="auto" w:fill="FFFFFF" w:themeFill="background1"/>
            <w:vAlign w:val="center"/>
          </w:tcPr>
          <w:p w14:paraId="55EC0180" w14:textId="77777777" w:rsidR="003F3931" w:rsidRPr="00991A04" w:rsidRDefault="003F3931" w:rsidP="00A375BD">
            <w:pPr>
              <w:jc w:val="both"/>
              <w:rPr>
                <w:b/>
                <w:sz w:val="22"/>
              </w:rPr>
            </w:pPr>
            <w:r w:rsidRPr="00991A04">
              <w:rPr>
                <w:b/>
                <w:sz w:val="22"/>
              </w:rPr>
              <w:t>Applies To</w:t>
            </w:r>
          </w:p>
          <w:p w14:paraId="5A0266D6" w14:textId="77777777" w:rsidR="003F3931" w:rsidRDefault="003F3931" w:rsidP="007B7048">
            <w:pPr>
              <w:pStyle w:val="ListParagraph"/>
              <w:numPr>
                <w:ilvl w:val="0"/>
                <w:numId w:val="17"/>
              </w:numPr>
              <w:jc w:val="both"/>
            </w:pPr>
            <w:r w:rsidRPr="00D31FE6">
              <w:t>Hinton Kids for Success</w:t>
            </w:r>
          </w:p>
          <w:p w14:paraId="293009B1" w14:textId="77777777" w:rsidR="003F3931" w:rsidRPr="00D31FE6" w:rsidRDefault="003F3931" w:rsidP="007B7048">
            <w:pPr>
              <w:pStyle w:val="ListParagraph"/>
              <w:numPr>
                <w:ilvl w:val="0"/>
                <w:numId w:val="17"/>
              </w:numPr>
              <w:jc w:val="both"/>
            </w:pPr>
            <w:r w:rsidRPr="00D31FE6">
              <w:t>Discovery Camp Programs</w:t>
            </w:r>
          </w:p>
        </w:tc>
      </w:tr>
    </w:tbl>
    <w:p w14:paraId="5410725B" w14:textId="77777777" w:rsidR="003F3931" w:rsidRPr="00991A04" w:rsidRDefault="003F3931" w:rsidP="003F3931">
      <w:pPr>
        <w:rPr>
          <w:rFonts w:ascii="Arial" w:hAnsi="Arial" w:cs="Arial"/>
        </w:rPr>
      </w:pPr>
    </w:p>
    <w:p w14:paraId="15FFDF1C" w14:textId="77777777" w:rsidR="003F3931" w:rsidRPr="00991A04" w:rsidRDefault="003F3931" w:rsidP="003F3931">
      <w:pPr>
        <w:pStyle w:val="ListParagraph"/>
        <w:numPr>
          <w:ilvl w:val="0"/>
          <w:numId w:val="5"/>
        </w:numPr>
        <w:spacing w:after="240" w:line="259" w:lineRule="auto"/>
        <w:contextualSpacing w:val="0"/>
        <w:jc w:val="both"/>
        <w:rPr>
          <w:rFonts w:ascii="Arial" w:hAnsi="Arial" w:cs="Arial"/>
          <w:b/>
          <w:lang w:val="en-US"/>
        </w:rPr>
      </w:pPr>
      <w:r w:rsidRPr="00991A04">
        <w:rPr>
          <w:rFonts w:ascii="Arial" w:hAnsi="Arial" w:cs="Arial"/>
          <w:b/>
          <w:lang w:val="en-US"/>
        </w:rPr>
        <w:t>POLICY STATEMENT</w:t>
      </w:r>
    </w:p>
    <w:p w14:paraId="141EE4AE" w14:textId="77777777" w:rsidR="003F3931" w:rsidRPr="00991A04" w:rsidRDefault="003F3931" w:rsidP="003F3931">
      <w:pPr>
        <w:pStyle w:val="PolicyParawithNumber"/>
        <w:numPr>
          <w:ilvl w:val="1"/>
          <w:numId w:val="5"/>
        </w:numPr>
        <w:jc w:val="both"/>
        <w:rPr>
          <w:sz w:val="22"/>
          <w:szCs w:val="22"/>
        </w:rPr>
      </w:pPr>
      <w:r w:rsidRPr="00991A04">
        <w:rPr>
          <w:sz w:val="22"/>
          <w:szCs w:val="22"/>
        </w:rPr>
        <w:t>This Policy has been set to protect the health and well-being of children and staff at the Hinton Kids for Success and Discovery Camp Programs.</w:t>
      </w:r>
    </w:p>
    <w:p w14:paraId="0037A0D6" w14:textId="77777777" w:rsidR="003F3931" w:rsidRPr="00991A04" w:rsidRDefault="003F3931" w:rsidP="003F3931">
      <w:pPr>
        <w:pStyle w:val="PolicyParawithNumber"/>
        <w:ind w:left="720" w:firstLine="0"/>
        <w:jc w:val="both"/>
        <w:rPr>
          <w:sz w:val="22"/>
          <w:szCs w:val="22"/>
        </w:rPr>
      </w:pPr>
    </w:p>
    <w:p w14:paraId="7121D900" w14:textId="77777777" w:rsidR="003F3931" w:rsidRPr="00991A04" w:rsidRDefault="003F3931" w:rsidP="003F3931">
      <w:pPr>
        <w:pStyle w:val="ListParagraph"/>
        <w:numPr>
          <w:ilvl w:val="0"/>
          <w:numId w:val="5"/>
        </w:numPr>
        <w:spacing w:after="240" w:line="259" w:lineRule="auto"/>
        <w:contextualSpacing w:val="0"/>
        <w:jc w:val="both"/>
        <w:rPr>
          <w:rFonts w:ascii="Arial" w:hAnsi="Arial" w:cs="Arial"/>
          <w:b/>
          <w:lang w:val="en-US"/>
        </w:rPr>
      </w:pPr>
      <w:r w:rsidRPr="00991A04">
        <w:rPr>
          <w:rFonts w:ascii="Arial" w:hAnsi="Arial" w:cs="Arial"/>
          <w:b/>
          <w:lang w:val="en-US"/>
        </w:rPr>
        <w:t>ILLNESSES</w:t>
      </w:r>
    </w:p>
    <w:p w14:paraId="3A8EDC19" w14:textId="77777777" w:rsidR="003F3931" w:rsidRPr="00991A04" w:rsidRDefault="003F3931" w:rsidP="003F3931">
      <w:pPr>
        <w:pStyle w:val="Default"/>
        <w:numPr>
          <w:ilvl w:val="1"/>
          <w:numId w:val="5"/>
        </w:numPr>
        <w:spacing w:after="240"/>
        <w:jc w:val="both"/>
        <w:rPr>
          <w:rFonts w:ascii="Arial" w:hAnsi="Arial" w:cs="Arial"/>
          <w:color w:val="auto"/>
          <w:sz w:val="22"/>
          <w:szCs w:val="22"/>
        </w:rPr>
      </w:pPr>
      <w:r w:rsidRPr="00991A04">
        <w:rPr>
          <w:rFonts w:ascii="Arial" w:hAnsi="Arial" w:cs="Arial"/>
          <w:color w:val="auto"/>
          <w:sz w:val="22"/>
          <w:szCs w:val="22"/>
        </w:rPr>
        <w:t>The Hinton Kids for Success Supervisor or Coordinator must be notified if a child has, or is suspected to have, a contagious disease including (but not limited to):</w:t>
      </w:r>
    </w:p>
    <w:p w14:paraId="159E8021" w14:textId="77777777" w:rsidR="003F3931" w:rsidRPr="00991A04" w:rsidRDefault="003F3931" w:rsidP="003F3931">
      <w:pPr>
        <w:pStyle w:val="Default"/>
        <w:numPr>
          <w:ilvl w:val="2"/>
          <w:numId w:val="5"/>
        </w:numPr>
        <w:rPr>
          <w:rFonts w:ascii="Arial" w:hAnsi="Arial" w:cs="Arial"/>
          <w:color w:val="auto"/>
          <w:sz w:val="22"/>
          <w:szCs w:val="22"/>
        </w:rPr>
      </w:pPr>
      <w:r w:rsidRPr="00991A04">
        <w:rPr>
          <w:rFonts w:ascii="Arial" w:hAnsi="Arial" w:cs="Arial"/>
          <w:color w:val="auto"/>
          <w:sz w:val="22"/>
          <w:szCs w:val="22"/>
        </w:rPr>
        <w:t xml:space="preserve">Chicken </w:t>
      </w:r>
      <w:proofErr w:type="gramStart"/>
      <w:r w:rsidRPr="00991A04">
        <w:rPr>
          <w:rFonts w:ascii="Arial" w:hAnsi="Arial" w:cs="Arial"/>
          <w:color w:val="auto"/>
          <w:sz w:val="22"/>
          <w:szCs w:val="22"/>
        </w:rPr>
        <w:t>Pox;</w:t>
      </w:r>
      <w:proofErr w:type="gramEnd"/>
    </w:p>
    <w:p w14:paraId="7CA62BAE" w14:textId="77777777" w:rsidR="003F3931" w:rsidRPr="00991A04" w:rsidRDefault="003F3931" w:rsidP="003F3931">
      <w:pPr>
        <w:pStyle w:val="Default"/>
        <w:numPr>
          <w:ilvl w:val="2"/>
          <w:numId w:val="5"/>
        </w:numPr>
        <w:rPr>
          <w:rFonts w:ascii="Arial" w:hAnsi="Arial" w:cs="Arial"/>
          <w:color w:val="auto"/>
          <w:sz w:val="22"/>
          <w:szCs w:val="22"/>
        </w:rPr>
      </w:pPr>
      <w:r w:rsidRPr="00991A04">
        <w:rPr>
          <w:rFonts w:ascii="Arial" w:hAnsi="Arial" w:cs="Arial"/>
          <w:color w:val="auto"/>
          <w:sz w:val="22"/>
          <w:szCs w:val="22"/>
        </w:rPr>
        <w:t xml:space="preserve">Pink </w:t>
      </w:r>
      <w:proofErr w:type="gramStart"/>
      <w:r w:rsidRPr="00991A04">
        <w:rPr>
          <w:rFonts w:ascii="Arial" w:hAnsi="Arial" w:cs="Arial"/>
          <w:color w:val="auto"/>
          <w:sz w:val="22"/>
          <w:szCs w:val="22"/>
        </w:rPr>
        <w:t>Eye;</w:t>
      </w:r>
      <w:proofErr w:type="gramEnd"/>
      <w:r w:rsidRPr="00991A04">
        <w:rPr>
          <w:rFonts w:ascii="Arial" w:hAnsi="Arial" w:cs="Arial"/>
          <w:color w:val="auto"/>
          <w:sz w:val="22"/>
          <w:szCs w:val="22"/>
        </w:rPr>
        <w:t xml:space="preserve"> </w:t>
      </w:r>
    </w:p>
    <w:p w14:paraId="0DE6AD2C" w14:textId="77777777" w:rsidR="003F3931" w:rsidRPr="00991A04" w:rsidRDefault="003F3931" w:rsidP="003F3931">
      <w:pPr>
        <w:pStyle w:val="Default"/>
        <w:numPr>
          <w:ilvl w:val="2"/>
          <w:numId w:val="5"/>
        </w:numPr>
        <w:rPr>
          <w:rFonts w:ascii="Arial" w:hAnsi="Arial" w:cs="Arial"/>
          <w:color w:val="auto"/>
          <w:sz w:val="22"/>
          <w:szCs w:val="22"/>
        </w:rPr>
      </w:pPr>
      <w:r w:rsidRPr="00991A04">
        <w:rPr>
          <w:rFonts w:ascii="Arial" w:hAnsi="Arial" w:cs="Arial"/>
          <w:color w:val="auto"/>
          <w:sz w:val="22"/>
          <w:szCs w:val="22"/>
        </w:rPr>
        <w:t>Hepatitis A/</w:t>
      </w:r>
      <w:proofErr w:type="gramStart"/>
      <w:r w:rsidRPr="00991A04">
        <w:rPr>
          <w:rFonts w:ascii="Arial" w:hAnsi="Arial" w:cs="Arial"/>
          <w:color w:val="auto"/>
          <w:sz w:val="22"/>
          <w:szCs w:val="22"/>
        </w:rPr>
        <w:t>B;</w:t>
      </w:r>
      <w:proofErr w:type="gramEnd"/>
    </w:p>
    <w:p w14:paraId="658E274E" w14:textId="77777777" w:rsidR="003F3931" w:rsidRPr="00991A04" w:rsidRDefault="003F3931" w:rsidP="003F3931">
      <w:pPr>
        <w:pStyle w:val="Default"/>
        <w:numPr>
          <w:ilvl w:val="2"/>
          <w:numId w:val="5"/>
        </w:numPr>
        <w:rPr>
          <w:rFonts w:ascii="Arial" w:hAnsi="Arial" w:cs="Arial"/>
          <w:color w:val="auto"/>
          <w:sz w:val="22"/>
          <w:szCs w:val="22"/>
        </w:rPr>
      </w:pPr>
      <w:proofErr w:type="gramStart"/>
      <w:r w:rsidRPr="00991A04">
        <w:rPr>
          <w:rFonts w:ascii="Arial" w:hAnsi="Arial" w:cs="Arial"/>
          <w:color w:val="auto"/>
          <w:sz w:val="22"/>
          <w:szCs w:val="22"/>
        </w:rPr>
        <w:t>Ringworm;</w:t>
      </w:r>
      <w:proofErr w:type="gramEnd"/>
      <w:r w:rsidRPr="00991A04">
        <w:rPr>
          <w:rFonts w:ascii="Arial" w:hAnsi="Arial" w:cs="Arial"/>
          <w:color w:val="auto"/>
          <w:sz w:val="22"/>
          <w:szCs w:val="22"/>
        </w:rPr>
        <w:t xml:space="preserve"> </w:t>
      </w:r>
    </w:p>
    <w:p w14:paraId="1986CFA1" w14:textId="77777777" w:rsidR="003F3931" w:rsidRPr="00991A04" w:rsidRDefault="003F3931" w:rsidP="003F3931">
      <w:pPr>
        <w:pStyle w:val="Default"/>
        <w:numPr>
          <w:ilvl w:val="2"/>
          <w:numId w:val="5"/>
        </w:numPr>
        <w:rPr>
          <w:rFonts w:ascii="Arial" w:hAnsi="Arial" w:cs="Arial"/>
          <w:color w:val="auto"/>
          <w:sz w:val="22"/>
          <w:szCs w:val="22"/>
        </w:rPr>
      </w:pPr>
      <w:proofErr w:type="gramStart"/>
      <w:r w:rsidRPr="00991A04">
        <w:rPr>
          <w:rFonts w:ascii="Arial" w:hAnsi="Arial" w:cs="Arial"/>
          <w:color w:val="auto"/>
          <w:sz w:val="22"/>
          <w:szCs w:val="22"/>
        </w:rPr>
        <w:t>Influenza;</w:t>
      </w:r>
      <w:proofErr w:type="gramEnd"/>
    </w:p>
    <w:p w14:paraId="63D8035E" w14:textId="77777777" w:rsidR="003F3931" w:rsidRPr="00991A04" w:rsidRDefault="003F3931" w:rsidP="003F3931">
      <w:pPr>
        <w:pStyle w:val="Default"/>
        <w:numPr>
          <w:ilvl w:val="2"/>
          <w:numId w:val="5"/>
        </w:numPr>
        <w:rPr>
          <w:rFonts w:ascii="Arial" w:hAnsi="Arial" w:cs="Arial"/>
          <w:color w:val="auto"/>
          <w:sz w:val="22"/>
          <w:szCs w:val="22"/>
        </w:rPr>
      </w:pPr>
      <w:r w:rsidRPr="00991A04">
        <w:rPr>
          <w:rFonts w:ascii="Arial" w:hAnsi="Arial" w:cs="Arial"/>
          <w:color w:val="auto"/>
          <w:sz w:val="22"/>
          <w:szCs w:val="22"/>
        </w:rPr>
        <w:t xml:space="preserve">Strep </w:t>
      </w:r>
      <w:proofErr w:type="gramStart"/>
      <w:r w:rsidRPr="00991A04">
        <w:rPr>
          <w:rFonts w:ascii="Arial" w:hAnsi="Arial" w:cs="Arial"/>
          <w:color w:val="auto"/>
          <w:sz w:val="22"/>
          <w:szCs w:val="22"/>
        </w:rPr>
        <w:t>Throat;</w:t>
      </w:r>
      <w:proofErr w:type="gramEnd"/>
      <w:r w:rsidRPr="00991A04">
        <w:rPr>
          <w:rFonts w:ascii="Arial" w:hAnsi="Arial" w:cs="Arial"/>
          <w:color w:val="auto"/>
          <w:sz w:val="22"/>
          <w:szCs w:val="22"/>
        </w:rPr>
        <w:t xml:space="preserve"> </w:t>
      </w:r>
    </w:p>
    <w:p w14:paraId="7106099B" w14:textId="77777777" w:rsidR="003F3931" w:rsidRPr="00991A04" w:rsidRDefault="003F3931" w:rsidP="003F3931">
      <w:pPr>
        <w:pStyle w:val="Default"/>
        <w:numPr>
          <w:ilvl w:val="2"/>
          <w:numId w:val="5"/>
        </w:numPr>
        <w:rPr>
          <w:rFonts w:ascii="Arial" w:hAnsi="Arial" w:cs="Arial"/>
          <w:color w:val="auto"/>
          <w:sz w:val="22"/>
          <w:szCs w:val="22"/>
        </w:rPr>
      </w:pPr>
      <w:r w:rsidRPr="00991A04">
        <w:rPr>
          <w:rFonts w:ascii="Arial" w:hAnsi="Arial" w:cs="Arial"/>
          <w:color w:val="auto"/>
          <w:sz w:val="22"/>
          <w:szCs w:val="22"/>
        </w:rPr>
        <w:t>Head Lice/</w:t>
      </w:r>
      <w:proofErr w:type="gramStart"/>
      <w:r w:rsidRPr="00991A04">
        <w:rPr>
          <w:rFonts w:ascii="Arial" w:hAnsi="Arial" w:cs="Arial"/>
          <w:color w:val="auto"/>
          <w:sz w:val="22"/>
          <w:szCs w:val="22"/>
        </w:rPr>
        <w:t>Lice;</w:t>
      </w:r>
      <w:proofErr w:type="gramEnd"/>
    </w:p>
    <w:p w14:paraId="0FAB850F" w14:textId="77777777" w:rsidR="003F3931" w:rsidRPr="00991A04" w:rsidRDefault="003F3931" w:rsidP="003F3931">
      <w:pPr>
        <w:pStyle w:val="Default"/>
        <w:numPr>
          <w:ilvl w:val="2"/>
          <w:numId w:val="5"/>
        </w:numPr>
        <w:rPr>
          <w:rFonts w:ascii="Arial" w:hAnsi="Arial" w:cs="Arial"/>
          <w:color w:val="auto"/>
          <w:sz w:val="22"/>
          <w:szCs w:val="22"/>
        </w:rPr>
      </w:pPr>
      <w:proofErr w:type="gramStart"/>
      <w:r w:rsidRPr="00991A04">
        <w:rPr>
          <w:rFonts w:ascii="Arial" w:hAnsi="Arial" w:cs="Arial"/>
          <w:color w:val="auto"/>
          <w:sz w:val="22"/>
          <w:szCs w:val="22"/>
        </w:rPr>
        <w:t>Tetanus;</w:t>
      </w:r>
      <w:proofErr w:type="gramEnd"/>
      <w:r w:rsidRPr="00991A04">
        <w:rPr>
          <w:rFonts w:ascii="Arial" w:hAnsi="Arial" w:cs="Arial"/>
          <w:color w:val="auto"/>
          <w:sz w:val="22"/>
          <w:szCs w:val="22"/>
        </w:rPr>
        <w:t xml:space="preserve"> </w:t>
      </w:r>
    </w:p>
    <w:p w14:paraId="421C4CC4" w14:textId="77777777" w:rsidR="003F3931" w:rsidRPr="00991A04" w:rsidRDefault="003F3931" w:rsidP="003F3931">
      <w:pPr>
        <w:pStyle w:val="Default"/>
        <w:numPr>
          <w:ilvl w:val="2"/>
          <w:numId w:val="5"/>
        </w:numPr>
        <w:rPr>
          <w:rFonts w:ascii="Arial" w:hAnsi="Arial" w:cs="Arial"/>
          <w:color w:val="auto"/>
          <w:sz w:val="22"/>
          <w:szCs w:val="22"/>
        </w:rPr>
      </w:pPr>
      <w:proofErr w:type="gramStart"/>
      <w:r w:rsidRPr="00991A04">
        <w:rPr>
          <w:rFonts w:ascii="Arial" w:hAnsi="Arial" w:cs="Arial"/>
          <w:color w:val="auto"/>
          <w:sz w:val="22"/>
          <w:szCs w:val="22"/>
        </w:rPr>
        <w:t>Measles;</w:t>
      </w:r>
      <w:proofErr w:type="gramEnd"/>
    </w:p>
    <w:p w14:paraId="52B9DD82" w14:textId="77777777" w:rsidR="003F3931" w:rsidRPr="00991A04" w:rsidRDefault="003F3931" w:rsidP="003F3931">
      <w:pPr>
        <w:pStyle w:val="Default"/>
        <w:numPr>
          <w:ilvl w:val="2"/>
          <w:numId w:val="5"/>
        </w:numPr>
        <w:rPr>
          <w:rFonts w:ascii="Arial" w:hAnsi="Arial" w:cs="Arial"/>
          <w:color w:val="auto"/>
          <w:sz w:val="22"/>
          <w:szCs w:val="22"/>
        </w:rPr>
      </w:pPr>
      <w:r w:rsidRPr="00991A04">
        <w:rPr>
          <w:rFonts w:ascii="Arial" w:hAnsi="Arial" w:cs="Arial"/>
          <w:color w:val="auto"/>
          <w:sz w:val="22"/>
          <w:szCs w:val="22"/>
        </w:rPr>
        <w:t xml:space="preserve">Meningococcal </w:t>
      </w:r>
      <w:proofErr w:type="gramStart"/>
      <w:r w:rsidRPr="00991A04">
        <w:rPr>
          <w:rFonts w:ascii="Arial" w:hAnsi="Arial" w:cs="Arial"/>
          <w:color w:val="auto"/>
          <w:sz w:val="22"/>
          <w:szCs w:val="22"/>
        </w:rPr>
        <w:t>Meningitis;</w:t>
      </w:r>
      <w:proofErr w:type="gramEnd"/>
      <w:r w:rsidRPr="00991A04">
        <w:rPr>
          <w:rFonts w:ascii="Arial" w:hAnsi="Arial" w:cs="Arial"/>
          <w:color w:val="auto"/>
          <w:sz w:val="22"/>
          <w:szCs w:val="22"/>
        </w:rPr>
        <w:t xml:space="preserve"> </w:t>
      </w:r>
    </w:p>
    <w:p w14:paraId="3F73AA0E" w14:textId="77777777" w:rsidR="003F3931" w:rsidRPr="00991A04" w:rsidRDefault="003F3931" w:rsidP="003F3931">
      <w:pPr>
        <w:pStyle w:val="Default"/>
        <w:numPr>
          <w:ilvl w:val="2"/>
          <w:numId w:val="5"/>
        </w:numPr>
        <w:rPr>
          <w:rFonts w:ascii="Arial" w:hAnsi="Arial" w:cs="Arial"/>
          <w:color w:val="auto"/>
          <w:sz w:val="22"/>
          <w:szCs w:val="22"/>
        </w:rPr>
      </w:pPr>
      <w:proofErr w:type="gramStart"/>
      <w:r w:rsidRPr="00991A04">
        <w:rPr>
          <w:rFonts w:ascii="Arial" w:hAnsi="Arial" w:cs="Arial"/>
          <w:color w:val="auto"/>
          <w:sz w:val="22"/>
          <w:szCs w:val="22"/>
        </w:rPr>
        <w:t>Mumps;</w:t>
      </w:r>
      <w:proofErr w:type="gramEnd"/>
    </w:p>
    <w:p w14:paraId="534FAF28" w14:textId="77777777" w:rsidR="003F3931" w:rsidRPr="00D31FE6" w:rsidRDefault="003F3931" w:rsidP="003F3931">
      <w:pPr>
        <w:pStyle w:val="Default"/>
        <w:numPr>
          <w:ilvl w:val="2"/>
          <w:numId w:val="5"/>
        </w:numPr>
        <w:rPr>
          <w:rFonts w:ascii="Arial" w:hAnsi="Arial" w:cs="Arial"/>
          <w:color w:val="auto"/>
          <w:sz w:val="22"/>
          <w:szCs w:val="22"/>
        </w:rPr>
      </w:pPr>
      <w:r w:rsidRPr="00991A04">
        <w:rPr>
          <w:rFonts w:ascii="Arial" w:hAnsi="Arial" w:cs="Arial"/>
          <w:color w:val="auto"/>
          <w:sz w:val="22"/>
          <w:szCs w:val="22"/>
        </w:rPr>
        <w:t xml:space="preserve">Whooping </w:t>
      </w:r>
      <w:proofErr w:type="gramStart"/>
      <w:r w:rsidRPr="00991A04">
        <w:rPr>
          <w:rFonts w:ascii="Arial" w:hAnsi="Arial" w:cs="Arial"/>
          <w:color w:val="auto"/>
          <w:sz w:val="22"/>
          <w:szCs w:val="22"/>
        </w:rPr>
        <w:t>Cough;</w:t>
      </w:r>
      <w:proofErr w:type="gramEnd"/>
      <w:r w:rsidRPr="00991A04">
        <w:rPr>
          <w:rFonts w:ascii="Arial" w:hAnsi="Arial" w:cs="Arial"/>
          <w:color w:val="auto"/>
          <w:sz w:val="22"/>
          <w:szCs w:val="22"/>
        </w:rPr>
        <w:t xml:space="preserve"> </w:t>
      </w:r>
    </w:p>
    <w:p w14:paraId="32FF63BB" w14:textId="77777777" w:rsidR="003F3931" w:rsidRPr="00991A04" w:rsidRDefault="003F3931" w:rsidP="003F3931">
      <w:pPr>
        <w:pStyle w:val="Default"/>
        <w:numPr>
          <w:ilvl w:val="2"/>
          <w:numId w:val="5"/>
        </w:numPr>
        <w:rPr>
          <w:rFonts w:ascii="Arial" w:hAnsi="Arial" w:cs="Arial"/>
          <w:color w:val="auto"/>
          <w:sz w:val="22"/>
          <w:szCs w:val="22"/>
        </w:rPr>
      </w:pPr>
      <w:proofErr w:type="gramStart"/>
      <w:r w:rsidRPr="00991A04">
        <w:rPr>
          <w:rFonts w:ascii="Arial" w:hAnsi="Arial" w:cs="Arial"/>
          <w:sz w:val="22"/>
          <w:szCs w:val="22"/>
        </w:rPr>
        <w:t>Vomiting;</w:t>
      </w:r>
      <w:proofErr w:type="gramEnd"/>
    </w:p>
    <w:p w14:paraId="0AA1BA61" w14:textId="77777777" w:rsidR="003F3931" w:rsidRPr="00991A04" w:rsidRDefault="003F3931" w:rsidP="003F3931">
      <w:pPr>
        <w:pStyle w:val="Default"/>
        <w:numPr>
          <w:ilvl w:val="2"/>
          <w:numId w:val="5"/>
        </w:numPr>
        <w:rPr>
          <w:rFonts w:ascii="Arial" w:hAnsi="Arial" w:cs="Arial"/>
          <w:color w:val="auto"/>
          <w:sz w:val="22"/>
          <w:szCs w:val="22"/>
        </w:rPr>
      </w:pPr>
      <w:proofErr w:type="gramStart"/>
      <w:r w:rsidRPr="00991A04">
        <w:rPr>
          <w:rFonts w:ascii="Arial" w:hAnsi="Arial" w:cs="Arial"/>
          <w:sz w:val="22"/>
          <w:szCs w:val="22"/>
        </w:rPr>
        <w:t>Fever;</w:t>
      </w:r>
      <w:proofErr w:type="gramEnd"/>
    </w:p>
    <w:p w14:paraId="7977CC9D" w14:textId="77777777" w:rsidR="003F3931" w:rsidRPr="00991A04" w:rsidRDefault="003F3931" w:rsidP="003F3931">
      <w:pPr>
        <w:pStyle w:val="Default"/>
        <w:numPr>
          <w:ilvl w:val="2"/>
          <w:numId w:val="5"/>
        </w:numPr>
        <w:rPr>
          <w:rFonts w:ascii="Arial" w:hAnsi="Arial" w:cs="Arial"/>
          <w:color w:val="auto"/>
          <w:sz w:val="22"/>
          <w:szCs w:val="22"/>
        </w:rPr>
      </w:pPr>
      <w:r w:rsidRPr="00991A04">
        <w:rPr>
          <w:rFonts w:ascii="Arial" w:hAnsi="Arial" w:cs="Arial"/>
          <w:sz w:val="22"/>
          <w:szCs w:val="22"/>
        </w:rPr>
        <w:t>Diarrhea</w:t>
      </w:r>
    </w:p>
    <w:p w14:paraId="03F197C7" w14:textId="77777777" w:rsidR="003F3931" w:rsidRPr="00991A04" w:rsidRDefault="003F3931" w:rsidP="003F3931">
      <w:pPr>
        <w:pStyle w:val="Default"/>
        <w:numPr>
          <w:ilvl w:val="2"/>
          <w:numId w:val="5"/>
        </w:numPr>
        <w:rPr>
          <w:rFonts w:ascii="Arial" w:hAnsi="Arial" w:cs="Arial"/>
          <w:color w:val="auto"/>
          <w:sz w:val="22"/>
          <w:szCs w:val="22"/>
        </w:rPr>
      </w:pPr>
      <w:r w:rsidRPr="00991A04">
        <w:rPr>
          <w:rFonts w:ascii="Arial" w:hAnsi="Arial" w:cs="Arial"/>
          <w:sz w:val="22"/>
          <w:szCs w:val="22"/>
        </w:rPr>
        <w:t xml:space="preserve">New or unexplained rash or </w:t>
      </w:r>
      <w:proofErr w:type="gramStart"/>
      <w:r w:rsidRPr="00991A04">
        <w:rPr>
          <w:rFonts w:ascii="Arial" w:hAnsi="Arial" w:cs="Arial"/>
          <w:sz w:val="22"/>
          <w:szCs w:val="22"/>
        </w:rPr>
        <w:t>cough;</w:t>
      </w:r>
      <w:proofErr w:type="gramEnd"/>
    </w:p>
    <w:p w14:paraId="665860C4" w14:textId="77777777" w:rsidR="003F3931" w:rsidRPr="00991A04" w:rsidRDefault="003F3931" w:rsidP="003F3931">
      <w:pPr>
        <w:pStyle w:val="Default"/>
        <w:numPr>
          <w:ilvl w:val="2"/>
          <w:numId w:val="5"/>
        </w:numPr>
        <w:rPr>
          <w:rFonts w:ascii="Arial" w:hAnsi="Arial" w:cs="Arial"/>
          <w:color w:val="auto"/>
          <w:sz w:val="22"/>
          <w:szCs w:val="22"/>
        </w:rPr>
      </w:pPr>
      <w:r w:rsidRPr="00991A04">
        <w:rPr>
          <w:rFonts w:ascii="Arial" w:hAnsi="Arial" w:cs="Arial"/>
          <w:sz w:val="22"/>
          <w:szCs w:val="22"/>
        </w:rPr>
        <w:t xml:space="preserve">Symptoms requiring greater care and attention than can be provided without compromising the care of the other children in the program; or </w:t>
      </w:r>
    </w:p>
    <w:p w14:paraId="6785373C" w14:textId="77777777" w:rsidR="003F3931" w:rsidRPr="00991A04" w:rsidRDefault="003F3931" w:rsidP="003F3931">
      <w:pPr>
        <w:pStyle w:val="Default"/>
        <w:numPr>
          <w:ilvl w:val="2"/>
          <w:numId w:val="5"/>
        </w:numPr>
        <w:rPr>
          <w:rFonts w:ascii="Arial" w:hAnsi="Arial" w:cs="Arial"/>
          <w:color w:val="auto"/>
          <w:sz w:val="22"/>
          <w:szCs w:val="22"/>
        </w:rPr>
      </w:pPr>
      <w:r w:rsidRPr="00991A04">
        <w:rPr>
          <w:rFonts w:ascii="Arial" w:hAnsi="Arial" w:cs="Arial"/>
          <w:sz w:val="22"/>
          <w:szCs w:val="22"/>
        </w:rPr>
        <w:t>Having or displaying any other illness or that may indicate that the child poses a health risk to persons on the program premises.</w:t>
      </w:r>
    </w:p>
    <w:p w14:paraId="7CA4F88C" w14:textId="77777777" w:rsidR="003F3931" w:rsidRPr="00991A04" w:rsidRDefault="003F3931" w:rsidP="003F3931">
      <w:pPr>
        <w:pStyle w:val="Default"/>
        <w:ind w:left="1440"/>
        <w:rPr>
          <w:rFonts w:ascii="Arial" w:hAnsi="Arial" w:cs="Arial"/>
          <w:color w:val="auto"/>
          <w:sz w:val="22"/>
          <w:szCs w:val="22"/>
        </w:rPr>
      </w:pPr>
    </w:p>
    <w:p w14:paraId="5FE00772" w14:textId="77777777" w:rsidR="003F3931" w:rsidRPr="00991A04" w:rsidRDefault="003F3931" w:rsidP="003F3931">
      <w:pPr>
        <w:pStyle w:val="Default"/>
        <w:numPr>
          <w:ilvl w:val="1"/>
          <w:numId w:val="5"/>
        </w:numPr>
        <w:spacing w:after="240"/>
        <w:rPr>
          <w:rFonts w:ascii="Arial" w:hAnsi="Arial" w:cs="Arial"/>
          <w:color w:val="auto"/>
          <w:sz w:val="22"/>
          <w:szCs w:val="22"/>
        </w:rPr>
      </w:pPr>
      <w:r w:rsidRPr="00991A04">
        <w:rPr>
          <w:rFonts w:ascii="Arial" w:hAnsi="Arial" w:cs="Arial"/>
          <w:color w:val="auto"/>
          <w:sz w:val="22"/>
          <w:szCs w:val="22"/>
        </w:rPr>
        <w:t>Children are not permitted to attend Hinton Kids for Success/Discovery Camp if they have, or are suspected to have, a contagious disease, including those listed in Section 2.1</w:t>
      </w:r>
    </w:p>
    <w:p w14:paraId="308A9288" w14:textId="77777777" w:rsidR="003F3931" w:rsidRPr="00991A04" w:rsidRDefault="003F3931" w:rsidP="003F3931">
      <w:pPr>
        <w:pStyle w:val="Default"/>
        <w:numPr>
          <w:ilvl w:val="1"/>
          <w:numId w:val="5"/>
        </w:numPr>
        <w:jc w:val="both"/>
        <w:rPr>
          <w:rFonts w:ascii="Arial" w:hAnsi="Arial" w:cs="Arial"/>
          <w:color w:val="auto"/>
          <w:sz w:val="22"/>
          <w:szCs w:val="22"/>
        </w:rPr>
      </w:pPr>
      <w:r w:rsidRPr="00991A04">
        <w:rPr>
          <w:rFonts w:ascii="Arial" w:hAnsi="Arial" w:cs="Arial"/>
          <w:color w:val="auto"/>
          <w:sz w:val="22"/>
          <w:szCs w:val="22"/>
        </w:rPr>
        <w:lastRenderedPageBreak/>
        <w:t>To protect the health and safety of children and staff, children displaying symptoms of communicable diseases, illnesses, and other conditions are asked to stay at home or make alternative arrangements. The following are circumstances in which a child should not be brought to Hinton Kids for Success/Discovery Camp:</w:t>
      </w:r>
    </w:p>
    <w:p w14:paraId="4F243762" w14:textId="77777777" w:rsidR="003F3931" w:rsidRPr="00991A04" w:rsidRDefault="003F3931" w:rsidP="003F3931">
      <w:pPr>
        <w:pStyle w:val="Default"/>
        <w:numPr>
          <w:ilvl w:val="2"/>
          <w:numId w:val="5"/>
        </w:numPr>
        <w:jc w:val="both"/>
        <w:rPr>
          <w:rFonts w:ascii="Arial" w:hAnsi="Arial" w:cs="Arial"/>
          <w:color w:val="auto"/>
          <w:sz w:val="22"/>
          <w:szCs w:val="22"/>
        </w:rPr>
      </w:pPr>
      <w:r w:rsidRPr="00991A04">
        <w:rPr>
          <w:rFonts w:ascii="Arial" w:hAnsi="Arial" w:cs="Arial"/>
          <w:color w:val="auto"/>
          <w:sz w:val="22"/>
          <w:szCs w:val="22"/>
        </w:rPr>
        <w:t xml:space="preserve">Vomiting two or more times in the past twenty-four (24) </w:t>
      </w:r>
      <w:proofErr w:type="gramStart"/>
      <w:r w:rsidRPr="00991A04">
        <w:rPr>
          <w:rFonts w:ascii="Arial" w:hAnsi="Arial" w:cs="Arial"/>
          <w:color w:val="auto"/>
          <w:sz w:val="22"/>
          <w:szCs w:val="22"/>
        </w:rPr>
        <w:t>hours;</w:t>
      </w:r>
      <w:proofErr w:type="gramEnd"/>
    </w:p>
    <w:p w14:paraId="3B6D8B7C" w14:textId="77777777" w:rsidR="003F3931" w:rsidRPr="00991A04" w:rsidRDefault="003F3931" w:rsidP="003F3931">
      <w:pPr>
        <w:pStyle w:val="Default"/>
        <w:numPr>
          <w:ilvl w:val="2"/>
          <w:numId w:val="5"/>
        </w:numPr>
        <w:jc w:val="both"/>
        <w:rPr>
          <w:rFonts w:ascii="Arial" w:hAnsi="Arial" w:cs="Arial"/>
          <w:color w:val="auto"/>
          <w:sz w:val="22"/>
          <w:szCs w:val="22"/>
        </w:rPr>
      </w:pPr>
      <w:r w:rsidRPr="00991A04">
        <w:rPr>
          <w:rFonts w:ascii="Arial" w:hAnsi="Arial" w:cs="Arial"/>
          <w:color w:val="auto"/>
          <w:sz w:val="22"/>
          <w:szCs w:val="22"/>
        </w:rPr>
        <w:t>Fever (even if the fever is being controlled by medication</w:t>
      </w:r>
      <w:proofErr w:type="gramStart"/>
      <w:r w:rsidRPr="00991A04">
        <w:rPr>
          <w:rFonts w:ascii="Arial" w:hAnsi="Arial" w:cs="Arial"/>
          <w:color w:val="auto"/>
          <w:sz w:val="22"/>
          <w:szCs w:val="22"/>
        </w:rPr>
        <w:t>);</w:t>
      </w:r>
      <w:proofErr w:type="gramEnd"/>
    </w:p>
    <w:p w14:paraId="748CE890" w14:textId="77777777" w:rsidR="003F3931" w:rsidRPr="00991A04" w:rsidRDefault="003F3931" w:rsidP="003F3931">
      <w:pPr>
        <w:pStyle w:val="Default"/>
        <w:numPr>
          <w:ilvl w:val="2"/>
          <w:numId w:val="5"/>
        </w:numPr>
        <w:jc w:val="both"/>
        <w:rPr>
          <w:rFonts w:ascii="Arial" w:hAnsi="Arial" w:cs="Arial"/>
          <w:color w:val="auto"/>
          <w:sz w:val="22"/>
          <w:szCs w:val="22"/>
        </w:rPr>
      </w:pPr>
      <w:proofErr w:type="gramStart"/>
      <w:r w:rsidRPr="00991A04">
        <w:rPr>
          <w:rFonts w:ascii="Arial" w:hAnsi="Arial" w:cs="Arial"/>
          <w:color w:val="auto"/>
          <w:sz w:val="22"/>
          <w:szCs w:val="22"/>
        </w:rPr>
        <w:t>Diarrhea;</w:t>
      </w:r>
      <w:proofErr w:type="gramEnd"/>
    </w:p>
    <w:p w14:paraId="5CC2D851" w14:textId="77777777" w:rsidR="003F3931" w:rsidRPr="00991A04" w:rsidRDefault="003F3931" w:rsidP="003F3931">
      <w:pPr>
        <w:pStyle w:val="Default"/>
        <w:numPr>
          <w:ilvl w:val="2"/>
          <w:numId w:val="5"/>
        </w:numPr>
        <w:jc w:val="both"/>
        <w:rPr>
          <w:rFonts w:ascii="Arial" w:hAnsi="Arial" w:cs="Arial"/>
          <w:color w:val="auto"/>
          <w:sz w:val="22"/>
          <w:szCs w:val="22"/>
        </w:rPr>
      </w:pPr>
      <w:proofErr w:type="gramStart"/>
      <w:r w:rsidRPr="00991A04">
        <w:rPr>
          <w:rFonts w:ascii="Arial" w:hAnsi="Arial" w:cs="Arial"/>
          <w:color w:val="auto"/>
          <w:sz w:val="22"/>
          <w:szCs w:val="22"/>
        </w:rPr>
        <w:t>Rash;</w:t>
      </w:r>
      <w:proofErr w:type="gramEnd"/>
    </w:p>
    <w:p w14:paraId="39F18CF1" w14:textId="77777777" w:rsidR="003F3931" w:rsidRPr="00991A04" w:rsidRDefault="003F3931" w:rsidP="003F3931">
      <w:pPr>
        <w:pStyle w:val="Default"/>
        <w:numPr>
          <w:ilvl w:val="2"/>
          <w:numId w:val="5"/>
        </w:numPr>
        <w:jc w:val="both"/>
        <w:rPr>
          <w:rFonts w:ascii="Arial" w:hAnsi="Arial" w:cs="Arial"/>
          <w:color w:val="auto"/>
          <w:sz w:val="22"/>
          <w:szCs w:val="22"/>
        </w:rPr>
      </w:pPr>
      <w:r w:rsidRPr="00991A04">
        <w:rPr>
          <w:rFonts w:ascii="Arial" w:hAnsi="Arial" w:cs="Arial"/>
          <w:color w:val="auto"/>
          <w:sz w:val="22"/>
          <w:szCs w:val="22"/>
        </w:rPr>
        <w:t xml:space="preserve">Sore throat and/or swollen </w:t>
      </w:r>
      <w:proofErr w:type="gramStart"/>
      <w:r w:rsidRPr="00991A04">
        <w:rPr>
          <w:rFonts w:ascii="Arial" w:hAnsi="Arial" w:cs="Arial"/>
          <w:color w:val="auto"/>
          <w:sz w:val="22"/>
          <w:szCs w:val="22"/>
        </w:rPr>
        <w:t>glands;</w:t>
      </w:r>
      <w:proofErr w:type="gramEnd"/>
    </w:p>
    <w:p w14:paraId="02B8DA83" w14:textId="77777777" w:rsidR="003F3931" w:rsidRPr="00991A04" w:rsidRDefault="003F3931" w:rsidP="003F3931">
      <w:pPr>
        <w:pStyle w:val="Default"/>
        <w:numPr>
          <w:ilvl w:val="2"/>
          <w:numId w:val="5"/>
        </w:numPr>
        <w:jc w:val="both"/>
        <w:rPr>
          <w:rFonts w:ascii="Arial" w:hAnsi="Arial" w:cs="Arial"/>
          <w:color w:val="auto"/>
          <w:sz w:val="22"/>
          <w:szCs w:val="22"/>
        </w:rPr>
      </w:pPr>
      <w:r w:rsidRPr="00991A04">
        <w:rPr>
          <w:rFonts w:ascii="Arial" w:hAnsi="Arial" w:cs="Arial"/>
          <w:color w:val="auto"/>
          <w:sz w:val="22"/>
          <w:szCs w:val="22"/>
        </w:rPr>
        <w:t>Eye infection (including Pink Eye); or</w:t>
      </w:r>
    </w:p>
    <w:p w14:paraId="08A388B8" w14:textId="77777777" w:rsidR="003F3931" w:rsidRPr="00991A04" w:rsidRDefault="003F3931" w:rsidP="003F3931">
      <w:pPr>
        <w:pStyle w:val="Default"/>
        <w:numPr>
          <w:ilvl w:val="2"/>
          <w:numId w:val="5"/>
        </w:numPr>
        <w:jc w:val="both"/>
        <w:rPr>
          <w:rFonts w:ascii="Arial" w:hAnsi="Arial" w:cs="Arial"/>
          <w:color w:val="auto"/>
          <w:sz w:val="22"/>
          <w:szCs w:val="22"/>
        </w:rPr>
      </w:pPr>
      <w:r w:rsidRPr="00991A04">
        <w:rPr>
          <w:rFonts w:ascii="Arial" w:hAnsi="Arial" w:cs="Arial"/>
          <w:color w:val="auto"/>
          <w:sz w:val="22"/>
          <w:szCs w:val="22"/>
        </w:rPr>
        <w:t>Is otherwise displaying symptoms of being unwell including lethargy, irritation, or emotional outbursts.</w:t>
      </w:r>
    </w:p>
    <w:p w14:paraId="04C0A602" w14:textId="77777777" w:rsidR="003F3931" w:rsidRPr="00991A04" w:rsidRDefault="003F3931" w:rsidP="003F3931">
      <w:pPr>
        <w:pStyle w:val="Default"/>
        <w:numPr>
          <w:ilvl w:val="1"/>
          <w:numId w:val="5"/>
        </w:numPr>
        <w:spacing w:before="240"/>
        <w:jc w:val="both"/>
        <w:rPr>
          <w:rFonts w:ascii="Arial" w:hAnsi="Arial" w:cs="Arial"/>
          <w:color w:val="auto"/>
          <w:sz w:val="22"/>
          <w:szCs w:val="22"/>
        </w:rPr>
      </w:pPr>
      <w:r w:rsidRPr="00991A04">
        <w:rPr>
          <w:rFonts w:ascii="Arial" w:hAnsi="Arial" w:cs="Arial"/>
          <w:color w:val="auto"/>
          <w:sz w:val="22"/>
          <w:szCs w:val="22"/>
        </w:rPr>
        <w:t>If a child is suspected of being ill, staff may utilize</w:t>
      </w:r>
      <w:r>
        <w:rPr>
          <w:rFonts w:ascii="Arial" w:hAnsi="Arial" w:cs="Arial"/>
          <w:color w:val="auto"/>
          <w:sz w:val="22"/>
          <w:szCs w:val="22"/>
        </w:rPr>
        <w:t xml:space="preserve"> a non-contact thermometer </w:t>
      </w:r>
      <w:r w:rsidRPr="00991A04">
        <w:rPr>
          <w:rFonts w:ascii="Arial" w:hAnsi="Arial" w:cs="Arial"/>
          <w:color w:val="auto"/>
          <w:sz w:val="22"/>
          <w:szCs w:val="22"/>
        </w:rPr>
        <w:t>to gauge temperature.</w:t>
      </w:r>
    </w:p>
    <w:p w14:paraId="6DAD56CF" w14:textId="77777777" w:rsidR="003F3931" w:rsidRPr="00991A04" w:rsidRDefault="003F3931" w:rsidP="003F3931">
      <w:pPr>
        <w:pStyle w:val="Default"/>
        <w:numPr>
          <w:ilvl w:val="1"/>
          <w:numId w:val="5"/>
        </w:numPr>
        <w:spacing w:before="240" w:after="240"/>
        <w:jc w:val="both"/>
        <w:rPr>
          <w:rFonts w:ascii="Arial" w:hAnsi="Arial" w:cs="Arial"/>
          <w:color w:val="auto"/>
          <w:sz w:val="22"/>
          <w:szCs w:val="22"/>
        </w:rPr>
      </w:pPr>
      <w:r w:rsidRPr="00991A04">
        <w:rPr>
          <w:rFonts w:ascii="Arial" w:hAnsi="Arial" w:cs="Arial"/>
          <w:color w:val="auto"/>
          <w:sz w:val="22"/>
          <w:szCs w:val="22"/>
        </w:rPr>
        <w:t xml:space="preserve">If a child demonstrates symptoms listed in section 2.3, a </w:t>
      </w:r>
      <w:r>
        <w:rPr>
          <w:rFonts w:ascii="Arial" w:hAnsi="Arial" w:cs="Arial"/>
          <w:color w:val="auto"/>
          <w:sz w:val="22"/>
          <w:szCs w:val="22"/>
        </w:rPr>
        <w:t>Caregiver</w:t>
      </w:r>
      <w:r w:rsidRPr="00991A04">
        <w:rPr>
          <w:rFonts w:ascii="Arial" w:hAnsi="Arial" w:cs="Arial"/>
          <w:color w:val="auto"/>
          <w:sz w:val="22"/>
          <w:szCs w:val="22"/>
        </w:rPr>
        <w:t xml:space="preserve"> will be contacted to immediately pick up the child. </w:t>
      </w:r>
    </w:p>
    <w:p w14:paraId="2DE827B5" w14:textId="77777777" w:rsidR="003F3931" w:rsidRPr="00991A04" w:rsidRDefault="003F3931" w:rsidP="003F3931">
      <w:pPr>
        <w:pStyle w:val="Default"/>
        <w:numPr>
          <w:ilvl w:val="2"/>
          <w:numId w:val="5"/>
        </w:numPr>
        <w:spacing w:before="240" w:after="240"/>
        <w:jc w:val="both"/>
        <w:rPr>
          <w:rFonts w:ascii="Arial" w:hAnsi="Arial" w:cs="Arial"/>
          <w:color w:val="auto"/>
          <w:sz w:val="22"/>
          <w:szCs w:val="22"/>
        </w:rPr>
      </w:pPr>
      <w:r w:rsidRPr="00991A04">
        <w:rPr>
          <w:rFonts w:ascii="Arial" w:hAnsi="Arial" w:cs="Arial"/>
          <w:color w:val="auto"/>
          <w:sz w:val="22"/>
          <w:szCs w:val="22"/>
        </w:rPr>
        <w:t xml:space="preserve">If the </w:t>
      </w:r>
      <w:r>
        <w:rPr>
          <w:rFonts w:ascii="Arial" w:hAnsi="Arial" w:cs="Arial"/>
          <w:color w:val="auto"/>
          <w:sz w:val="22"/>
          <w:szCs w:val="22"/>
        </w:rPr>
        <w:t>Caregiver</w:t>
      </w:r>
      <w:r w:rsidRPr="00991A04">
        <w:rPr>
          <w:rFonts w:ascii="Arial" w:hAnsi="Arial" w:cs="Arial"/>
          <w:color w:val="auto"/>
          <w:sz w:val="22"/>
          <w:szCs w:val="22"/>
        </w:rPr>
        <w:t xml:space="preserve"> is not able to be reached, the child’s emergency contact(s) will be contacted.</w:t>
      </w:r>
    </w:p>
    <w:p w14:paraId="3E481BE7" w14:textId="77777777" w:rsidR="003F3931" w:rsidRPr="00991A04" w:rsidRDefault="003F3931" w:rsidP="003F3931">
      <w:pPr>
        <w:pStyle w:val="Default"/>
        <w:numPr>
          <w:ilvl w:val="2"/>
          <w:numId w:val="5"/>
        </w:numPr>
        <w:spacing w:before="240" w:after="240"/>
        <w:jc w:val="both"/>
        <w:rPr>
          <w:rFonts w:ascii="Arial" w:hAnsi="Arial" w:cs="Arial"/>
          <w:color w:val="auto"/>
          <w:sz w:val="22"/>
          <w:szCs w:val="22"/>
        </w:rPr>
      </w:pPr>
      <w:r w:rsidRPr="00991A04">
        <w:rPr>
          <w:rFonts w:ascii="Arial" w:hAnsi="Arial" w:cs="Arial"/>
          <w:color w:val="auto"/>
          <w:sz w:val="22"/>
          <w:szCs w:val="22"/>
        </w:rPr>
        <w:t xml:space="preserve">If there is no </w:t>
      </w:r>
      <w:r>
        <w:rPr>
          <w:rFonts w:ascii="Arial" w:hAnsi="Arial" w:cs="Arial"/>
          <w:color w:val="auto"/>
          <w:sz w:val="22"/>
          <w:szCs w:val="22"/>
        </w:rPr>
        <w:t>Caregiver</w:t>
      </w:r>
      <w:r w:rsidRPr="00991A04">
        <w:rPr>
          <w:rFonts w:ascii="Arial" w:hAnsi="Arial" w:cs="Arial"/>
          <w:color w:val="auto"/>
          <w:sz w:val="22"/>
          <w:szCs w:val="22"/>
        </w:rPr>
        <w:t xml:space="preserve"> or emergency contact able to pick up their child, medical services will be sought on the child’s behalf if necessary, and the proper authorities will be notified, at the sole expense of the </w:t>
      </w:r>
      <w:r>
        <w:rPr>
          <w:rFonts w:ascii="Arial" w:hAnsi="Arial" w:cs="Arial"/>
          <w:color w:val="auto"/>
          <w:sz w:val="22"/>
          <w:szCs w:val="22"/>
        </w:rPr>
        <w:t>Caregiver</w:t>
      </w:r>
      <w:r w:rsidRPr="00991A04">
        <w:rPr>
          <w:rFonts w:ascii="Arial" w:hAnsi="Arial" w:cs="Arial"/>
          <w:color w:val="auto"/>
          <w:sz w:val="22"/>
          <w:szCs w:val="22"/>
        </w:rPr>
        <w:t>.</w:t>
      </w:r>
    </w:p>
    <w:p w14:paraId="6F633BE4" w14:textId="77777777" w:rsidR="003F3931" w:rsidRPr="00991A04" w:rsidRDefault="003F3931" w:rsidP="003F3931">
      <w:pPr>
        <w:pStyle w:val="Default"/>
        <w:numPr>
          <w:ilvl w:val="2"/>
          <w:numId w:val="5"/>
        </w:numPr>
        <w:spacing w:before="240" w:after="240"/>
        <w:jc w:val="both"/>
        <w:rPr>
          <w:rFonts w:ascii="Arial" w:hAnsi="Arial" w:cs="Arial"/>
          <w:color w:val="auto"/>
          <w:sz w:val="22"/>
          <w:szCs w:val="22"/>
        </w:rPr>
      </w:pPr>
      <w:r w:rsidRPr="00991A04">
        <w:rPr>
          <w:rFonts w:ascii="Arial" w:hAnsi="Arial" w:cs="Arial"/>
          <w:color w:val="auto"/>
          <w:sz w:val="22"/>
          <w:szCs w:val="22"/>
        </w:rPr>
        <w:t xml:space="preserve">Until such time that the child is picked up, the child will be made comfortable in a separate space away from other children under staff supervision. </w:t>
      </w:r>
    </w:p>
    <w:p w14:paraId="4CFD84E6" w14:textId="77777777" w:rsidR="003F3931" w:rsidRPr="00991A04" w:rsidRDefault="003F3931" w:rsidP="003F3931">
      <w:pPr>
        <w:pStyle w:val="Default"/>
        <w:numPr>
          <w:ilvl w:val="3"/>
          <w:numId w:val="5"/>
        </w:numPr>
        <w:jc w:val="both"/>
        <w:rPr>
          <w:rFonts w:ascii="Arial" w:hAnsi="Arial" w:cs="Arial"/>
          <w:color w:val="auto"/>
          <w:sz w:val="22"/>
          <w:szCs w:val="22"/>
        </w:rPr>
      </w:pPr>
      <w:r w:rsidRPr="00991A04">
        <w:rPr>
          <w:rFonts w:ascii="Arial" w:hAnsi="Arial" w:cs="Arial"/>
          <w:color w:val="auto"/>
          <w:sz w:val="22"/>
          <w:szCs w:val="22"/>
        </w:rPr>
        <w:t>This space will be either a Hinton Kids for Success/Discovery Camp space from which all children must vacate OR a staff office.</w:t>
      </w:r>
    </w:p>
    <w:p w14:paraId="34E05B20" w14:textId="77777777" w:rsidR="003F3931" w:rsidRPr="00991A04" w:rsidRDefault="003F3931" w:rsidP="003F3931">
      <w:pPr>
        <w:pStyle w:val="Default"/>
        <w:numPr>
          <w:ilvl w:val="3"/>
          <w:numId w:val="5"/>
        </w:numPr>
        <w:jc w:val="both"/>
        <w:rPr>
          <w:rFonts w:ascii="Arial" w:hAnsi="Arial" w:cs="Arial"/>
          <w:color w:val="auto"/>
          <w:sz w:val="22"/>
          <w:szCs w:val="22"/>
        </w:rPr>
      </w:pPr>
      <w:r w:rsidRPr="00991A04">
        <w:rPr>
          <w:rFonts w:ascii="Arial" w:hAnsi="Arial" w:cs="Arial"/>
          <w:color w:val="auto"/>
          <w:sz w:val="22"/>
          <w:szCs w:val="22"/>
        </w:rPr>
        <w:t>This space must have a closed door to ensure the sick child is isolated from the other children and at a safe distance.</w:t>
      </w:r>
    </w:p>
    <w:p w14:paraId="1E149FDC" w14:textId="77777777" w:rsidR="003F3931" w:rsidRPr="00991A04" w:rsidRDefault="003F3931" w:rsidP="003F3931">
      <w:pPr>
        <w:pStyle w:val="Default"/>
        <w:numPr>
          <w:ilvl w:val="3"/>
          <w:numId w:val="5"/>
        </w:numPr>
        <w:spacing w:after="240"/>
        <w:jc w:val="both"/>
        <w:rPr>
          <w:rFonts w:ascii="Arial" w:hAnsi="Arial" w:cs="Arial"/>
          <w:color w:val="auto"/>
          <w:sz w:val="22"/>
          <w:szCs w:val="22"/>
        </w:rPr>
      </w:pPr>
      <w:r w:rsidRPr="00991A04">
        <w:rPr>
          <w:rFonts w:ascii="Arial" w:hAnsi="Arial" w:cs="Arial"/>
          <w:color w:val="auto"/>
          <w:sz w:val="22"/>
          <w:szCs w:val="22"/>
        </w:rPr>
        <w:t xml:space="preserve">The space will be sanitized before others are allowed to re-enter the space. </w:t>
      </w:r>
    </w:p>
    <w:p w14:paraId="18458E78" w14:textId="77777777" w:rsidR="003F3931" w:rsidRPr="00991A04" w:rsidRDefault="003F3931" w:rsidP="003F3931">
      <w:pPr>
        <w:pStyle w:val="Default"/>
        <w:numPr>
          <w:ilvl w:val="1"/>
          <w:numId w:val="5"/>
        </w:numPr>
        <w:spacing w:before="240" w:after="240"/>
        <w:jc w:val="both"/>
        <w:rPr>
          <w:rFonts w:ascii="Arial" w:hAnsi="Arial" w:cs="Arial"/>
          <w:color w:val="auto"/>
          <w:sz w:val="22"/>
          <w:szCs w:val="22"/>
        </w:rPr>
      </w:pPr>
      <w:r w:rsidRPr="00991A04">
        <w:rPr>
          <w:rFonts w:ascii="Arial" w:hAnsi="Arial" w:cs="Arial"/>
          <w:color w:val="auto"/>
          <w:sz w:val="22"/>
          <w:szCs w:val="22"/>
        </w:rPr>
        <w:t xml:space="preserve">In the case of an illness, Hinton Kids for Success staff will complete a report detailing: the name of the child, the date the child was observed to be ill, the name of the staff person who identified the child was ill, the time the </w:t>
      </w:r>
      <w:r>
        <w:rPr>
          <w:rFonts w:ascii="Arial" w:hAnsi="Arial" w:cs="Arial"/>
          <w:color w:val="auto"/>
          <w:sz w:val="22"/>
          <w:szCs w:val="22"/>
        </w:rPr>
        <w:t>Caregiver</w:t>
      </w:r>
      <w:r w:rsidRPr="00991A04">
        <w:rPr>
          <w:rFonts w:ascii="Arial" w:hAnsi="Arial" w:cs="Arial"/>
          <w:color w:val="auto"/>
          <w:sz w:val="22"/>
          <w:szCs w:val="22"/>
        </w:rPr>
        <w:t xml:space="preserve"> was initially contacted, the name of the staff person who contacted the </w:t>
      </w:r>
      <w:r>
        <w:rPr>
          <w:rFonts w:ascii="Arial" w:hAnsi="Arial" w:cs="Arial"/>
          <w:color w:val="auto"/>
          <w:sz w:val="22"/>
          <w:szCs w:val="22"/>
        </w:rPr>
        <w:t>Caregiver</w:t>
      </w:r>
      <w:r w:rsidRPr="00991A04">
        <w:rPr>
          <w:rFonts w:ascii="Arial" w:hAnsi="Arial" w:cs="Arial"/>
          <w:color w:val="auto"/>
          <w:sz w:val="22"/>
          <w:szCs w:val="22"/>
        </w:rPr>
        <w:t>, the time the child was removed from the program, and the date the child returned to the program. This report will be made available to the child’s caregiver.</w:t>
      </w:r>
    </w:p>
    <w:p w14:paraId="3F775960" w14:textId="77777777" w:rsidR="003F3931" w:rsidRPr="00991A04" w:rsidRDefault="003F3931" w:rsidP="003F3931">
      <w:pPr>
        <w:pStyle w:val="Default"/>
        <w:numPr>
          <w:ilvl w:val="1"/>
          <w:numId w:val="5"/>
        </w:numPr>
        <w:spacing w:before="240" w:after="240"/>
        <w:jc w:val="both"/>
        <w:rPr>
          <w:rFonts w:ascii="Arial" w:hAnsi="Arial" w:cs="Arial"/>
          <w:color w:val="auto"/>
          <w:sz w:val="22"/>
          <w:szCs w:val="22"/>
        </w:rPr>
      </w:pPr>
      <w:r w:rsidRPr="00991A04">
        <w:rPr>
          <w:rFonts w:ascii="Arial" w:hAnsi="Arial" w:cs="Arial"/>
          <w:color w:val="auto"/>
          <w:sz w:val="22"/>
          <w:szCs w:val="22"/>
        </w:rPr>
        <w:t xml:space="preserve">Hinton Kids for Success/Discovery Camp reserves the right to refuse care to a child generating concern for contagious or communicable illnesses. </w:t>
      </w:r>
    </w:p>
    <w:p w14:paraId="60AC9229" w14:textId="5D1B02D3" w:rsidR="003F3931" w:rsidRPr="00991A04" w:rsidRDefault="00423028" w:rsidP="003F3931">
      <w:pPr>
        <w:pStyle w:val="Default"/>
        <w:numPr>
          <w:ilvl w:val="1"/>
          <w:numId w:val="5"/>
        </w:numPr>
        <w:spacing w:before="240" w:after="240"/>
        <w:jc w:val="both"/>
        <w:rPr>
          <w:rFonts w:ascii="Arial" w:hAnsi="Arial" w:cs="Arial"/>
          <w:color w:val="auto"/>
          <w:sz w:val="22"/>
          <w:szCs w:val="22"/>
        </w:rPr>
      </w:pPr>
      <w:r>
        <w:rPr>
          <w:rFonts w:ascii="Arial" w:hAnsi="Arial" w:cs="Arial"/>
          <w:color w:val="auto"/>
          <w:sz w:val="22"/>
          <w:szCs w:val="22"/>
        </w:rPr>
        <w:t xml:space="preserve">As per the Government of Alberta “Early Learning and Child Care Regulations” children may not return to the program until the Hinton Kids for Success Supervisor, FCSS Assistant Manager or FCSS Manager are satisfied that the child no longer poses a health risk to other children or staff.  </w:t>
      </w:r>
    </w:p>
    <w:p w14:paraId="57702A60" w14:textId="77777777" w:rsidR="003F3931" w:rsidRPr="00991A04" w:rsidRDefault="003F3931" w:rsidP="003F3931">
      <w:pPr>
        <w:pStyle w:val="Default"/>
        <w:numPr>
          <w:ilvl w:val="1"/>
          <w:numId w:val="5"/>
        </w:numPr>
        <w:spacing w:before="240" w:after="240"/>
        <w:jc w:val="both"/>
        <w:rPr>
          <w:rFonts w:ascii="Arial" w:hAnsi="Arial" w:cs="Arial"/>
          <w:color w:val="auto"/>
          <w:sz w:val="22"/>
          <w:szCs w:val="22"/>
        </w:rPr>
      </w:pPr>
      <w:r w:rsidRPr="00991A04">
        <w:rPr>
          <w:rFonts w:ascii="Arial" w:hAnsi="Arial" w:cs="Arial"/>
          <w:color w:val="auto"/>
          <w:sz w:val="22"/>
          <w:szCs w:val="22"/>
        </w:rPr>
        <w:lastRenderedPageBreak/>
        <w:t xml:space="preserve">Staff may request a Doctor’s Note indicating that the child is no longer contagious before being permitted to return to the program. </w:t>
      </w:r>
    </w:p>
    <w:p w14:paraId="05168BE8" w14:textId="77777777" w:rsidR="003F3931" w:rsidRPr="00991A04" w:rsidRDefault="003F3931" w:rsidP="003F3931">
      <w:pPr>
        <w:pStyle w:val="ListParagraph"/>
        <w:numPr>
          <w:ilvl w:val="0"/>
          <w:numId w:val="5"/>
        </w:numPr>
        <w:spacing w:after="240" w:line="259" w:lineRule="auto"/>
        <w:contextualSpacing w:val="0"/>
        <w:jc w:val="both"/>
        <w:rPr>
          <w:rFonts w:ascii="Arial" w:hAnsi="Arial" w:cs="Arial"/>
          <w:b/>
          <w:lang w:val="en-US"/>
        </w:rPr>
      </w:pPr>
      <w:r w:rsidRPr="00991A04">
        <w:rPr>
          <w:rFonts w:ascii="Arial" w:hAnsi="Arial" w:cs="Arial"/>
          <w:b/>
          <w:lang w:val="en-US"/>
        </w:rPr>
        <w:t>ALLERGIES</w:t>
      </w:r>
    </w:p>
    <w:p w14:paraId="4D01ED64" w14:textId="77777777" w:rsidR="003F3931" w:rsidRPr="00991A04" w:rsidRDefault="003F3931" w:rsidP="003F3931">
      <w:pPr>
        <w:pStyle w:val="Default"/>
        <w:numPr>
          <w:ilvl w:val="1"/>
          <w:numId w:val="5"/>
        </w:numPr>
        <w:spacing w:after="240"/>
        <w:jc w:val="both"/>
        <w:rPr>
          <w:rFonts w:ascii="Arial" w:hAnsi="Arial" w:cs="Arial"/>
          <w:color w:val="auto"/>
          <w:sz w:val="22"/>
          <w:szCs w:val="22"/>
        </w:rPr>
      </w:pPr>
      <w:r>
        <w:rPr>
          <w:rFonts w:ascii="Arial" w:hAnsi="Arial" w:cs="Arial"/>
          <w:color w:val="auto"/>
          <w:sz w:val="22"/>
          <w:szCs w:val="22"/>
        </w:rPr>
        <w:t>Caregiver</w:t>
      </w:r>
      <w:r w:rsidRPr="00991A04">
        <w:rPr>
          <w:rFonts w:ascii="Arial" w:hAnsi="Arial" w:cs="Arial"/>
          <w:color w:val="auto"/>
          <w:sz w:val="22"/>
          <w:szCs w:val="22"/>
        </w:rPr>
        <w:t xml:space="preserve">s must make the Hinton Kids for Success Supervisor or Coordinator provide, in writing, details of any food allergies/restrictions their child may have. </w:t>
      </w:r>
    </w:p>
    <w:p w14:paraId="5DFCF250" w14:textId="77777777" w:rsidR="003F3931" w:rsidRPr="00991A04" w:rsidRDefault="003F3931" w:rsidP="003F3931">
      <w:pPr>
        <w:pStyle w:val="Default"/>
        <w:numPr>
          <w:ilvl w:val="2"/>
          <w:numId w:val="5"/>
        </w:numPr>
        <w:spacing w:after="240"/>
        <w:jc w:val="both"/>
        <w:rPr>
          <w:rFonts w:ascii="Arial" w:hAnsi="Arial" w:cs="Arial"/>
          <w:color w:val="auto"/>
          <w:sz w:val="22"/>
          <w:szCs w:val="22"/>
        </w:rPr>
      </w:pPr>
      <w:r w:rsidRPr="00991A04">
        <w:rPr>
          <w:rFonts w:ascii="Arial" w:hAnsi="Arial" w:cs="Arial"/>
          <w:color w:val="auto"/>
          <w:sz w:val="22"/>
          <w:szCs w:val="22"/>
        </w:rPr>
        <w:t>If there are any food allergy/restriction changes,</w:t>
      </w:r>
      <w:r>
        <w:rPr>
          <w:rFonts w:ascii="Arial" w:hAnsi="Arial" w:cs="Arial"/>
          <w:color w:val="auto"/>
          <w:sz w:val="22"/>
          <w:szCs w:val="22"/>
        </w:rPr>
        <w:t xml:space="preserve"> staff</w:t>
      </w:r>
      <w:r w:rsidRPr="00991A04">
        <w:rPr>
          <w:rFonts w:ascii="Arial" w:hAnsi="Arial" w:cs="Arial"/>
          <w:color w:val="auto"/>
          <w:sz w:val="22"/>
          <w:szCs w:val="22"/>
        </w:rPr>
        <w:t xml:space="preserve"> must be notified immediately. </w:t>
      </w:r>
    </w:p>
    <w:p w14:paraId="4BE8D0DC" w14:textId="77777777" w:rsidR="003F3931" w:rsidRPr="00991A04" w:rsidRDefault="003F3931" w:rsidP="003F3931">
      <w:pPr>
        <w:pStyle w:val="Default"/>
        <w:numPr>
          <w:ilvl w:val="1"/>
          <w:numId w:val="5"/>
        </w:numPr>
        <w:spacing w:after="240"/>
        <w:jc w:val="both"/>
        <w:rPr>
          <w:rFonts w:ascii="Arial" w:hAnsi="Arial" w:cs="Arial"/>
          <w:color w:val="auto"/>
          <w:sz w:val="22"/>
          <w:szCs w:val="22"/>
        </w:rPr>
      </w:pPr>
      <w:r>
        <w:rPr>
          <w:rFonts w:ascii="Arial" w:hAnsi="Arial" w:cs="Arial"/>
          <w:color w:val="auto"/>
          <w:sz w:val="22"/>
          <w:szCs w:val="22"/>
        </w:rPr>
        <w:t>Caregiver</w:t>
      </w:r>
      <w:r w:rsidRPr="00991A04">
        <w:rPr>
          <w:rFonts w:ascii="Arial" w:hAnsi="Arial" w:cs="Arial"/>
          <w:color w:val="auto"/>
          <w:sz w:val="22"/>
          <w:szCs w:val="22"/>
        </w:rPr>
        <w:t>s must provide any required medications or treatments, along with detailed instructions, in the case of allergies (</w:t>
      </w:r>
      <w:proofErr w:type="gramStart"/>
      <w:r w:rsidRPr="00991A04">
        <w:rPr>
          <w:rFonts w:ascii="Arial" w:hAnsi="Arial" w:cs="Arial"/>
          <w:color w:val="auto"/>
          <w:sz w:val="22"/>
          <w:szCs w:val="22"/>
        </w:rPr>
        <w:t>e.g.</w:t>
      </w:r>
      <w:proofErr w:type="gramEnd"/>
      <w:r w:rsidRPr="00991A04">
        <w:rPr>
          <w:rFonts w:ascii="Arial" w:hAnsi="Arial" w:cs="Arial"/>
          <w:color w:val="auto"/>
          <w:sz w:val="22"/>
          <w:szCs w:val="22"/>
        </w:rPr>
        <w:t xml:space="preserve"> Epi Pen).</w:t>
      </w:r>
      <w:bookmarkStart w:id="11" w:name="_Toc362864627"/>
      <w:bookmarkStart w:id="12" w:name="_Toc362864691"/>
      <w:bookmarkStart w:id="13" w:name="_Toc362864831"/>
      <w:bookmarkStart w:id="14" w:name="_Toc365469798"/>
    </w:p>
    <w:p w14:paraId="3DA1740B" w14:textId="77777777" w:rsidR="003F3931" w:rsidRPr="00991A04" w:rsidRDefault="003F3931" w:rsidP="003F3931">
      <w:pPr>
        <w:pStyle w:val="Default"/>
        <w:numPr>
          <w:ilvl w:val="0"/>
          <w:numId w:val="5"/>
        </w:numPr>
        <w:spacing w:after="240"/>
        <w:jc w:val="both"/>
        <w:rPr>
          <w:rFonts w:ascii="Arial" w:hAnsi="Arial" w:cs="Arial"/>
          <w:b/>
          <w:bCs/>
          <w:color w:val="auto"/>
          <w:sz w:val="22"/>
          <w:szCs w:val="22"/>
        </w:rPr>
      </w:pPr>
      <w:r w:rsidRPr="00991A04">
        <w:rPr>
          <w:rFonts w:ascii="Arial" w:hAnsi="Arial" w:cs="Arial"/>
          <w:b/>
          <w:bCs/>
          <w:color w:val="auto"/>
          <w:sz w:val="22"/>
          <w:szCs w:val="22"/>
        </w:rPr>
        <w:t xml:space="preserve">MEDICATION ADMINISTRATION </w:t>
      </w:r>
      <w:bookmarkEnd w:id="11"/>
      <w:bookmarkEnd w:id="12"/>
      <w:bookmarkEnd w:id="13"/>
      <w:bookmarkEnd w:id="14"/>
    </w:p>
    <w:p w14:paraId="75EDA7F4" w14:textId="77777777" w:rsidR="003F3931" w:rsidRPr="00991A04" w:rsidRDefault="003F3931" w:rsidP="003F3931">
      <w:pPr>
        <w:pStyle w:val="Default"/>
        <w:numPr>
          <w:ilvl w:val="1"/>
          <w:numId w:val="5"/>
        </w:numPr>
        <w:spacing w:after="240"/>
        <w:jc w:val="both"/>
        <w:rPr>
          <w:rFonts w:ascii="Arial" w:hAnsi="Arial" w:cs="Arial"/>
          <w:b/>
          <w:bCs/>
          <w:color w:val="auto"/>
          <w:sz w:val="22"/>
          <w:szCs w:val="22"/>
        </w:rPr>
      </w:pPr>
      <w:r w:rsidRPr="00991A04">
        <w:rPr>
          <w:rFonts w:ascii="Arial" w:hAnsi="Arial" w:cs="Arial"/>
          <w:color w:val="auto"/>
          <w:sz w:val="22"/>
          <w:szCs w:val="22"/>
        </w:rPr>
        <w:t>The following processes for the administration of medications are strictly adhered to:</w:t>
      </w:r>
    </w:p>
    <w:p w14:paraId="3951334D" w14:textId="77777777" w:rsidR="003F3931" w:rsidRPr="00991A04" w:rsidRDefault="003F3931" w:rsidP="003F3931">
      <w:pPr>
        <w:pStyle w:val="Default"/>
        <w:numPr>
          <w:ilvl w:val="2"/>
          <w:numId w:val="5"/>
        </w:numPr>
        <w:spacing w:after="240"/>
        <w:jc w:val="both"/>
        <w:rPr>
          <w:rFonts w:ascii="Arial" w:hAnsi="Arial" w:cs="Arial"/>
          <w:color w:val="auto"/>
          <w:sz w:val="22"/>
          <w:szCs w:val="22"/>
        </w:rPr>
      </w:pPr>
      <w:r w:rsidRPr="00991A04">
        <w:rPr>
          <w:rFonts w:ascii="Arial" w:hAnsi="Arial" w:cs="Arial"/>
          <w:color w:val="auto"/>
          <w:sz w:val="22"/>
          <w:szCs w:val="22"/>
        </w:rPr>
        <w:t>All medication must be administered to children by staff.</w:t>
      </w:r>
    </w:p>
    <w:p w14:paraId="7B29EDF5" w14:textId="77777777" w:rsidR="003F3931" w:rsidRPr="00991A04" w:rsidRDefault="003F3931" w:rsidP="003F3931">
      <w:pPr>
        <w:pStyle w:val="Default"/>
        <w:numPr>
          <w:ilvl w:val="2"/>
          <w:numId w:val="5"/>
        </w:numPr>
        <w:spacing w:after="240"/>
        <w:jc w:val="both"/>
        <w:rPr>
          <w:rFonts w:ascii="Arial" w:hAnsi="Arial" w:cs="Arial"/>
          <w:b/>
          <w:bCs/>
          <w:color w:val="auto"/>
          <w:sz w:val="22"/>
          <w:szCs w:val="22"/>
        </w:rPr>
      </w:pPr>
      <w:r w:rsidRPr="00991A04">
        <w:rPr>
          <w:rFonts w:ascii="Arial" w:hAnsi="Arial" w:cs="Arial"/>
          <w:color w:val="auto"/>
          <w:sz w:val="22"/>
          <w:szCs w:val="22"/>
        </w:rPr>
        <w:t xml:space="preserve">Staff are unable to administer any form of medication to children without signed authorization by </w:t>
      </w:r>
      <w:r>
        <w:rPr>
          <w:rFonts w:ascii="Arial" w:hAnsi="Arial" w:cs="Arial"/>
          <w:color w:val="auto"/>
          <w:sz w:val="22"/>
          <w:szCs w:val="22"/>
        </w:rPr>
        <w:t>Caregiver</w:t>
      </w:r>
      <w:r w:rsidRPr="00991A04">
        <w:rPr>
          <w:rFonts w:ascii="Arial" w:hAnsi="Arial" w:cs="Arial"/>
          <w:color w:val="auto"/>
          <w:sz w:val="22"/>
          <w:szCs w:val="22"/>
        </w:rPr>
        <w:t>s.</w:t>
      </w:r>
    </w:p>
    <w:p w14:paraId="129AB9CE" w14:textId="77777777" w:rsidR="003F3931" w:rsidRPr="006A727C" w:rsidRDefault="003F3931" w:rsidP="003F3931">
      <w:pPr>
        <w:pStyle w:val="Default"/>
        <w:numPr>
          <w:ilvl w:val="3"/>
          <w:numId w:val="5"/>
        </w:numPr>
        <w:jc w:val="both"/>
        <w:rPr>
          <w:rFonts w:ascii="Arial" w:hAnsi="Arial" w:cs="Arial"/>
          <w:b/>
          <w:bCs/>
          <w:color w:val="auto"/>
          <w:sz w:val="22"/>
          <w:szCs w:val="22"/>
        </w:rPr>
      </w:pPr>
      <w:r>
        <w:rPr>
          <w:rFonts w:ascii="Arial" w:hAnsi="Arial" w:cs="Arial"/>
          <w:color w:val="auto"/>
          <w:sz w:val="22"/>
          <w:szCs w:val="22"/>
        </w:rPr>
        <w:t>Caregiver</w:t>
      </w:r>
      <w:r w:rsidRPr="00991A04">
        <w:rPr>
          <w:rFonts w:ascii="Arial" w:hAnsi="Arial" w:cs="Arial"/>
          <w:color w:val="auto"/>
          <w:sz w:val="22"/>
          <w:szCs w:val="22"/>
        </w:rPr>
        <w:t xml:space="preserve">s must indicate the medication/remedy to be taken, dosage, </w:t>
      </w:r>
      <w:proofErr w:type="gramStart"/>
      <w:r w:rsidRPr="00991A04">
        <w:rPr>
          <w:rFonts w:ascii="Arial" w:hAnsi="Arial" w:cs="Arial"/>
          <w:color w:val="auto"/>
          <w:sz w:val="22"/>
          <w:szCs w:val="22"/>
        </w:rPr>
        <w:t>dates</w:t>
      </w:r>
      <w:proofErr w:type="gramEnd"/>
      <w:r w:rsidRPr="00991A04">
        <w:rPr>
          <w:rFonts w:ascii="Arial" w:hAnsi="Arial" w:cs="Arial"/>
          <w:color w:val="auto"/>
          <w:sz w:val="22"/>
          <w:szCs w:val="22"/>
        </w:rPr>
        <w:t xml:space="preserve"> and times to be administered, and any special instructions with their signature and date of authorization.</w:t>
      </w:r>
    </w:p>
    <w:p w14:paraId="54D6D998" w14:textId="77777777" w:rsidR="003F3931" w:rsidRPr="00991A04" w:rsidRDefault="003F3931" w:rsidP="003F3931">
      <w:pPr>
        <w:pStyle w:val="Default"/>
        <w:numPr>
          <w:ilvl w:val="3"/>
          <w:numId w:val="5"/>
        </w:numPr>
        <w:spacing w:after="240"/>
        <w:jc w:val="both"/>
        <w:rPr>
          <w:rFonts w:ascii="Arial" w:hAnsi="Arial" w:cs="Arial"/>
          <w:b/>
          <w:bCs/>
          <w:color w:val="auto"/>
          <w:sz w:val="22"/>
          <w:szCs w:val="22"/>
        </w:rPr>
      </w:pPr>
      <w:r>
        <w:rPr>
          <w:rFonts w:ascii="Arial" w:hAnsi="Arial" w:cs="Arial"/>
          <w:color w:val="auto"/>
          <w:sz w:val="22"/>
          <w:szCs w:val="22"/>
        </w:rPr>
        <w:t>Caregivers must consent to medication being stored in an accessible location that is known to staff and is portable to being on off-site trips.</w:t>
      </w:r>
    </w:p>
    <w:p w14:paraId="51667A2E" w14:textId="77777777" w:rsidR="003F3931" w:rsidRPr="00991A04" w:rsidRDefault="003F3931" w:rsidP="003F3931">
      <w:pPr>
        <w:pStyle w:val="Default"/>
        <w:numPr>
          <w:ilvl w:val="2"/>
          <w:numId w:val="5"/>
        </w:numPr>
        <w:spacing w:after="240"/>
        <w:jc w:val="both"/>
        <w:rPr>
          <w:rFonts w:ascii="Arial" w:hAnsi="Arial" w:cs="Arial"/>
          <w:b/>
          <w:bCs/>
          <w:color w:val="auto"/>
          <w:sz w:val="22"/>
          <w:szCs w:val="22"/>
        </w:rPr>
      </w:pPr>
      <w:r w:rsidRPr="00991A04">
        <w:rPr>
          <w:rFonts w:ascii="Arial" w:hAnsi="Arial" w:cs="Arial"/>
          <w:color w:val="auto"/>
          <w:sz w:val="22"/>
          <w:szCs w:val="22"/>
        </w:rPr>
        <w:t>Any medication/herbal remedies not in their original containers will not be administered.</w:t>
      </w:r>
    </w:p>
    <w:p w14:paraId="636A0802" w14:textId="77777777" w:rsidR="003F3931" w:rsidRPr="00991A04" w:rsidRDefault="003F3931" w:rsidP="003F3931">
      <w:pPr>
        <w:pStyle w:val="Default"/>
        <w:numPr>
          <w:ilvl w:val="2"/>
          <w:numId w:val="5"/>
        </w:numPr>
        <w:spacing w:after="240"/>
        <w:jc w:val="both"/>
        <w:rPr>
          <w:rFonts w:ascii="Arial" w:hAnsi="Arial" w:cs="Arial"/>
          <w:b/>
          <w:bCs/>
          <w:color w:val="auto"/>
          <w:sz w:val="22"/>
          <w:szCs w:val="22"/>
        </w:rPr>
      </w:pPr>
      <w:r w:rsidRPr="00991A04">
        <w:rPr>
          <w:rFonts w:ascii="Arial" w:hAnsi="Arial" w:cs="Arial"/>
          <w:color w:val="auto"/>
          <w:sz w:val="22"/>
          <w:szCs w:val="22"/>
        </w:rPr>
        <w:t>If written authorization is obtained, it will be administered according to the label directions.</w:t>
      </w:r>
    </w:p>
    <w:p w14:paraId="75C211A2" w14:textId="77777777" w:rsidR="003F3931" w:rsidRPr="00991A04" w:rsidRDefault="003F3931" w:rsidP="003F3931">
      <w:pPr>
        <w:pStyle w:val="Default"/>
        <w:numPr>
          <w:ilvl w:val="2"/>
          <w:numId w:val="5"/>
        </w:numPr>
        <w:spacing w:after="240"/>
        <w:jc w:val="both"/>
        <w:rPr>
          <w:rFonts w:ascii="Arial" w:hAnsi="Arial" w:cs="Arial"/>
          <w:b/>
          <w:bCs/>
          <w:color w:val="auto"/>
          <w:sz w:val="22"/>
          <w:szCs w:val="22"/>
        </w:rPr>
      </w:pPr>
      <w:r w:rsidRPr="00991A04">
        <w:rPr>
          <w:rFonts w:ascii="Arial" w:hAnsi="Arial" w:cs="Arial"/>
          <w:color w:val="auto"/>
          <w:sz w:val="22"/>
          <w:szCs w:val="22"/>
        </w:rPr>
        <w:t>If medication is administered, the following information must be recorded:</w:t>
      </w:r>
    </w:p>
    <w:p w14:paraId="312B7D0C" w14:textId="77777777" w:rsidR="003F3931" w:rsidRPr="00991A04" w:rsidRDefault="003F3931" w:rsidP="003F3931">
      <w:pPr>
        <w:pStyle w:val="Default"/>
        <w:numPr>
          <w:ilvl w:val="3"/>
          <w:numId w:val="5"/>
        </w:numPr>
        <w:jc w:val="both"/>
        <w:rPr>
          <w:rFonts w:ascii="Arial" w:hAnsi="Arial" w:cs="Arial"/>
          <w:b/>
          <w:bCs/>
          <w:color w:val="auto"/>
          <w:sz w:val="22"/>
          <w:szCs w:val="22"/>
        </w:rPr>
      </w:pPr>
      <w:r w:rsidRPr="00991A04">
        <w:rPr>
          <w:rFonts w:ascii="Arial" w:hAnsi="Arial" w:cs="Arial"/>
          <w:color w:val="auto"/>
          <w:sz w:val="22"/>
          <w:szCs w:val="22"/>
        </w:rPr>
        <w:t xml:space="preserve">Name of </w:t>
      </w:r>
      <w:proofErr w:type="gramStart"/>
      <w:r w:rsidRPr="00991A04">
        <w:rPr>
          <w:rFonts w:ascii="Arial" w:hAnsi="Arial" w:cs="Arial"/>
          <w:color w:val="auto"/>
          <w:sz w:val="22"/>
          <w:szCs w:val="22"/>
        </w:rPr>
        <w:t>medication;</w:t>
      </w:r>
      <w:proofErr w:type="gramEnd"/>
      <w:r w:rsidRPr="00991A04">
        <w:rPr>
          <w:rFonts w:ascii="Arial" w:hAnsi="Arial" w:cs="Arial"/>
          <w:color w:val="auto"/>
          <w:sz w:val="22"/>
          <w:szCs w:val="22"/>
        </w:rPr>
        <w:t xml:space="preserve"> </w:t>
      </w:r>
    </w:p>
    <w:p w14:paraId="6C68FF50" w14:textId="77777777" w:rsidR="003F3931" w:rsidRPr="00991A04" w:rsidRDefault="003F3931" w:rsidP="003F3931">
      <w:pPr>
        <w:pStyle w:val="Default"/>
        <w:numPr>
          <w:ilvl w:val="3"/>
          <w:numId w:val="5"/>
        </w:numPr>
        <w:jc w:val="both"/>
        <w:rPr>
          <w:rFonts w:ascii="Arial" w:hAnsi="Arial" w:cs="Arial"/>
          <w:b/>
          <w:bCs/>
          <w:color w:val="auto"/>
          <w:sz w:val="22"/>
          <w:szCs w:val="22"/>
        </w:rPr>
      </w:pPr>
      <w:r w:rsidRPr="00991A04">
        <w:rPr>
          <w:rFonts w:ascii="Arial" w:hAnsi="Arial" w:cs="Arial"/>
          <w:color w:val="auto"/>
          <w:sz w:val="22"/>
          <w:szCs w:val="22"/>
        </w:rPr>
        <w:t xml:space="preserve">Time of </w:t>
      </w:r>
      <w:proofErr w:type="gramStart"/>
      <w:r w:rsidRPr="00991A04">
        <w:rPr>
          <w:rFonts w:ascii="Arial" w:hAnsi="Arial" w:cs="Arial"/>
          <w:color w:val="auto"/>
          <w:sz w:val="22"/>
          <w:szCs w:val="22"/>
        </w:rPr>
        <w:t>administration;</w:t>
      </w:r>
      <w:proofErr w:type="gramEnd"/>
    </w:p>
    <w:p w14:paraId="1317849F" w14:textId="77777777" w:rsidR="003F3931" w:rsidRPr="00991A04" w:rsidRDefault="003F3931" w:rsidP="003F3931">
      <w:pPr>
        <w:pStyle w:val="Default"/>
        <w:numPr>
          <w:ilvl w:val="3"/>
          <w:numId w:val="5"/>
        </w:numPr>
        <w:jc w:val="both"/>
        <w:rPr>
          <w:rFonts w:ascii="Arial" w:hAnsi="Arial" w:cs="Arial"/>
          <w:b/>
          <w:bCs/>
          <w:color w:val="auto"/>
          <w:sz w:val="22"/>
          <w:szCs w:val="22"/>
        </w:rPr>
      </w:pPr>
      <w:r w:rsidRPr="00991A04">
        <w:rPr>
          <w:rFonts w:ascii="Arial" w:hAnsi="Arial" w:cs="Arial"/>
          <w:color w:val="auto"/>
          <w:sz w:val="22"/>
          <w:szCs w:val="22"/>
        </w:rPr>
        <w:t>Amount administered; and</w:t>
      </w:r>
    </w:p>
    <w:p w14:paraId="08477240" w14:textId="77777777" w:rsidR="003F3931" w:rsidRPr="00991A04" w:rsidRDefault="003F3931" w:rsidP="003F3931">
      <w:pPr>
        <w:pStyle w:val="Default"/>
        <w:numPr>
          <w:ilvl w:val="3"/>
          <w:numId w:val="5"/>
        </w:numPr>
        <w:spacing w:after="240"/>
        <w:jc w:val="both"/>
        <w:rPr>
          <w:rFonts w:ascii="Arial" w:hAnsi="Arial" w:cs="Arial"/>
          <w:b/>
          <w:bCs/>
          <w:color w:val="auto"/>
          <w:sz w:val="22"/>
          <w:szCs w:val="22"/>
        </w:rPr>
      </w:pPr>
      <w:r w:rsidRPr="00991A04">
        <w:rPr>
          <w:rFonts w:ascii="Arial" w:hAnsi="Arial" w:cs="Arial"/>
          <w:color w:val="auto"/>
          <w:sz w:val="22"/>
          <w:szCs w:val="22"/>
        </w:rPr>
        <w:t>Initials of the person who administered the medication.</w:t>
      </w:r>
    </w:p>
    <w:p w14:paraId="37F6B45A" w14:textId="77777777" w:rsidR="003F3931" w:rsidRPr="00424B99" w:rsidRDefault="003F3931" w:rsidP="003F3931">
      <w:pPr>
        <w:pStyle w:val="Default"/>
        <w:numPr>
          <w:ilvl w:val="2"/>
          <w:numId w:val="5"/>
        </w:numPr>
        <w:spacing w:after="240"/>
        <w:jc w:val="both"/>
        <w:rPr>
          <w:rFonts w:ascii="Arial" w:hAnsi="Arial" w:cs="Arial"/>
          <w:b/>
          <w:bCs/>
          <w:color w:val="auto"/>
          <w:sz w:val="22"/>
          <w:szCs w:val="22"/>
        </w:rPr>
      </w:pPr>
      <w:r w:rsidRPr="00991A04">
        <w:rPr>
          <w:rFonts w:ascii="Arial" w:hAnsi="Arial" w:cs="Arial"/>
          <w:color w:val="auto"/>
          <w:sz w:val="22"/>
          <w:szCs w:val="22"/>
        </w:rPr>
        <w:t>Medication will be stored away from children in a locked cabinet with the following exception:</w:t>
      </w:r>
    </w:p>
    <w:p w14:paraId="0E71B5E4" w14:textId="77777777" w:rsidR="003F3931" w:rsidRPr="00424B99" w:rsidRDefault="003F3931" w:rsidP="003F3931">
      <w:pPr>
        <w:pStyle w:val="Default"/>
        <w:numPr>
          <w:ilvl w:val="3"/>
          <w:numId w:val="5"/>
        </w:numPr>
        <w:spacing w:after="240"/>
        <w:jc w:val="both"/>
        <w:rPr>
          <w:rFonts w:ascii="Arial" w:hAnsi="Arial" w:cs="Arial"/>
          <w:b/>
          <w:bCs/>
          <w:color w:val="auto"/>
          <w:sz w:val="22"/>
          <w:szCs w:val="22"/>
        </w:rPr>
      </w:pPr>
      <w:r w:rsidRPr="00991A04">
        <w:rPr>
          <w:rFonts w:ascii="Arial" w:hAnsi="Arial" w:cs="Arial"/>
          <w:color w:val="auto"/>
          <w:sz w:val="22"/>
          <w:szCs w:val="22"/>
        </w:rPr>
        <w:t xml:space="preserve">If a </w:t>
      </w:r>
      <w:r>
        <w:rPr>
          <w:rFonts w:ascii="Arial" w:hAnsi="Arial" w:cs="Arial"/>
          <w:color w:val="auto"/>
          <w:sz w:val="22"/>
          <w:szCs w:val="22"/>
        </w:rPr>
        <w:t>Caregiver</w:t>
      </w:r>
      <w:r w:rsidRPr="00991A04">
        <w:rPr>
          <w:rFonts w:ascii="Arial" w:hAnsi="Arial" w:cs="Arial"/>
          <w:color w:val="auto"/>
          <w:sz w:val="22"/>
          <w:szCs w:val="22"/>
        </w:rPr>
        <w:t xml:space="preserve"> provides written authorization that permits their child to keep emergency medication with them, they may do so but only in a location accessible to themselves, such as a fanny pack. Should it become accessible to other children in any way, the medication will then be stored with other emergency medications.</w:t>
      </w:r>
    </w:p>
    <w:p w14:paraId="3B5BB376" w14:textId="77777777" w:rsidR="003F3931" w:rsidRPr="00991A04" w:rsidRDefault="003F3931" w:rsidP="003F3931">
      <w:pPr>
        <w:pStyle w:val="Default"/>
        <w:numPr>
          <w:ilvl w:val="2"/>
          <w:numId w:val="5"/>
        </w:numPr>
        <w:spacing w:after="240"/>
        <w:jc w:val="both"/>
        <w:rPr>
          <w:rFonts w:ascii="Arial" w:hAnsi="Arial" w:cs="Arial"/>
          <w:b/>
          <w:bCs/>
          <w:color w:val="auto"/>
          <w:sz w:val="22"/>
          <w:szCs w:val="22"/>
        </w:rPr>
      </w:pPr>
      <w:r>
        <w:rPr>
          <w:rFonts w:ascii="Arial" w:hAnsi="Arial" w:cs="Arial"/>
          <w:color w:val="auto"/>
          <w:sz w:val="22"/>
          <w:szCs w:val="22"/>
        </w:rPr>
        <w:lastRenderedPageBreak/>
        <w:t>Parents will be notified both when the medication is given to their child and again when their child is picked up.  Information will include child’s complaint leading to medication distribution and time of medication distribution</w:t>
      </w:r>
    </w:p>
    <w:p w14:paraId="48008238" w14:textId="77777777" w:rsidR="003F3931" w:rsidRPr="00991A04" w:rsidRDefault="003F3931" w:rsidP="003F3931">
      <w:pPr>
        <w:pStyle w:val="Default"/>
        <w:numPr>
          <w:ilvl w:val="0"/>
          <w:numId w:val="5"/>
        </w:numPr>
        <w:spacing w:after="240"/>
        <w:jc w:val="both"/>
        <w:rPr>
          <w:rFonts w:ascii="Arial" w:hAnsi="Arial" w:cs="Arial"/>
          <w:b/>
          <w:bCs/>
          <w:color w:val="auto"/>
          <w:sz w:val="22"/>
          <w:szCs w:val="22"/>
        </w:rPr>
      </w:pPr>
      <w:r w:rsidRPr="00991A04">
        <w:rPr>
          <w:rFonts w:ascii="Arial" w:hAnsi="Arial" w:cs="Arial"/>
          <w:b/>
          <w:bCs/>
          <w:color w:val="auto"/>
          <w:sz w:val="22"/>
          <w:szCs w:val="22"/>
        </w:rPr>
        <w:t>HEALTH CARE</w:t>
      </w:r>
    </w:p>
    <w:p w14:paraId="56907BB4" w14:textId="77777777" w:rsidR="003F3931" w:rsidRPr="00991A04" w:rsidRDefault="003F3931" w:rsidP="003F3931">
      <w:pPr>
        <w:pStyle w:val="Default"/>
        <w:numPr>
          <w:ilvl w:val="1"/>
          <w:numId w:val="5"/>
        </w:numPr>
        <w:spacing w:after="240"/>
        <w:jc w:val="both"/>
        <w:rPr>
          <w:rFonts w:ascii="Arial" w:hAnsi="Arial" w:cs="Arial"/>
          <w:b/>
          <w:bCs/>
          <w:color w:val="auto"/>
          <w:sz w:val="22"/>
          <w:szCs w:val="22"/>
        </w:rPr>
      </w:pPr>
      <w:r w:rsidRPr="00991A04">
        <w:rPr>
          <w:rFonts w:ascii="Arial" w:hAnsi="Arial" w:cs="Arial"/>
          <w:color w:val="auto"/>
          <w:sz w:val="22"/>
          <w:szCs w:val="22"/>
        </w:rPr>
        <w:t>Staff may provide or allow for the provision of health care to a child only if:</w:t>
      </w:r>
    </w:p>
    <w:p w14:paraId="7FE68EAA" w14:textId="77777777" w:rsidR="003F3931" w:rsidRPr="00991A04" w:rsidRDefault="003F3931" w:rsidP="003F3931">
      <w:pPr>
        <w:pStyle w:val="Default"/>
        <w:numPr>
          <w:ilvl w:val="2"/>
          <w:numId w:val="5"/>
        </w:numPr>
        <w:spacing w:after="240"/>
        <w:jc w:val="both"/>
        <w:rPr>
          <w:rFonts w:ascii="Arial" w:hAnsi="Arial" w:cs="Arial"/>
          <w:b/>
          <w:bCs/>
          <w:color w:val="auto"/>
          <w:sz w:val="22"/>
          <w:szCs w:val="22"/>
        </w:rPr>
      </w:pPr>
      <w:r w:rsidRPr="00991A04">
        <w:rPr>
          <w:rFonts w:ascii="Arial" w:hAnsi="Arial" w:cs="Arial"/>
          <w:color w:val="auto"/>
          <w:sz w:val="22"/>
          <w:szCs w:val="22"/>
        </w:rPr>
        <w:t xml:space="preserve">The written consent of the child’s </w:t>
      </w:r>
      <w:r>
        <w:rPr>
          <w:rFonts w:ascii="Arial" w:hAnsi="Arial" w:cs="Arial"/>
          <w:color w:val="auto"/>
          <w:sz w:val="22"/>
          <w:szCs w:val="22"/>
        </w:rPr>
        <w:t>Caregiver</w:t>
      </w:r>
      <w:r w:rsidRPr="00991A04">
        <w:rPr>
          <w:rFonts w:ascii="Arial" w:hAnsi="Arial" w:cs="Arial"/>
          <w:color w:val="auto"/>
          <w:sz w:val="22"/>
          <w:szCs w:val="22"/>
        </w:rPr>
        <w:t xml:space="preserve"> has been </w:t>
      </w:r>
      <w:proofErr w:type="gramStart"/>
      <w:r w:rsidRPr="00991A04">
        <w:rPr>
          <w:rFonts w:ascii="Arial" w:hAnsi="Arial" w:cs="Arial"/>
          <w:color w:val="auto"/>
          <w:sz w:val="22"/>
          <w:szCs w:val="22"/>
        </w:rPr>
        <w:t>obtained;</w:t>
      </w:r>
      <w:proofErr w:type="gramEnd"/>
      <w:r w:rsidRPr="00991A04">
        <w:rPr>
          <w:rFonts w:ascii="Arial" w:hAnsi="Arial" w:cs="Arial"/>
          <w:color w:val="auto"/>
          <w:sz w:val="22"/>
          <w:szCs w:val="22"/>
        </w:rPr>
        <w:t xml:space="preserve"> OR</w:t>
      </w:r>
    </w:p>
    <w:p w14:paraId="4AFC0DA3" w14:textId="77777777" w:rsidR="003F3931" w:rsidRPr="00991A04" w:rsidRDefault="003F3931" w:rsidP="003F3931">
      <w:pPr>
        <w:pStyle w:val="Default"/>
        <w:numPr>
          <w:ilvl w:val="2"/>
          <w:numId w:val="5"/>
        </w:numPr>
        <w:spacing w:after="240"/>
        <w:jc w:val="both"/>
        <w:rPr>
          <w:rFonts w:ascii="Arial" w:hAnsi="Arial" w:cs="Arial"/>
          <w:b/>
          <w:bCs/>
          <w:color w:val="auto"/>
          <w:sz w:val="22"/>
          <w:szCs w:val="22"/>
        </w:rPr>
      </w:pPr>
      <w:r w:rsidRPr="00991A04">
        <w:rPr>
          <w:rFonts w:ascii="Arial" w:hAnsi="Arial" w:cs="Arial"/>
          <w:color w:val="auto"/>
          <w:sz w:val="22"/>
          <w:szCs w:val="22"/>
        </w:rPr>
        <w:t xml:space="preserve">The health care provided is in the nature of first aid. </w:t>
      </w:r>
    </w:p>
    <w:p w14:paraId="42A4060C" w14:textId="77777777" w:rsidR="003F3931" w:rsidRPr="00991A04" w:rsidRDefault="003F3931" w:rsidP="003F3931">
      <w:pPr>
        <w:pStyle w:val="Default"/>
        <w:numPr>
          <w:ilvl w:val="0"/>
          <w:numId w:val="5"/>
        </w:numPr>
        <w:spacing w:after="240"/>
        <w:jc w:val="both"/>
        <w:rPr>
          <w:rFonts w:ascii="Arial" w:hAnsi="Arial" w:cs="Arial"/>
          <w:b/>
          <w:bCs/>
          <w:color w:val="auto"/>
          <w:sz w:val="22"/>
          <w:szCs w:val="22"/>
        </w:rPr>
      </w:pPr>
      <w:r w:rsidRPr="00991A04">
        <w:rPr>
          <w:rFonts w:ascii="Arial" w:hAnsi="Arial" w:cs="Arial"/>
          <w:b/>
          <w:bCs/>
          <w:color w:val="auto"/>
          <w:sz w:val="22"/>
          <w:szCs w:val="22"/>
        </w:rPr>
        <w:t xml:space="preserve">TOILET TRAINING </w:t>
      </w:r>
    </w:p>
    <w:p w14:paraId="2988E06A" w14:textId="77777777" w:rsidR="003F3931" w:rsidRPr="00991A04" w:rsidRDefault="003F3931" w:rsidP="003F3931">
      <w:pPr>
        <w:pStyle w:val="Default"/>
        <w:numPr>
          <w:ilvl w:val="1"/>
          <w:numId w:val="5"/>
        </w:numPr>
        <w:spacing w:after="240"/>
        <w:jc w:val="both"/>
        <w:rPr>
          <w:rFonts w:ascii="Arial" w:hAnsi="Arial" w:cs="Arial"/>
          <w:b/>
          <w:bCs/>
          <w:color w:val="auto"/>
          <w:sz w:val="22"/>
          <w:szCs w:val="22"/>
        </w:rPr>
      </w:pPr>
      <w:r w:rsidRPr="00991A04">
        <w:rPr>
          <w:rFonts w:ascii="Arial" w:hAnsi="Arial" w:cs="Arial"/>
          <w:color w:val="auto"/>
          <w:sz w:val="22"/>
          <w:szCs w:val="22"/>
        </w:rPr>
        <w:t xml:space="preserve">Hinton Kids for Success/Discovery Camp understands the developmental differences in </w:t>
      </w:r>
      <w:proofErr w:type="gramStart"/>
      <w:r w:rsidRPr="00991A04">
        <w:rPr>
          <w:rFonts w:ascii="Arial" w:hAnsi="Arial" w:cs="Arial"/>
          <w:color w:val="auto"/>
          <w:sz w:val="22"/>
          <w:szCs w:val="22"/>
        </w:rPr>
        <w:t>children, but</w:t>
      </w:r>
      <w:proofErr w:type="gramEnd"/>
      <w:r w:rsidRPr="00991A04">
        <w:rPr>
          <w:rFonts w:ascii="Arial" w:hAnsi="Arial" w:cs="Arial"/>
          <w:color w:val="auto"/>
          <w:sz w:val="22"/>
          <w:szCs w:val="22"/>
        </w:rPr>
        <w:t xml:space="preserve"> requires children attending the program to be toilet trained for sanitary reasons. </w:t>
      </w:r>
    </w:p>
    <w:p w14:paraId="03160520" w14:textId="77777777" w:rsidR="003F3931" w:rsidRPr="00991A04" w:rsidRDefault="003F3931" w:rsidP="003F3931">
      <w:pPr>
        <w:pStyle w:val="Default"/>
        <w:numPr>
          <w:ilvl w:val="2"/>
          <w:numId w:val="5"/>
        </w:numPr>
        <w:spacing w:after="240"/>
        <w:jc w:val="both"/>
        <w:rPr>
          <w:rFonts w:ascii="Arial" w:hAnsi="Arial" w:cs="Arial"/>
          <w:b/>
          <w:bCs/>
          <w:color w:val="auto"/>
          <w:sz w:val="22"/>
          <w:szCs w:val="22"/>
        </w:rPr>
      </w:pPr>
      <w:r w:rsidRPr="00991A04">
        <w:rPr>
          <w:rFonts w:ascii="Arial" w:hAnsi="Arial" w:cs="Arial"/>
          <w:color w:val="auto"/>
          <w:sz w:val="22"/>
          <w:szCs w:val="22"/>
        </w:rPr>
        <w:t xml:space="preserve">Children must be able to go to the washroom and know when they need to go to the washroom on their own. </w:t>
      </w:r>
    </w:p>
    <w:p w14:paraId="7ECF3C17" w14:textId="77777777" w:rsidR="003F3931" w:rsidRPr="00991A04" w:rsidRDefault="003F3931" w:rsidP="003F3931">
      <w:pPr>
        <w:pStyle w:val="Default"/>
        <w:numPr>
          <w:ilvl w:val="2"/>
          <w:numId w:val="5"/>
        </w:numPr>
        <w:spacing w:after="240"/>
        <w:jc w:val="both"/>
        <w:rPr>
          <w:rFonts w:ascii="Arial" w:hAnsi="Arial" w:cs="Arial"/>
          <w:b/>
          <w:bCs/>
          <w:color w:val="auto"/>
          <w:sz w:val="22"/>
          <w:szCs w:val="22"/>
        </w:rPr>
      </w:pPr>
      <w:r w:rsidRPr="00991A04">
        <w:rPr>
          <w:rFonts w:ascii="Arial" w:hAnsi="Arial" w:cs="Arial"/>
          <w:color w:val="auto"/>
          <w:sz w:val="22"/>
          <w:szCs w:val="22"/>
        </w:rPr>
        <w:t xml:space="preserve">In the case of an accident, the child will be asked to change clothes (if possible). If changing is not possible, </w:t>
      </w:r>
      <w:r>
        <w:rPr>
          <w:rFonts w:ascii="Arial" w:hAnsi="Arial" w:cs="Arial"/>
          <w:color w:val="auto"/>
          <w:sz w:val="22"/>
          <w:szCs w:val="22"/>
        </w:rPr>
        <w:t>Caregiver</w:t>
      </w:r>
      <w:r w:rsidRPr="00991A04">
        <w:rPr>
          <w:rFonts w:ascii="Arial" w:hAnsi="Arial" w:cs="Arial"/>
          <w:color w:val="auto"/>
          <w:sz w:val="22"/>
          <w:szCs w:val="22"/>
        </w:rPr>
        <w:t xml:space="preserve">s will be contacted and the child will be moved to a separate, easily cleaned area until </w:t>
      </w:r>
      <w:r>
        <w:rPr>
          <w:rFonts w:ascii="Arial" w:hAnsi="Arial" w:cs="Arial"/>
          <w:color w:val="auto"/>
          <w:sz w:val="22"/>
          <w:szCs w:val="22"/>
        </w:rPr>
        <w:t>Caregiver</w:t>
      </w:r>
      <w:r w:rsidRPr="00991A04">
        <w:rPr>
          <w:rFonts w:ascii="Arial" w:hAnsi="Arial" w:cs="Arial"/>
          <w:color w:val="auto"/>
          <w:sz w:val="22"/>
          <w:szCs w:val="22"/>
        </w:rPr>
        <w:t xml:space="preserve">s are able to pick up the child </w:t>
      </w:r>
    </w:p>
    <w:p w14:paraId="6F4149A6" w14:textId="77777777" w:rsidR="003F3931" w:rsidRPr="00991A04" w:rsidRDefault="003F3931" w:rsidP="003F3931">
      <w:pPr>
        <w:pStyle w:val="Default"/>
        <w:numPr>
          <w:ilvl w:val="2"/>
          <w:numId w:val="5"/>
        </w:numPr>
        <w:spacing w:after="240"/>
        <w:jc w:val="both"/>
        <w:rPr>
          <w:rFonts w:ascii="Arial" w:hAnsi="Arial" w:cs="Arial"/>
          <w:b/>
          <w:bCs/>
          <w:color w:val="auto"/>
          <w:sz w:val="22"/>
          <w:szCs w:val="22"/>
        </w:rPr>
      </w:pPr>
      <w:r w:rsidRPr="00991A04">
        <w:rPr>
          <w:rFonts w:ascii="Arial" w:hAnsi="Arial" w:cs="Arial"/>
          <w:color w:val="auto"/>
          <w:sz w:val="22"/>
          <w:szCs w:val="22"/>
        </w:rPr>
        <w:t>If the child has had three (3) accidents within one (1) month, a meeting will be set between the Hinton Kids for Success Supervisor</w:t>
      </w:r>
      <w:r>
        <w:rPr>
          <w:rFonts w:ascii="Arial" w:hAnsi="Arial" w:cs="Arial"/>
          <w:color w:val="auto"/>
          <w:sz w:val="22"/>
          <w:szCs w:val="22"/>
        </w:rPr>
        <w:t xml:space="preserve"> and FCSS Assistant Manager </w:t>
      </w:r>
      <w:r w:rsidRPr="00991A04">
        <w:rPr>
          <w:rFonts w:ascii="Arial" w:hAnsi="Arial" w:cs="Arial"/>
          <w:color w:val="auto"/>
          <w:sz w:val="22"/>
          <w:szCs w:val="22"/>
        </w:rPr>
        <w:t xml:space="preserve">and the child’s </w:t>
      </w:r>
      <w:r>
        <w:rPr>
          <w:rFonts w:ascii="Arial" w:hAnsi="Arial" w:cs="Arial"/>
          <w:color w:val="auto"/>
          <w:sz w:val="22"/>
          <w:szCs w:val="22"/>
        </w:rPr>
        <w:t>Caregiver</w:t>
      </w:r>
      <w:r w:rsidRPr="00991A04">
        <w:rPr>
          <w:rFonts w:ascii="Arial" w:hAnsi="Arial" w:cs="Arial"/>
          <w:color w:val="auto"/>
          <w:sz w:val="22"/>
          <w:szCs w:val="22"/>
        </w:rPr>
        <w:t>s to develop plans for next steps. Next steps may include the expectation for the child to temporarily wear disposable underwear while at the program.</w:t>
      </w:r>
    </w:p>
    <w:p w14:paraId="7748E4E6" w14:textId="6C332807" w:rsidR="003F3931" w:rsidRDefault="003F3931" w:rsidP="00866972">
      <w:pPr>
        <w:jc w:val="both"/>
      </w:pPr>
    </w:p>
    <w:p w14:paraId="01937EDF" w14:textId="1276DAE6" w:rsidR="003F3931" w:rsidRDefault="003F3931" w:rsidP="00866972">
      <w:pPr>
        <w:jc w:val="both"/>
      </w:pPr>
    </w:p>
    <w:p w14:paraId="74B871A2" w14:textId="62EC5583" w:rsidR="003F3931" w:rsidRDefault="003F3931" w:rsidP="00866972">
      <w:pPr>
        <w:jc w:val="both"/>
      </w:pPr>
    </w:p>
    <w:p w14:paraId="1F997C5A" w14:textId="5E44428A" w:rsidR="003F3931" w:rsidRDefault="003F3931" w:rsidP="00866972">
      <w:pPr>
        <w:jc w:val="both"/>
      </w:pPr>
    </w:p>
    <w:p w14:paraId="7BB98AA9" w14:textId="18097021" w:rsidR="003F3931" w:rsidRDefault="003F3931" w:rsidP="00866972">
      <w:pPr>
        <w:jc w:val="both"/>
      </w:pPr>
    </w:p>
    <w:p w14:paraId="3D1F69D8" w14:textId="792C64B9" w:rsidR="003F3931" w:rsidRDefault="003F3931" w:rsidP="00866972">
      <w:pPr>
        <w:jc w:val="both"/>
      </w:pPr>
    </w:p>
    <w:p w14:paraId="37210492" w14:textId="08B91628" w:rsidR="003F3931" w:rsidRDefault="003F3931" w:rsidP="00866972">
      <w:pPr>
        <w:jc w:val="both"/>
      </w:pPr>
    </w:p>
    <w:p w14:paraId="3F93AA17" w14:textId="2906DE58" w:rsidR="003F3931" w:rsidRDefault="003F3931" w:rsidP="00866972">
      <w:pPr>
        <w:jc w:val="both"/>
      </w:pPr>
    </w:p>
    <w:p w14:paraId="546FE787" w14:textId="2A86A725" w:rsidR="00BF09D4" w:rsidRDefault="00BF09D4" w:rsidP="00866972">
      <w:pPr>
        <w:jc w:val="both"/>
      </w:pPr>
    </w:p>
    <w:tbl>
      <w:tblPr>
        <w:tblStyle w:val="TableGrid"/>
        <w:tblW w:w="0" w:type="auto"/>
        <w:tblBorders>
          <w:top w:val="single" w:sz="12" w:space="0" w:color="F79646" w:themeColor="accent6"/>
          <w:left w:val="single" w:sz="12" w:space="0" w:color="F79646" w:themeColor="accent6"/>
          <w:bottom w:val="single" w:sz="12" w:space="0" w:color="F79646" w:themeColor="accent6"/>
          <w:right w:val="single" w:sz="12" w:space="0" w:color="F79646" w:themeColor="accent6"/>
          <w:insideH w:val="single" w:sz="12" w:space="0" w:color="F79646" w:themeColor="accent6"/>
          <w:insideV w:val="single" w:sz="12" w:space="0" w:color="F79646" w:themeColor="accent6"/>
        </w:tblBorders>
        <w:tblLook w:val="04A0" w:firstRow="1" w:lastRow="0" w:firstColumn="1" w:lastColumn="0" w:noHBand="0" w:noVBand="1"/>
      </w:tblPr>
      <w:tblGrid>
        <w:gridCol w:w="2253"/>
        <w:gridCol w:w="7077"/>
      </w:tblGrid>
      <w:tr w:rsidR="003F3931" w:rsidRPr="00991A04" w14:paraId="1218FB00" w14:textId="77777777" w:rsidTr="00A375BD">
        <w:trPr>
          <w:trHeight w:val="397"/>
        </w:trPr>
        <w:tc>
          <w:tcPr>
            <w:tcW w:w="2253" w:type="dxa"/>
            <w:vMerge w:val="restart"/>
            <w:shd w:val="clear" w:color="auto" w:fill="FFFFFF" w:themeFill="background1"/>
          </w:tcPr>
          <w:p w14:paraId="113012AF" w14:textId="77777777" w:rsidR="003F3931" w:rsidRDefault="003F3931" w:rsidP="00A375BD">
            <w:pPr>
              <w:jc w:val="both"/>
              <w:rPr>
                <w:sz w:val="22"/>
              </w:rPr>
            </w:pPr>
          </w:p>
          <w:p w14:paraId="7858751B" w14:textId="63203C6D" w:rsidR="003F3931" w:rsidRDefault="003F3931" w:rsidP="005E11E6">
            <w:pPr>
              <w:jc w:val="center"/>
              <w:rPr>
                <w:sz w:val="22"/>
              </w:rPr>
            </w:pPr>
            <w:r>
              <w:rPr>
                <w:noProof/>
              </w:rPr>
              <w:drawing>
                <wp:inline distT="0" distB="0" distL="0" distR="0" wp14:anchorId="283A3ED4" wp14:editId="310D09AD">
                  <wp:extent cx="809625" cy="715139"/>
                  <wp:effectExtent l="0" t="0" r="0" b="8890"/>
                  <wp:docPr id="28" name="Picture 28"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Logo, company name&#10;&#10;Description automatically generate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827664" cy="731073"/>
                          </a:xfrm>
                          <a:prstGeom prst="rect">
                            <a:avLst/>
                          </a:prstGeom>
                        </pic:spPr>
                      </pic:pic>
                    </a:graphicData>
                  </a:graphic>
                </wp:inline>
              </w:drawing>
            </w:r>
          </w:p>
          <w:p w14:paraId="7C499132" w14:textId="66BB0DCB" w:rsidR="005E11E6" w:rsidRPr="00991A04" w:rsidRDefault="005E11E6" w:rsidP="005E11E6">
            <w:pPr>
              <w:jc w:val="center"/>
              <w:rPr>
                <w:sz w:val="22"/>
              </w:rPr>
            </w:pPr>
            <w:r w:rsidRPr="00A74D5C">
              <w:rPr>
                <w:b/>
                <w:bCs/>
                <w:noProof/>
                <w:sz w:val="48"/>
                <w:szCs w:val="48"/>
              </w:rPr>
              <w:drawing>
                <wp:anchor distT="0" distB="0" distL="114300" distR="114300" simplePos="0" relativeHeight="251657216" behindDoc="0" locked="0" layoutInCell="1" allowOverlap="1" wp14:anchorId="10796B38" wp14:editId="2CBB6BC6">
                  <wp:simplePos x="0" y="0"/>
                  <wp:positionH relativeFrom="column">
                    <wp:posOffset>352425</wp:posOffset>
                  </wp:positionH>
                  <wp:positionV relativeFrom="paragraph">
                    <wp:posOffset>13970</wp:posOffset>
                  </wp:positionV>
                  <wp:extent cx="661035" cy="822325"/>
                  <wp:effectExtent l="0" t="0" r="5715"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61035" cy="8223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77" w:type="dxa"/>
            <w:shd w:val="clear" w:color="auto" w:fill="FFFFFF" w:themeFill="background1"/>
            <w:vAlign w:val="center"/>
          </w:tcPr>
          <w:p w14:paraId="2D543243" w14:textId="77777777" w:rsidR="003F3931" w:rsidRPr="00991A04" w:rsidRDefault="003F3931" w:rsidP="00A375BD">
            <w:pPr>
              <w:jc w:val="both"/>
              <w:rPr>
                <w:b/>
                <w:bCs/>
                <w:sz w:val="22"/>
              </w:rPr>
            </w:pPr>
            <w:r w:rsidRPr="00991A04">
              <w:rPr>
                <w:b/>
                <w:bCs/>
                <w:sz w:val="22"/>
              </w:rPr>
              <w:t xml:space="preserve">Bullying Policy </w:t>
            </w:r>
          </w:p>
        </w:tc>
      </w:tr>
      <w:tr w:rsidR="003F3931" w:rsidRPr="00991A04" w14:paraId="4F583E97" w14:textId="77777777" w:rsidTr="00A375BD">
        <w:trPr>
          <w:trHeight w:val="397"/>
        </w:trPr>
        <w:tc>
          <w:tcPr>
            <w:tcW w:w="2253" w:type="dxa"/>
            <w:vMerge/>
          </w:tcPr>
          <w:p w14:paraId="6361ED7D" w14:textId="77777777" w:rsidR="003F3931" w:rsidRPr="00991A04" w:rsidRDefault="003F3931" w:rsidP="00A375BD">
            <w:pPr>
              <w:rPr>
                <w:sz w:val="22"/>
              </w:rPr>
            </w:pPr>
          </w:p>
        </w:tc>
        <w:tc>
          <w:tcPr>
            <w:tcW w:w="7077" w:type="dxa"/>
            <w:shd w:val="clear" w:color="auto" w:fill="FFFFFF" w:themeFill="background1"/>
            <w:vAlign w:val="center"/>
          </w:tcPr>
          <w:p w14:paraId="3EE0C0FB" w14:textId="2941392A" w:rsidR="003F3931" w:rsidRPr="00991A04" w:rsidRDefault="003F3931" w:rsidP="00A375BD">
            <w:pPr>
              <w:jc w:val="both"/>
              <w:rPr>
                <w:b/>
                <w:bCs/>
                <w:sz w:val="22"/>
              </w:rPr>
            </w:pPr>
            <w:r w:rsidRPr="00991A04">
              <w:rPr>
                <w:b/>
                <w:bCs/>
                <w:sz w:val="22"/>
              </w:rPr>
              <w:t>HKFS Policy #00</w:t>
            </w:r>
            <w:r w:rsidR="00D57DE0">
              <w:rPr>
                <w:b/>
                <w:bCs/>
                <w:sz w:val="22"/>
              </w:rPr>
              <w:t>9</w:t>
            </w:r>
          </w:p>
        </w:tc>
      </w:tr>
      <w:tr w:rsidR="003F3931" w:rsidRPr="00991A04" w14:paraId="76B19CF0" w14:textId="77777777" w:rsidTr="00A375BD">
        <w:trPr>
          <w:trHeight w:val="397"/>
        </w:trPr>
        <w:tc>
          <w:tcPr>
            <w:tcW w:w="2253" w:type="dxa"/>
            <w:vMerge/>
          </w:tcPr>
          <w:p w14:paraId="076605CB" w14:textId="77777777" w:rsidR="003F3931" w:rsidRPr="00991A04" w:rsidRDefault="003F3931" w:rsidP="00A375BD">
            <w:pPr>
              <w:rPr>
                <w:sz w:val="22"/>
              </w:rPr>
            </w:pPr>
          </w:p>
        </w:tc>
        <w:tc>
          <w:tcPr>
            <w:tcW w:w="7077" w:type="dxa"/>
            <w:shd w:val="clear" w:color="auto" w:fill="FFFFFF" w:themeFill="background1"/>
            <w:vAlign w:val="center"/>
          </w:tcPr>
          <w:p w14:paraId="6FF8F58A" w14:textId="77777777" w:rsidR="003F3931" w:rsidRPr="00991A04" w:rsidRDefault="003F3931" w:rsidP="00A375BD">
            <w:pPr>
              <w:jc w:val="both"/>
              <w:rPr>
                <w:b/>
                <w:bCs/>
                <w:sz w:val="22"/>
              </w:rPr>
            </w:pPr>
            <w:r w:rsidRPr="00991A04">
              <w:rPr>
                <w:b/>
                <w:bCs/>
                <w:sz w:val="22"/>
              </w:rPr>
              <w:t>Approved</w:t>
            </w:r>
          </w:p>
          <w:p w14:paraId="3CF0A332" w14:textId="77777777" w:rsidR="003F3931" w:rsidRPr="00991A04" w:rsidRDefault="003F3931" w:rsidP="00A375BD">
            <w:pPr>
              <w:jc w:val="both"/>
              <w:rPr>
                <w:sz w:val="22"/>
              </w:rPr>
            </w:pPr>
            <w:r w:rsidRPr="00991A04">
              <w:rPr>
                <w:sz w:val="22"/>
              </w:rPr>
              <w:t xml:space="preserve">April 20, </w:t>
            </w:r>
            <w:proofErr w:type="gramStart"/>
            <w:r w:rsidRPr="00991A04">
              <w:rPr>
                <w:sz w:val="22"/>
              </w:rPr>
              <w:t>2020</w:t>
            </w:r>
            <w:proofErr w:type="gramEnd"/>
            <w:r w:rsidRPr="00991A04">
              <w:rPr>
                <w:sz w:val="22"/>
              </w:rPr>
              <w:t xml:space="preserve"> </w:t>
            </w:r>
          </w:p>
        </w:tc>
      </w:tr>
      <w:tr w:rsidR="00DA46FE" w:rsidRPr="00991A04" w14:paraId="2FEE5104" w14:textId="77777777" w:rsidTr="00A375BD">
        <w:trPr>
          <w:trHeight w:val="397"/>
        </w:trPr>
        <w:tc>
          <w:tcPr>
            <w:tcW w:w="2253" w:type="dxa"/>
            <w:vMerge/>
          </w:tcPr>
          <w:p w14:paraId="39ED7DEB" w14:textId="77777777" w:rsidR="00DA46FE" w:rsidRPr="00991A04" w:rsidRDefault="00DA46FE" w:rsidP="00A375BD"/>
        </w:tc>
        <w:tc>
          <w:tcPr>
            <w:tcW w:w="7077" w:type="dxa"/>
            <w:shd w:val="clear" w:color="auto" w:fill="FFFFFF" w:themeFill="background1"/>
            <w:vAlign w:val="center"/>
          </w:tcPr>
          <w:p w14:paraId="64A6E1A4" w14:textId="77777777" w:rsidR="00DA46FE" w:rsidRDefault="00DA46FE" w:rsidP="00DA46FE">
            <w:pPr>
              <w:jc w:val="both"/>
              <w:rPr>
                <w:b/>
                <w:bCs/>
                <w:sz w:val="22"/>
              </w:rPr>
            </w:pPr>
            <w:r w:rsidRPr="0019758B">
              <w:rPr>
                <w:b/>
                <w:bCs/>
                <w:sz w:val="22"/>
              </w:rPr>
              <w:t>Last Revised</w:t>
            </w:r>
          </w:p>
          <w:p w14:paraId="67046D9F" w14:textId="712B2C96" w:rsidR="00DA46FE" w:rsidRPr="00991A04" w:rsidRDefault="00DA46FE" w:rsidP="00DA46FE">
            <w:pPr>
              <w:jc w:val="both"/>
              <w:rPr>
                <w:b/>
                <w:bCs/>
              </w:rPr>
            </w:pPr>
            <w:r w:rsidRPr="00DA46FE">
              <w:rPr>
                <w:sz w:val="22"/>
              </w:rPr>
              <w:t>April 25, 2022</w:t>
            </w:r>
          </w:p>
        </w:tc>
      </w:tr>
      <w:tr w:rsidR="003F3931" w:rsidRPr="00991A04" w14:paraId="32C27145" w14:textId="77777777" w:rsidTr="00A375BD">
        <w:trPr>
          <w:trHeight w:val="397"/>
        </w:trPr>
        <w:tc>
          <w:tcPr>
            <w:tcW w:w="2253" w:type="dxa"/>
            <w:vMerge/>
          </w:tcPr>
          <w:p w14:paraId="16DE92FC" w14:textId="77777777" w:rsidR="003F3931" w:rsidRPr="00991A04" w:rsidRDefault="003F3931" w:rsidP="00A375BD">
            <w:pPr>
              <w:rPr>
                <w:sz w:val="22"/>
              </w:rPr>
            </w:pPr>
          </w:p>
        </w:tc>
        <w:tc>
          <w:tcPr>
            <w:tcW w:w="7077" w:type="dxa"/>
            <w:shd w:val="clear" w:color="auto" w:fill="FFFFFF" w:themeFill="background1"/>
            <w:vAlign w:val="center"/>
          </w:tcPr>
          <w:p w14:paraId="73B98152" w14:textId="77777777" w:rsidR="003F3931" w:rsidRPr="00991A04" w:rsidRDefault="003F3931" w:rsidP="00A375BD">
            <w:pPr>
              <w:jc w:val="both"/>
              <w:rPr>
                <w:b/>
                <w:bCs/>
                <w:sz w:val="22"/>
              </w:rPr>
            </w:pPr>
            <w:r w:rsidRPr="00991A04">
              <w:rPr>
                <w:b/>
                <w:bCs/>
                <w:sz w:val="22"/>
              </w:rPr>
              <w:t>Applies To</w:t>
            </w:r>
          </w:p>
          <w:p w14:paraId="2EA31456" w14:textId="77777777" w:rsidR="003F3931" w:rsidRDefault="003F3931" w:rsidP="007B7048">
            <w:pPr>
              <w:pStyle w:val="ListParagraph"/>
              <w:numPr>
                <w:ilvl w:val="0"/>
                <w:numId w:val="19"/>
              </w:numPr>
              <w:jc w:val="both"/>
            </w:pPr>
            <w:r w:rsidRPr="00A1166E">
              <w:t xml:space="preserve">Hinton Kids for Success </w:t>
            </w:r>
          </w:p>
          <w:p w14:paraId="414FF04C" w14:textId="77777777" w:rsidR="003F3931" w:rsidRPr="00A1166E" w:rsidRDefault="003F3931" w:rsidP="007B7048">
            <w:pPr>
              <w:pStyle w:val="ListParagraph"/>
              <w:numPr>
                <w:ilvl w:val="0"/>
                <w:numId w:val="19"/>
              </w:numPr>
              <w:jc w:val="both"/>
            </w:pPr>
            <w:r w:rsidRPr="00A1166E">
              <w:t>Discovery Camp Programs</w:t>
            </w:r>
          </w:p>
        </w:tc>
      </w:tr>
    </w:tbl>
    <w:p w14:paraId="68803FDA" w14:textId="77777777" w:rsidR="003F3931" w:rsidRPr="00991A04" w:rsidRDefault="003F3931" w:rsidP="003F3931">
      <w:pPr>
        <w:pStyle w:val="Default"/>
        <w:rPr>
          <w:rFonts w:ascii="Arial" w:hAnsi="Arial" w:cs="Arial"/>
          <w:color w:val="auto"/>
          <w:sz w:val="22"/>
          <w:szCs w:val="22"/>
        </w:rPr>
      </w:pPr>
      <w:r w:rsidRPr="00991A04">
        <w:rPr>
          <w:rFonts w:ascii="Arial" w:hAnsi="Arial" w:cs="Arial"/>
          <w:color w:val="auto"/>
          <w:sz w:val="22"/>
          <w:szCs w:val="22"/>
        </w:rPr>
        <w:t xml:space="preserve"> </w:t>
      </w:r>
    </w:p>
    <w:p w14:paraId="1B1E7B98" w14:textId="77777777" w:rsidR="003F3931" w:rsidRPr="00991A04" w:rsidRDefault="003F3931" w:rsidP="003F3931">
      <w:pPr>
        <w:pStyle w:val="Default"/>
        <w:numPr>
          <w:ilvl w:val="0"/>
          <w:numId w:val="7"/>
        </w:numPr>
        <w:jc w:val="both"/>
        <w:rPr>
          <w:rFonts w:ascii="Arial" w:hAnsi="Arial" w:cs="Arial"/>
          <w:b/>
          <w:bCs/>
          <w:color w:val="auto"/>
          <w:sz w:val="22"/>
          <w:szCs w:val="22"/>
        </w:rPr>
      </w:pPr>
      <w:r w:rsidRPr="00991A04">
        <w:rPr>
          <w:rFonts w:ascii="Arial" w:hAnsi="Arial" w:cs="Arial"/>
          <w:b/>
          <w:bCs/>
          <w:color w:val="auto"/>
          <w:sz w:val="22"/>
          <w:szCs w:val="22"/>
        </w:rPr>
        <w:t>POLICY STATEMENT</w:t>
      </w:r>
    </w:p>
    <w:p w14:paraId="7B78312F" w14:textId="77777777" w:rsidR="003F3931" w:rsidRPr="00991A04" w:rsidRDefault="003F3931" w:rsidP="003F3931">
      <w:pPr>
        <w:pStyle w:val="Default"/>
        <w:jc w:val="both"/>
        <w:rPr>
          <w:rFonts w:ascii="Arial" w:hAnsi="Arial" w:cs="Arial"/>
          <w:b/>
          <w:bCs/>
          <w:color w:val="auto"/>
          <w:sz w:val="22"/>
          <w:szCs w:val="22"/>
        </w:rPr>
      </w:pPr>
    </w:p>
    <w:p w14:paraId="4D03D667" w14:textId="77777777" w:rsidR="003F3931" w:rsidRPr="00991A04" w:rsidRDefault="003F3931" w:rsidP="003F3931">
      <w:pPr>
        <w:pStyle w:val="Default"/>
        <w:numPr>
          <w:ilvl w:val="1"/>
          <w:numId w:val="7"/>
        </w:numPr>
        <w:jc w:val="both"/>
        <w:rPr>
          <w:rFonts w:ascii="Arial" w:hAnsi="Arial" w:cs="Arial"/>
          <w:sz w:val="22"/>
          <w:szCs w:val="22"/>
        </w:rPr>
      </w:pPr>
      <w:r w:rsidRPr="00991A04">
        <w:rPr>
          <w:rFonts w:ascii="Arial" w:hAnsi="Arial" w:cs="Arial"/>
          <w:color w:val="auto"/>
          <w:sz w:val="22"/>
          <w:szCs w:val="22"/>
        </w:rPr>
        <w:t>This policy sets the definitions, procedures, and consequences of bullying behaviour.</w:t>
      </w:r>
    </w:p>
    <w:p w14:paraId="274510DA" w14:textId="77777777" w:rsidR="003F3931" w:rsidRPr="00991A04" w:rsidRDefault="003F3931" w:rsidP="003F3931">
      <w:pPr>
        <w:pStyle w:val="Default"/>
        <w:ind w:left="720"/>
        <w:jc w:val="both"/>
        <w:rPr>
          <w:rStyle w:val="normaltextrun"/>
          <w:rFonts w:ascii="Arial" w:hAnsi="Arial" w:cs="Arial"/>
          <w:sz w:val="22"/>
          <w:szCs w:val="22"/>
        </w:rPr>
      </w:pPr>
    </w:p>
    <w:p w14:paraId="1FA43019" w14:textId="77777777" w:rsidR="003F3931" w:rsidRPr="00991A04" w:rsidRDefault="003F3931" w:rsidP="003F3931">
      <w:pPr>
        <w:pStyle w:val="Default"/>
        <w:numPr>
          <w:ilvl w:val="0"/>
          <w:numId w:val="7"/>
        </w:numPr>
        <w:jc w:val="both"/>
        <w:rPr>
          <w:rFonts w:ascii="Arial" w:hAnsi="Arial" w:cs="Arial"/>
          <w:b/>
          <w:bCs/>
          <w:color w:val="auto"/>
          <w:sz w:val="22"/>
          <w:szCs w:val="22"/>
        </w:rPr>
      </w:pPr>
      <w:r w:rsidRPr="00991A04">
        <w:rPr>
          <w:rFonts w:ascii="Arial" w:hAnsi="Arial" w:cs="Arial"/>
          <w:b/>
          <w:bCs/>
          <w:color w:val="auto"/>
          <w:sz w:val="22"/>
          <w:szCs w:val="22"/>
        </w:rPr>
        <w:t>DEFINITION</w:t>
      </w:r>
    </w:p>
    <w:p w14:paraId="78D5EBB2" w14:textId="77777777" w:rsidR="003F3931" w:rsidRPr="00991A04" w:rsidRDefault="003F3931" w:rsidP="003F3931">
      <w:pPr>
        <w:pStyle w:val="Default"/>
        <w:jc w:val="both"/>
        <w:rPr>
          <w:rFonts w:ascii="Arial" w:hAnsi="Arial" w:cs="Arial"/>
          <w:color w:val="000000" w:themeColor="text1"/>
          <w:sz w:val="22"/>
          <w:szCs w:val="22"/>
        </w:rPr>
      </w:pPr>
    </w:p>
    <w:p w14:paraId="41C009D8" w14:textId="77777777" w:rsidR="003F3931" w:rsidRPr="00991A04" w:rsidRDefault="003F3931" w:rsidP="003F3931">
      <w:pPr>
        <w:pStyle w:val="Default"/>
        <w:numPr>
          <w:ilvl w:val="1"/>
          <w:numId w:val="7"/>
        </w:numPr>
        <w:jc w:val="both"/>
        <w:rPr>
          <w:rStyle w:val="normaltextrun"/>
          <w:rFonts w:ascii="Arial" w:hAnsi="Arial" w:cs="Arial"/>
          <w:color w:val="000000" w:themeColor="text1"/>
          <w:sz w:val="22"/>
          <w:szCs w:val="22"/>
        </w:rPr>
      </w:pPr>
      <w:r w:rsidRPr="00991A04">
        <w:rPr>
          <w:rFonts w:ascii="Arial" w:hAnsi="Arial" w:cs="Arial"/>
          <w:color w:val="000000" w:themeColor="text1"/>
          <w:sz w:val="22"/>
          <w:szCs w:val="22"/>
        </w:rPr>
        <w:t xml:space="preserve">Bullying involves the deliberate use of </w:t>
      </w:r>
      <w:r w:rsidRPr="00991A04">
        <w:rPr>
          <w:rStyle w:val="normaltextrun"/>
          <w:rFonts w:ascii="Arial" w:hAnsi="Arial" w:cs="Arial"/>
          <w:color w:val="000000" w:themeColor="text1"/>
          <w:sz w:val="22"/>
          <w:szCs w:val="22"/>
        </w:rPr>
        <w:t>intimidation, aggression, and/or cruelty with the aim of hurting another person. These include but are not limited to:</w:t>
      </w:r>
    </w:p>
    <w:p w14:paraId="7F4678CF" w14:textId="77777777" w:rsidR="003F3931" w:rsidRPr="00991A04" w:rsidRDefault="003F3931" w:rsidP="003F3931">
      <w:pPr>
        <w:pStyle w:val="Default"/>
        <w:ind w:left="720"/>
        <w:jc w:val="both"/>
        <w:rPr>
          <w:rStyle w:val="normaltextrun"/>
          <w:rFonts w:ascii="Arial" w:hAnsi="Arial" w:cs="Arial"/>
          <w:color w:val="000000" w:themeColor="text1"/>
          <w:sz w:val="22"/>
          <w:szCs w:val="22"/>
        </w:rPr>
      </w:pPr>
    </w:p>
    <w:p w14:paraId="4D959921" w14:textId="77777777" w:rsidR="003F3931" w:rsidRPr="00991A04" w:rsidRDefault="003F3931" w:rsidP="003F3931">
      <w:pPr>
        <w:pStyle w:val="Default"/>
        <w:numPr>
          <w:ilvl w:val="2"/>
          <w:numId w:val="7"/>
        </w:numPr>
        <w:jc w:val="both"/>
        <w:rPr>
          <w:rStyle w:val="normaltextrun"/>
          <w:rFonts w:ascii="Arial" w:hAnsi="Arial" w:cs="Arial"/>
          <w:color w:val="000000" w:themeColor="text1"/>
          <w:sz w:val="22"/>
          <w:szCs w:val="22"/>
        </w:rPr>
      </w:pPr>
      <w:r w:rsidRPr="00991A04">
        <w:rPr>
          <w:rStyle w:val="normaltextrun"/>
          <w:rFonts w:ascii="Arial" w:hAnsi="Arial" w:cs="Arial"/>
          <w:sz w:val="22"/>
          <w:szCs w:val="22"/>
          <w:u w:val="single"/>
        </w:rPr>
        <w:t>Emotional/Social</w:t>
      </w:r>
      <w:r w:rsidRPr="00991A04">
        <w:rPr>
          <w:rStyle w:val="eop"/>
          <w:rFonts w:ascii="Arial" w:hAnsi="Arial" w:cs="Arial"/>
          <w:sz w:val="22"/>
          <w:szCs w:val="22"/>
          <w:u w:val="single"/>
        </w:rPr>
        <w:t>:</w:t>
      </w:r>
      <w:r w:rsidRPr="00991A04">
        <w:rPr>
          <w:rStyle w:val="eop"/>
          <w:rFonts w:ascii="Arial" w:hAnsi="Arial" w:cs="Arial"/>
          <w:sz w:val="22"/>
          <w:szCs w:val="22"/>
        </w:rPr>
        <w:t> exclusion</w:t>
      </w:r>
      <w:r w:rsidRPr="00991A04">
        <w:rPr>
          <w:rStyle w:val="normaltextrun"/>
          <w:rFonts w:ascii="Arial" w:hAnsi="Arial" w:cs="Arial"/>
          <w:sz w:val="22"/>
          <w:szCs w:val="22"/>
        </w:rPr>
        <w:t xml:space="preserve">, shunning, </w:t>
      </w:r>
      <w:proofErr w:type="gramStart"/>
      <w:r w:rsidRPr="00991A04">
        <w:rPr>
          <w:rStyle w:val="normaltextrun"/>
          <w:rFonts w:ascii="Arial" w:hAnsi="Arial" w:cs="Arial"/>
          <w:sz w:val="22"/>
          <w:szCs w:val="22"/>
        </w:rPr>
        <w:t>tormenting;</w:t>
      </w:r>
      <w:proofErr w:type="gramEnd"/>
    </w:p>
    <w:p w14:paraId="7F20719C" w14:textId="77777777" w:rsidR="003F3931" w:rsidRPr="00991A04" w:rsidRDefault="003F3931" w:rsidP="003F3931">
      <w:pPr>
        <w:pStyle w:val="Default"/>
        <w:ind w:left="2160"/>
        <w:jc w:val="both"/>
        <w:rPr>
          <w:rStyle w:val="normaltextrun"/>
          <w:rFonts w:ascii="Arial" w:hAnsi="Arial" w:cs="Arial"/>
          <w:color w:val="000000" w:themeColor="text1"/>
          <w:sz w:val="22"/>
          <w:szCs w:val="22"/>
        </w:rPr>
      </w:pPr>
    </w:p>
    <w:p w14:paraId="1AB359B9" w14:textId="77777777" w:rsidR="003F3931" w:rsidRPr="00991A04" w:rsidRDefault="003F3931" w:rsidP="003F3931">
      <w:pPr>
        <w:pStyle w:val="Default"/>
        <w:numPr>
          <w:ilvl w:val="2"/>
          <w:numId w:val="7"/>
        </w:numPr>
        <w:jc w:val="both"/>
        <w:rPr>
          <w:rStyle w:val="normaltextrun"/>
          <w:rFonts w:ascii="Arial" w:hAnsi="Arial" w:cs="Arial"/>
          <w:color w:val="000000" w:themeColor="text1"/>
          <w:sz w:val="22"/>
          <w:szCs w:val="22"/>
        </w:rPr>
      </w:pPr>
      <w:r w:rsidRPr="00991A04">
        <w:rPr>
          <w:rStyle w:val="normaltextrun"/>
          <w:rFonts w:ascii="Arial" w:hAnsi="Arial" w:cs="Arial"/>
          <w:sz w:val="22"/>
          <w:szCs w:val="22"/>
          <w:u w:val="single"/>
        </w:rPr>
        <w:t>Physical:</w:t>
      </w:r>
      <w:r w:rsidRPr="00991A04">
        <w:rPr>
          <w:rStyle w:val="normaltextrun"/>
          <w:rFonts w:ascii="Arial" w:hAnsi="Arial" w:cs="Arial"/>
          <w:sz w:val="22"/>
          <w:szCs w:val="22"/>
        </w:rPr>
        <w:t xml:space="preserve"> Pushing kicking, hitting, any use of </w:t>
      </w:r>
      <w:proofErr w:type="gramStart"/>
      <w:r w:rsidRPr="00991A04">
        <w:rPr>
          <w:rStyle w:val="normaltextrun"/>
          <w:rFonts w:ascii="Arial" w:hAnsi="Arial" w:cs="Arial"/>
          <w:sz w:val="22"/>
          <w:szCs w:val="22"/>
        </w:rPr>
        <w:t>violence;</w:t>
      </w:r>
      <w:proofErr w:type="gramEnd"/>
    </w:p>
    <w:p w14:paraId="6D85BEFC" w14:textId="77777777" w:rsidR="003F3931" w:rsidRPr="00991A04" w:rsidRDefault="003F3931" w:rsidP="003F3931">
      <w:pPr>
        <w:pStyle w:val="Default"/>
        <w:ind w:left="2160"/>
        <w:jc w:val="both"/>
        <w:rPr>
          <w:rStyle w:val="normaltextrun"/>
          <w:rFonts w:ascii="Arial" w:hAnsi="Arial" w:cs="Arial"/>
          <w:color w:val="000000" w:themeColor="text1"/>
          <w:sz w:val="22"/>
          <w:szCs w:val="22"/>
        </w:rPr>
      </w:pPr>
    </w:p>
    <w:p w14:paraId="3EFCACE7" w14:textId="77777777" w:rsidR="003F3931" w:rsidRPr="00991A04" w:rsidRDefault="003F3931" w:rsidP="003F3931">
      <w:pPr>
        <w:pStyle w:val="Default"/>
        <w:numPr>
          <w:ilvl w:val="2"/>
          <w:numId w:val="7"/>
        </w:numPr>
        <w:jc w:val="both"/>
        <w:rPr>
          <w:rStyle w:val="normaltextrun"/>
          <w:rFonts w:ascii="Arial" w:hAnsi="Arial" w:cs="Arial"/>
          <w:color w:val="000000" w:themeColor="text1"/>
          <w:sz w:val="22"/>
          <w:szCs w:val="22"/>
        </w:rPr>
      </w:pPr>
      <w:r w:rsidRPr="00991A04">
        <w:rPr>
          <w:rStyle w:val="normaltextrun"/>
          <w:rFonts w:ascii="Arial" w:hAnsi="Arial" w:cs="Arial"/>
          <w:sz w:val="22"/>
          <w:szCs w:val="22"/>
          <w:u w:val="single"/>
        </w:rPr>
        <w:t>Verbal:</w:t>
      </w:r>
      <w:r w:rsidRPr="00991A04">
        <w:rPr>
          <w:rStyle w:val="normaltextrun"/>
          <w:rFonts w:ascii="Arial" w:hAnsi="Arial" w:cs="Arial"/>
          <w:sz w:val="22"/>
          <w:szCs w:val="22"/>
        </w:rPr>
        <w:t xml:space="preserve"> Name-calling, harassment, ridiculing, verbally attacking or threatening </w:t>
      </w:r>
      <w:proofErr w:type="gramStart"/>
      <w:r w:rsidRPr="00991A04">
        <w:rPr>
          <w:rStyle w:val="normaltextrun"/>
          <w:rFonts w:ascii="Arial" w:hAnsi="Arial" w:cs="Arial"/>
          <w:sz w:val="22"/>
          <w:szCs w:val="22"/>
        </w:rPr>
        <w:t>others;</w:t>
      </w:r>
      <w:proofErr w:type="gramEnd"/>
      <w:r w:rsidRPr="00991A04">
        <w:rPr>
          <w:rStyle w:val="normaltextrun"/>
          <w:rFonts w:ascii="Arial" w:hAnsi="Arial" w:cs="Arial"/>
          <w:sz w:val="22"/>
          <w:szCs w:val="22"/>
        </w:rPr>
        <w:t xml:space="preserve"> </w:t>
      </w:r>
    </w:p>
    <w:p w14:paraId="7E81EE5C" w14:textId="77777777" w:rsidR="003F3931" w:rsidRPr="00991A04" w:rsidRDefault="003F3931" w:rsidP="003F3931">
      <w:pPr>
        <w:pStyle w:val="Default"/>
        <w:ind w:left="2160"/>
        <w:jc w:val="both"/>
        <w:rPr>
          <w:rStyle w:val="normaltextrun"/>
          <w:rFonts w:ascii="Arial" w:hAnsi="Arial" w:cs="Arial"/>
          <w:color w:val="000000" w:themeColor="text1"/>
          <w:sz w:val="22"/>
          <w:szCs w:val="22"/>
        </w:rPr>
      </w:pPr>
    </w:p>
    <w:p w14:paraId="59A23475" w14:textId="77777777" w:rsidR="003F3931" w:rsidRPr="00991A04" w:rsidRDefault="003F3931" w:rsidP="003F3931">
      <w:pPr>
        <w:pStyle w:val="Default"/>
        <w:numPr>
          <w:ilvl w:val="2"/>
          <w:numId w:val="7"/>
        </w:numPr>
        <w:jc w:val="both"/>
        <w:rPr>
          <w:rStyle w:val="normaltextrun"/>
          <w:rFonts w:ascii="Arial" w:hAnsi="Arial" w:cs="Arial"/>
          <w:color w:val="000000" w:themeColor="text1"/>
          <w:sz w:val="22"/>
          <w:szCs w:val="22"/>
        </w:rPr>
      </w:pPr>
      <w:r w:rsidRPr="00991A04">
        <w:rPr>
          <w:rStyle w:val="normaltextrun"/>
          <w:rFonts w:ascii="Arial" w:hAnsi="Arial" w:cs="Arial"/>
          <w:sz w:val="22"/>
          <w:szCs w:val="22"/>
          <w:u w:val="single"/>
        </w:rPr>
        <w:t>Cyber/Graphic:</w:t>
      </w:r>
      <w:r w:rsidRPr="00991A04">
        <w:rPr>
          <w:rStyle w:val="normaltextrun"/>
          <w:rFonts w:ascii="Arial" w:hAnsi="Arial" w:cs="Arial"/>
          <w:sz w:val="22"/>
          <w:szCs w:val="22"/>
        </w:rPr>
        <w:t xml:space="preserve"> Using computer, other technology (cell phones, cameras) to harass or threaten </w:t>
      </w:r>
      <w:proofErr w:type="gramStart"/>
      <w:r w:rsidRPr="00991A04">
        <w:rPr>
          <w:rStyle w:val="normaltextrun"/>
          <w:rFonts w:ascii="Arial" w:hAnsi="Arial" w:cs="Arial"/>
          <w:sz w:val="22"/>
          <w:szCs w:val="22"/>
        </w:rPr>
        <w:t>others;</w:t>
      </w:r>
      <w:proofErr w:type="gramEnd"/>
    </w:p>
    <w:p w14:paraId="3EC36237" w14:textId="77777777" w:rsidR="003F3931" w:rsidRPr="00991A04" w:rsidRDefault="003F3931" w:rsidP="003F3931">
      <w:pPr>
        <w:pStyle w:val="Default"/>
        <w:ind w:left="2160"/>
        <w:jc w:val="both"/>
        <w:rPr>
          <w:rStyle w:val="normaltextrun"/>
          <w:rFonts w:ascii="Arial" w:hAnsi="Arial" w:cs="Arial"/>
          <w:color w:val="000000" w:themeColor="text1"/>
          <w:sz w:val="22"/>
          <w:szCs w:val="22"/>
        </w:rPr>
      </w:pPr>
    </w:p>
    <w:p w14:paraId="689BBF87" w14:textId="77777777" w:rsidR="003F3931" w:rsidRPr="00991A04" w:rsidRDefault="003F3931" w:rsidP="003F3931">
      <w:pPr>
        <w:pStyle w:val="Default"/>
        <w:numPr>
          <w:ilvl w:val="2"/>
          <w:numId w:val="7"/>
        </w:numPr>
        <w:jc w:val="both"/>
        <w:rPr>
          <w:rStyle w:val="normaltextrun"/>
          <w:rFonts w:ascii="Arial" w:hAnsi="Arial" w:cs="Arial"/>
          <w:color w:val="000000" w:themeColor="text1"/>
          <w:sz w:val="22"/>
          <w:szCs w:val="22"/>
        </w:rPr>
      </w:pPr>
      <w:r w:rsidRPr="00991A04">
        <w:rPr>
          <w:rStyle w:val="normaltextrun"/>
          <w:rFonts w:ascii="Arial" w:hAnsi="Arial" w:cs="Arial"/>
          <w:sz w:val="22"/>
          <w:szCs w:val="22"/>
          <w:u w:val="single"/>
        </w:rPr>
        <w:t>Racist:</w:t>
      </w:r>
      <w:r w:rsidRPr="00991A04">
        <w:rPr>
          <w:rStyle w:val="normaltextrun"/>
          <w:rFonts w:ascii="Arial" w:hAnsi="Arial" w:cs="Arial"/>
          <w:sz w:val="22"/>
          <w:szCs w:val="22"/>
        </w:rPr>
        <w:t xml:space="preserve"> racial gestures, slang, threats based on racial </w:t>
      </w:r>
      <w:proofErr w:type="gramStart"/>
      <w:r w:rsidRPr="00991A04">
        <w:rPr>
          <w:rStyle w:val="normaltextrun"/>
          <w:rFonts w:ascii="Arial" w:hAnsi="Arial" w:cs="Arial"/>
          <w:sz w:val="22"/>
          <w:szCs w:val="22"/>
        </w:rPr>
        <w:t>characteristics;</w:t>
      </w:r>
      <w:proofErr w:type="gramEnd"/>
    </w:p>
    <w:p w14:paraId="3A0F9F4C" w14:textId="77777777" w:rsidR="003F3931" w:rsidRPr="00991A04" w:rsidRDefault="003F3931" w:rsidP="003F3931">
      <w:pPr>
        <w:pStyle w:val="Default"/>
        <w:ind w:left="2160"/>
        <w:jc w:val="both"/>
        <w:rPr>
          <w:rStyle w:val="normaltextrun"/>
          <w:rFonts w:ascii="Arial" w:hAnsi="Arial" w:cs="Arial"/>
          <w:color w:val="000000" w:themeColor="text1"/>
          <w:sz w:val="22"/>
          <w:szCs w:val="22"/>
        </w:rPr>
      </w:pPr>
    </w:p>
    <w:p w14:paraId="045EE6C1" w14:textId="77777777" w:rsidR="003F3931" w:rsidRPr="00991A04" w:rsidRDefault="003F3931" w:rsidP="003F3931">
      <w:pPr>
        <w:pStyle w:val="Default"/>
        <w:numPr>
          <w:ilvl w:val="2"/>
          <w:numId w:val="7"/>
        </w:numPr>
        <w:jc w:val="both"/>
        <w:rPr>
          <w:rStyle w:val="normaltextrun"/>
          <w:rFonts w:ascii="Arial" w:hAnsi="Arial" w:cs="Arial"/>
          <w:color w:val="000000" w:themeColor="text1"/>
          <w:sz w:val="22"/>
          <w:szCs w:val="22"/>
        </w:rPr>
      </w:pPr>
      <w:r w:rsidRPr="00991A04">
        <w:rPr>
          <w:rStyle w:val="normaltextrun"/>
          <w:rFonts w:ascii="Arial" w:hAnsi="Arial" w:cs="Arial"/>
          <w:sz w:val="22"/>
          <w:szCs w:val="22"/>
          <w:u w:val="single"/>
        </w:rPr>
        <w:t>Sexual:</w:t>
      </w:r>
      <w:r w:rsidRPr="00991A04">
        <w:rPr>
          <w:rStyle w:val="normaltextrun"/>
          <w:rFonts w:ascii="Arial" w:hAnsi="Arial" w:cs="Arial"/>
          <w:sz w:val="22"/>
          <w:szCs w:val="22"/>
        </w:rPr>
        <w:t xml:space="preserve"> Unwanted physical contact, sexual </w:t>
      </w:r>
      <w:proofErr w:type="gramStart"/>
      <w:r w:rsidRPr="00991A04">
        <w:rPr>
          <w:rStyle w:val="normaltextrun"/>
          <w:rFonts w:ascii="Arial" w:hAnsi="Arial" w:cs="Arial"/>
          <w:sz w:val="22"/>
          <w:szCs w:val="22"/>
        </w:rPr>
        <w:t>threatening</w:t>
      </w:r>
      <w:proofErr w:type="gramEnd"/>
      <w:r w:rsidRPr="00991A04">
        <w:rPr>
          <w:rStyle w:val="normaltextrun"/>
          <w:rFonts w:ascii="Arial" w:hAnsi="Arial" w:cs="Arial"/>
          <w:sz w:val="22"/>
          <w:szCs w:val="22"/>
        </w:rPr>
        <w:t xml:space="preserve"> or abusive comments; or</w:t>
      </w:r>
    </w:p>
    <w:p w14:paraId="47C719CF" w14:textId="77777777" w:rsidR="003F3931" w:rsidRPr="00991A04" w:rsidRDefault="003F3931" w:rsidP="003F3931">
      <w:pPr>
        <w:pStyle w:val="Default"/>
        <w:ind w:left="2160"/>
        <w:jc w:val="both"/>
        <w:rPr>
          <w:rStyle w:val="normaltextrun"/>
          <w:rFonts w:ascii="Arial" w:hAnsi="Arial" w:cs="Arial"/>
          <w:color w:val="000000" w:themeColor="text1"/>
          <w:sz w:val="22"/>
          <w:szCs w:val="22"/>
        </w:rPr>
      </w:pPr>
    </w:p>
    <w:p w14:paraId="3C35EDAB" w14:textId="77777777" w:rsidR="003F3931" w:rsidRPr="00991A04" w:rsidRDefault="003F3931" w:rsidP="003F3931">
      <w:pPr>
        <w:pStyle w:val="Default"/>
        <w:numPr>
          <w:ilvl w:val="2"/>
          <w:numId w:val="7"/>
        </w:numPr>
        <w:jc w:val="both"/>
        <w:rPr>
          <w:rStyle w:val="normaltextrun"/>
          <w:rFonts w:ascii="Arial" w:hAnsi="Arial" w:cs="Arial"/>
          <w:color w:val="000000" w:themeColor="text1"/>
          <w:sz w:val="22"/>
          <w:szCs w:val="22"/>
        </w:rPr>
      </w:pPr>
      <w:r w:rsidRPr="00991A04">
        <w:rPr>
          <w:rStyle w:val="normaltextrun"/>
          <w:rFonts w:ascii="Arial" w:hAnsi="Arial" w:cs="Arial"/>
          <w:color w:val="000000" w:themeColor="text1"/>
          <w:sz w:val="22"/>
          <w:szCs w:val="22"/>
        </w:rPr>
        <w:t xml:space="preserve">Any other misuse of power exerted on others for hurtful intentions; this includes falsely accusing others of bullying behaviour. </w:t>
      </w:r>
    </w:p>
    <w:p w14:paraId="7BEBA04B" w14:textId="77777777" w:rsidR="003F3931" w:rsidRPr="00991A04" w:rsidRDefault="003F3931" w:rsidP="003F3931">
      <w:pPr>
        <w:pStyle w:val="Default"/>
        <w:ind w:left="2160"/>
        <w:jc w:val="both"/>
        <w:rPr>
          <w:rStyle w:val="normaltextrun"/>
          <w:rFonts w:ascii="Arial" w:hAnsi="Arial" w:cs="Arial"/>
          <w:color w:val="000000" w:themeColor="text1"/>
          <w:sz w:val="22"/>
          <w:szCs w:val="22"/>
        </w:rPr>
      </w:pPr>
    </w:p>
    <w:p w14:paraId="19716206" w14:textId="77777777" w:rsidR="003F3931" w:rsidRPr="00991A04" w:rsidRDefault="003F3931" w:rsidP="003F3931">
      <w:pPr>
        <w:pStyle w:val="Default"/>
        <w:numPr>
          <w:ilvl w:val="0"/>
          <w:numId w:val="7"/>
        </w:numPr>
        <w:jc w:val="both"/>
        <w:rPr>
          <w:rFonts w:ascii="Arial" w:hAnsi="Arial" w:cs="Arial"/>
          <w:b/>
          <w:bCs/>
          <w:color w:val="auto"/>
          <w:sz w:val="22"/>
          <w:szCs w:val="22"/>
        </w:rPr>
      </w:pPr>
      <w:r w:rsidRPr="00991A04">
        <w:rPr>
          <w:rFonts w:ascii="Arial" w:hAnsi="Arial" w:cs="Arial"/>
          <w:b/>
          <w:bCs/>
          <w:color w:val="auto"/>
          <w:sz w:val="22"/>
          <w:szCs w:val="22"/>
        </w:rPr>
        <w:t>EXPECTATIONS</w:t>
      </w:r>
    </w:p>
    <w:p w14:paraId="2DCA2E90" w14:textId="77777777" w:rsidR="003F3931" w:rsidRPr="00991A04" w:rsidRDefault="003F3931" w:rsidP="003F3931">
      <w:pPr>
        <w:pStyle w:val="Default"/>
        <w:jc w:val="both"/>
        <w:rPr>
          <w:rFonts w:ascii="Arial" w:hAnsi="Arial" w:cs="Arial"/>
          <w:b/>
          <w:bCs/>
          <w:color w:val="auto"/>
          <w:sz w:val="22"/>
          <w:szCs w:val="22"/>
        </w:rPr>
      </w:pPr>
    </w:p>
    <w:p w14:paraId="40690E7F" w14:textId="77777777" w:rsidR="003F3931" w:rsidRPr="00991A04" w:rsidRDefault="003F3931" w:rsidP="003F3931">
      <w:pPr>
        <w:pStyle w:val="Default"/>
        <w:numPr>
          <w:ilvl w:val="1"/>
          <w:numId w:val="7"/>
        </w:numPr>
        <w:jc w:val="both"/>
        <w:rPr>
          <w:rFonts w:ascii="Arial" w:hAnsi="Arial" w:cs="Arial"/>
          <w:color w:val="000000" w:themeColor="text1"/>
          <w:sz w:val="22"/>
          <w:szCs w:val="22"/>
        </w:rPr>
      </w:pPr>
      <w:r w:rsidRPr="00991A04">
        <w:rPr>
          <w:rFonts w:ascii="Arial" w:hAnsi="Arial" w:cs="Arial"/>
          <w:color w:val="000000" w:themeColor="text1"/>
          <w:sz w:val="22"/>
          <w:szCs w:val="22"/>
        </w:rPr>
        <w:t xml:space="preserve">All staff, children, and </w:t>
      </w:r>
      <w:r>
        <w:rPr>
          <w:rFonts w:ascii="Arial" w:hAnsi="Arial" w:cs="Arial"/>
          <w:color w:val="000000" w:themeColor="text1"/>
          <w:sz w:val="22"/>
          <w:szCs w:val="22"/>
        </w:rPr>
        <w:t>Caregiver</w:t>
      </w:r>
      <w:r w:rsidRPr="00991A04">
        <w:rPr>
          <w:rFonts w:ascii="Arial" w:hAnsi="Arial" w:cs="Arial"/>
          <w:color w:val="000000" w:themeColor="text1"/>
          <w:sz w:val="22"/>
          <w:szCs w:val="22"/>
        </w:rPr>
        <w:t xml:space="preserve">s should be aware that bullying behaviours of any kind are not permitted, excused, or tolerated. </w:t>
      </w:r>
    </w:p>
    <w:p w14:paraId="195E0338" w14:textId="77777777" w:rsidR="003F3931" w:rsidRPr="00991A04" w:rsidRDefault="003F3931" w:rsidP="003F3931">
      <w:pPr>
        <w:pStyle w:val="Default"/>
        <w:ind w:left="720"/>
        <w:jc w:val="both"/>
        <w:rPr>
          <w:rFonts w:ascii="Arial" w:hAnsi="Arial" w:cs="Arial"/>
          <w:color w:val="000000" w:themeColor="text1"/>
          <w:sz w:val="22"/>
          <w:szCs w:val="22"/>
        </w:rPr>
      </w:pPr>
    </w:p>
    <w:p w14:paraId="46AE3018" w14:textId="77777777" w:rsidR="003F3931" w:rsidRPr="00991A04" w:rsidRDefault="003F3931" w:rsidP="003F3931">
      <w:pPr>
        <w:pStyle w:val="Default"/>
        <w:numPr>
          <w:ilvl w:val="1"/>
          <w:numId w:val="7"/>
        </w:numPr>
        <w:jc w:val="both"/>
        <w:rPr>
          <w:rFonts w:ascii="Arial" w:hAnsi="Arial" w:cs="Arial"/>
          <w:color w:val="00B050"/>
          <w:sz w:val="22"/>
          <w:szCs w:val="22"/>
        </w:rPr>
      </w:pPr>
      <w:r w:rsidRPr="00991A04">
        <w:rPr>
          <w:rFonts w:ascii="Arial" w:hAnsi="Arial" w:cs="Arial"/>
          <w:color w:val="000000" w:themeColor="text1"/>
          <w:sz w:val="22"/>
          <w:szCs w:val="22"/>
        </w:rPr>
        <w:t xml:space="preserve">Any bullying behaviours that are reported or observed will be addressed promptly and effectively. </w:t>
      </w:r>
    </w:p>
    <w:p w14:paraId="2377DDC4" w14:textId="77777777" w:rsidR="003F3931" w:rsidRPr="00991A04" w:rsidRDefault="003F3931" w:rsidP="003F3931">
      <w:pPr>
        <w:pStyle w:val="Default"/>
        <w:ind w:left="720"/>
        <w:jc w:val="both"/>
        <w:rPr>
          <w:rFonts w:ascii="Arial" w:hAnsi="Arial" w:cs="Arial"/>
          <w:color w:val="00B050"/>
          <w:sz w:val="22"/>
          <w:szCs w:val="22"/>
        </w:rPr>
      </w:pPr>
    </w:p>
    <w:p w14:paraId="488361E6" w14:textId="77777777" w:rsidR="003F3931" w:rsidRPr="00991A04" w:rsidRDefault="003F3931" w:rsidP="003F3931">
      <w:pPr>
        <w:pStyle w:val="Default"/>
        <w:numPr>
          <w:ilvl w:val="1"/>
          <w:numId w:val="7"/>
        </w:numPr>
        <w:jc w:val="both"/>
        <w:rPr>
          <w:rFonts w:ascii="Arial" w:hAnsi="Arial" w:cs="Arial"/>
          <w:color w:val="00B050"/>
          <w:sz w:val="22"/>
          <w:szCs w:val="22"/>
        </w:rPr>
      </w:pPr>
      <w:r w:rsidRPr="00991A04">
        <w:rPr>
          <w:rFonts w:ascii="Arial" w:hAnsi="Arial" w:cs="Arial"/>
          <w:color w:val="000000" w:themeColor="text1"/>
          <w:sz w:val="22"/>
          <w:szCs w:val="22"/>
        </w:rPr>
        <w:lastRenderedPageBreak/>
        <w:t xml:space="preserve">Should anyone witness bullying behaviours, it is expected that they report it to a </w:t>
      </w:r>
      <w:r w:rsidRPr="00991A04">
        <w:rPr>
          <w:rFonts w:ascii="Arial" w:hAnsi="Arial" w:cs="Arial"/>
          <w:color w:val="auto"/>
          <w:sz w:val="22"/>
          <w:szCs w:val="22"/>
        </w:rPr>
        <w:t>Hinton Kids for Success/Discovery Camp</w:t>
      </w:r>
      <w:r w:rsidRPr="00991A04">
        <w:rPr>
          <w:rFonts w:ascii="Arial" w:hAnsi="Arial" w:cs="Arial"/>
          <w:color w:val="000000" w:themeColor="text1"/>
          <w:sz w:val="22"/>
          <w:szCs w:val="22"/>
        </w:rPr>
        <w:t xml:space="preserve"> staff member immediately, so it can be addressed at that time. </w:t>
      </w:r>
    </w:p>
    <w:p w14:paraId="734F8925" w14:textId="77777777" w:rsidR="003F3931" w:rsidRPr="00991A04" w:rsidRDefault="003F3931" w:rsidP="003F3931">
      <w:pPr>
        <w:pStyle w:val="Default"/>
        <w:jc w:val="both"/>
        <w:rPr>
          <w:rFonts w:ascii="Arial" w:hAnsi="Arial" w:cs="Arial"/>
          <w:color w:val="000000" w:themeColor="text1"/>
          <w:sz w:val="22"/>
          <w:szCs w:val="22"/>
        </w:rPr>
      </w:pPr>
    </w:p>
    <w:p w14:paraId="4D4D536A" w14:textId="77777777" w:rsidR="003F3931" w:rsidRPr="00991A04" w:rsidRDefault="003F3931" w:rsidP="003F3931">
      <w:pPr>
        <w:pStyle w:val="Default"/>
        <w:numPr>
          <w:ilvl w:val="0"/>
          <w:numId w:val="7"/>
        </w:numPr>
        <w:jc w:val="both"/>
        <w:rPr>
          <w:rFonts w:ascii="Arial" w:hAnsi="Arial" w:cs="Arial"/>
          <w:b/>
          <w:bCs/>
          <w:color w:val="auto"/>
          <w:sz w:val="22"/>
          <w:szCs w:val="22"/>
        </w:rPr>
      </w:pPr>
      <w:r w:rsidRPr="00991A04">
        <w:rPr>
          <w:rFonts w:ascii="Arial" w:hAnsi="Arial" w:cs="Arial"/>
          <w:b/>
          <w:bCs/>
          <w:color w:val="auto"/>
          <w:sz w:val="22"/>
          <w:szCs w:val="22"/>
        </w:rPr>
        <w:t xml:space="preserve">PROCEDURES </w:t>
      </w:r>
    </w:p>
    <w:p w14:paraId="2A85F6D4" w14:textId="77777777" w:rsidR="003F3931" w:rsidRPr="00991A04" w:rsidRDefault="003F3931" w:rsidP="003F3931">
      <w:pPr>
        <w:pStyle w:val="Default"/>
        <w:ind w:left="720"/>
        <w:jc w:val="both"/>
        <w:rPr>
          <w:rFonts w:ascii="Arial" w:hAnsi="Arial" w:cs="Arial"/>
          <w:b/>
          <w:bCs/>
          <w:color w:val="auto"/>
          <w:sz w:val="22"/>
          <w:szCs w:val="22"/>
        </w:rPr>
      </w:pPr>
    </w:p>
    <w:p w14:paraId="705AFD60" w14:textId="77777777" w:rsidR="003F3931" w:rsidRPr="00991A04" w:rsidRDefault="003F3931" w:rsidP="003F3931">
      <w:pPr>
        <w:pStyle w:val="Default"/>
        <w:numPr>
          <w:ilvl w:val="1"/>
          <w:numId w:val="7"/>
        </w:numPr>
        <w:jc w:val="both"/>
        <w:rPr>
          <w:rFonts w:ascii="Arial" w:hAnsi="Arial" w:cs="Arial"/>
          <w:color w:val="auto"/>
          <w:sz w:val="22"/>
          <w:szCs w:val="22"/>
        </w:rPr>
      </w:pPr>
      <w:r w:rsidRPr="00991A04">
        <w:rPr>
          <w:rFonts w:ascii="Arial" w:hAnsi="Arial" w:cs="Arial"/>
          <w:color w:val="auto"/>
          <w:sz w:val="22"/>
          <w:szCs w:val="22"/>
        </w:rPr>
        <w:t>Should Bullying behaviours occur, the following steps will be taken:</w:t>
      </w:r>
    </w:p>
    <w:p w14:paraId="6DB74E53" w14:textId="77777777" w:rsidR="003F3931" w:rsidRPr="00991A04" w:rsidRDefault="003F3931" w:rsidP="003F3931">
      <w:pPr>
        <w:pStyle w:val="Default"/>
        <w:ind w:left="720"/>
        <w:jc w:val="both"/>
        <w:rPr>
          <w:rFonts w:ascii="Arial" w:hAnsi="Arial" w:cs="Arial"/>
          <w:color w:val="auto"/>
          <w:sz w:val="22"/>
          <w:szCs w:val="22"/>
        </w:rPr>
      </w:pPr>
    </w:p>
    <w:p w14:paraId="2C44A922" w14:textId="77777777" w:rsidR="003F3931" w:rsidRPr="00991A04" w:rsidRDefault="003F3931" w:rsidP="003F3931">
      <w:pPr>
        <w:pStyle w:val="Default"/>
        <w:numPr>
          <w:ilvl w:val="2"/>
          <w:numId w:val="7"/>
        </w:numPr>
        <w:jc w:val="both"/>
        <w:rPr>
          <w:rStyle w:val="eop"/>
          <w:rFonts w:ascii="Arial" w:hAnsi="Arial" w:cs="Arial"/>
          <w:color w:val="auto"/>
          <w:sz w:val="22"/>
          <w:szCs w:val="22"/>
        </w:rPr>
      </w:pPr>
      <w:r w:rsidRPr="00991A04">
        <w:rPr>
          <w:rStyle w:val="normaltextrun"/>
          <w:rFonts w:ascii="Arial" w:hAnsi="Arial" w:cs="Arial"/>
          <w:sz w:val="22"/>
          <w:szCs w:val="22"/>
          <w:u w:val="single"/>
        </w:rPr>
        <w:t>Identify</w:t>
      </w:r>
      <w:r w:rsidRPr="00991A04">
        <w:rPr>
          <w:rStyle w:val="eop"/>
          <w:rFonts w:ascii="Arial" w:hAnsi="Arial" w:cs="Arial"/>
          <w:sz w:val="22"/>
          <w:szCs w:val="22"/>
        </w:rPr>
        <w:t>: </w:t>
      </w:r>
      <w:r w:rsidRPr="00991A04">
        <w:rPr>
          <w:rStyle w:val="normaltextrun"/>
          <w:rFonts w:ascii="Arial" w:hAnsi="Arial" w:cs="Arial"/>
          <w:sz w:val="22"/>
          <w:szCs w:val="22"/>
        </w:rPr>
        <w:t xml:space="preserve">Children, staff, and </w:t>
      </w:r>
      <w:r>
        <w:rPr>
          <w:rStyle w:val="normaltextrun"/>
          <w:rFonts w:ascii="Arial" w:hAnsi="Arial" w:cs="Arial"/>
          <w:sz w:val="22"/>
          <w:szCs w:val="22"/>
        </w:rPr>
        <w:t>Caregiver</w:t>
      </w:r>
      <w:r w:rsidRPr="00991A04">
        <w:rPr>
          <w:rStyle w:val="normaltextrun"/>
          <w:rFonts w:ascii="Arial" w:hAnsi="Arial" w:cs="Arial"/>
          <w:sz w:val="22"/>
          <w:szCs w:val="22"/>
        </w:rPr>
        <w:t xml:space="preserve">s will work towards proactively identifying potential and present bullying behaviours before incidents occur. If the child has displayed bullying behaviours in the past, </w:t>
      </w:r>
      <w:r>
        <w:rPr>
          <w:rStyle w:val="normaltextrun"/>
          <w:rFonts w:ascii="Arial" w:hAnsi="Arial" w:cs="Arial"/>
          <w:sz w:val="22"/>
          <w:szCs w:val="22"/>
        </w:rPr>
        <w:t>Caregiver</w:t>
      </w:r>
      <w:r w:rsidRPr="00991A04">
        <w:rPr>
          <w:rStyle w:val="normaltextrun"/>
          <w:rFonts w:ascii="Arial" w:hAnsi="Arial" w:cs="Arial"/>
          <w:sz w:val="22"/>
          <w:szCs w:val="22"/>
        </w:rPr>
        <w:t>s must disclose this upon registration and a meeting will be arranged to review proactive solutions. </w:t>
      </w:r>
      <w:r w:rsidRPr="00991A04">
        <w:rPr>
          <w:rStyle w:val="eop"/>
          <w:rFonts w:ascii="Arial" w:hAnsi="Arial" w:cs="Arial"/>
          <w:sz w:val="22"/>
          <w:szCs w:val="22"/>
        </w:rPr>
        <w:t> </w:t>
      </w:r>
    </w:p>
    <w:p w14:paraId="6119553E" w14:textId="77777777" w:rsidR="003F3931" w:rsidRPr="00991A04" w:rsidRDefault="003F3931" w:rsidP="003F3931">
      <w:pPr>
        <w:pStyle w:val="Default"/>
        <w:ind w:left="2160"/>
        <w:jc w:val="both"/>
        <w:rPr>
          <w:rStyle w:val="eop"/>
          <w:rFonts w:ascii="Arial" w:hAnsi="Arial" w:cs="Arial"/>
          <w:color w:val="auto"/>
          <w:sz w:val="22"/>
          <w:szCs w:val="22"/>
        </w:rPr>
      </w:pPr>
    </w:p>
    <w:p w14:paraId="23E807D6" w14:textId="77777777" w:rsidR="003F3931" w:rsidRPr="00991A04" w:rsidRDefault="003F3931" w:rsidP="003F3931">
      <w:pPr>
        <w:pStyle w:val="Default"/>
        <w:numPr>
          <w:ilvl w:val="2"/>
          <w:numId w:val="7"/>
        </w:numPr>
        <w:jc w:val="both"/>
        <w:rPr>
          <w:rStyle w:val="eop"/>
          <w:rFonts w:ascii="Arial" w:hAnsi="Arial" w:cs="Arial"/>
          <w:color w:val="auto"/>
          <w:sz w:val="22"/>
          <w:szCs w:val="22"/>
        </w:rPr>
      </w:pPr>
      <w:r w:rsidRPr="00991A04">
        <w:rPr>
          <w:rStyle w:val="normaltextrun"/>
          <w:rFonts w:ascii="Arial" w:hAnsi="Arial" w:cs="Arial"/>
          <w:sz w:val="22"/>
          <w:szCs w:val="22"/>
          <w:u w:val="single"/>
        </w:rPr>
        <w:t>Report</w:t>
      </w:r>
      <w:r w:rsidRPr="00991A04">
        <w:rPr>
          <w:rStyle w:val="normaltextrun"/>
          <w:sz w:val="22"/>
          <w:szCs w:val="22"/>
          <w:u w:val="single"/>
        </w:rPr>
        <w:t>:</w:t>
      </w:r>
      <w:r w:rsidRPr="00991A04">
        <w:rPr>
          <w:rStyle w:val="normaltextrun"/>
          <w:rFonts w:ascii="Arial" w:hAnsi="Arial" w:cs="Arial"/>
          <w:sz w:val="22"/>
          <w:szCs w:val="22"/>
        </w:rPr>
        <w:t xml:space="preserve"> If an incident occurs, the incident must be reported to staff at the time it occurs or is observed. </w:t>
      </w:r>
      <w:r w:rsidRPr="00991A04">
        <w:rPr>
          <w:rStyle w:val="eop"/>
          <w:rFonts w:ascii="Arial" w:hAnsi="Arial" w:cs="Arial"/>
          <w:sz w:val="22"/>
          <w:szCs w:val="22"/>
        </w:rPr>
        <w:t xml:space="preserve">If a </w:t>
      </w:r>
      <w:r>
        <w:rPr>
          <w:rStyle w:val="eop"/>
          <w:rFonts w:ascii="Arial" w:hAnsi="Arial" w:cs="Arial"/>
          <w:sz w:val="22"/>
          <w:szCs w:val="22"/>
        </w:rPr>
        <w:t>Caregiver</w:t>
      </w:r>
      <w:r w:rsidRPr="00991A04">
        <w:rPr>
          <w:rStyle w:val="eop"/>
          <w:rFonts w:ascii="Arial" w:hAnsi="Arial" w:cs="Arial"/>
          <w:sz w:val="22"/>
          <w:szCs w:val="22"/>
        </w:rPr>
        <w:t xml:space="preserve"> becomes aware of bullying behaviour, the </w:t>
      </w:r>
      <w:r>
        <w:rPr>
          <w:rStyle w:val="eop"/>
          <w:rFonts w:ascii="Arial" w:hAnsi="Arial" w:cs="Arial"/>
          <w:sz w:val="22"/>
          <w:szCs w:val="22"/>
        </w:rPr>
        <w:t>Caregiver</w:t>
      </w:r>
      <w:r w:rsidRPr="00991A04">
        <w:rPr>
          <w:rStyle w:val="eop"/>
          <w:rFonts w:ascii="Arial" w:hAnsi="Arial" w:cs="Arial"/>
          <w:sz w:val="22"/>
          <w:szCs w:val="22"/>
        </w:rPr>
        <w:t xml:space="preserve"> is required to report this information to Hinton Kids for Success staff as soon as possible. </w:t>
      </w:r>
    </w:p>
    <w:p w14:paraId="17816E31" w14:textId="77777777" w:rsidR="003F3931" w:rsidRPr="00991A04" w:rsidRDefault="003F3931" w:rsidP="003F3931">
      <w:pPr>
        <w:pStyle w:val="Default"/>
        <w:ind w:left="2160"/>
        <w:jc w:val="both"/>
        <w:rPr>
          <w:rStyle w:val="eop"/>
          <w:rFonts w:ascii="Arial" w:hAnsi="Arial" w:cs="Arial"/>
          <w:color w:val="auto"/>
          <w:sz w:val="22"/>
          <w:szCs w:val="22"/>
        </w:rPr>
      </w:pPr>
    </w:p>
    <w:p w14:paraId="5B6D1249" w14:textId="77777777" w:rsidR="003F3931" w:rsidRPr="00991A04" w:rsidRDefault="003F3931" w:rsidP="003F3931">
      <w:pPr>
        <w:pStyle w:val="Default"/>
        <w:numPr>
          <w:ilvl w:val="2"/>
          <w:numId w:val="7"/>
        </w:numPr>
        <w:jc w:val="both"/>
        <w:rPr>
          <w:rStyle w:val="eop"/>
          <w:rFonts w:ascii="Arial" w:hAnsi="Arial" w:cs="Arial"/>
          <w:color w:val="auto"/>
          <w:sz w:val="22"/>
          <w:szCs w:val="22"/>
        </w:rPr>
      </w:pPr>
      <w:r w:rsidRPr="00991A04">
        <w:rPr>
          <w:rStyle w:val="normaltextrun"/>
          <w:rFonts w:ascii="Arial" w:hAnsi="Arial" w:cs="Arial"/>
          <w:sz w:val="22"/>
          <w:szCs w:val="22"/>
          <w:u w:val="single"/>
        </w:rPr>
        <w:t>Investigate</w:t>
      </w:r>
      <w:r w:rsidRPr="00991A04">
        <w:rPr>
          <w:rStyle w:val="eop"/>
          <w:rFonts w:ascii="Arial" w:hAnsi="Arial" w:cs="Arial"/>
          <w:sz w:val="22"/>
          <w:szCs w:val="22"/>
          <w:u w:val="single"/>
        </w:rPr>
        <w:t>:</w:t>
      </w:r>
      <w:r w:rsidRPr="00991A04">
        <w:rPr>
          <w:rStyle w:val="normaltextrun"/>
          <w:rFonts w:ascii="Arial" w:hAnsi="Arial" w:cs="Arial"/>
          <w:sz w:val="22"/>
          <w:szCs w:val="22"/>
        </w:rPr>
        <w:t xml:space="preserve"> Staff will gather all relevant information related to the bullying incident. Staff must attempt to consult </w:t>
      </w:r>
      <w:r w:rsidRPr="00991A04">
        <w:rPr>
          <w:rStyle w:val="advancedproofingissue"/>
          <w:rFonts w:ascii="Arial" w:hAnsi="Arial" w:cs="Arial"/>
          <w:sz w:val="22"/>
          <w:szCs w:val="22"/>
        </w:rPr>
        <w:t>each individual</w:t>
      </w:r>
      <w:r w:rsidRPr="00991A04">
        <w:rPr>
          <w:rStyle w:val="normaltextrun"/>
          <w:rFonts w:ascii="Arial" w:hAnsi="Arial" w:cs="Arial"/>
          <w:sz w:val="22"/>
          <w:szCs w:val="22"/>
        </w:rPr>
        <w:t xml:space="preserve"> involved or who witnessed the bullying behaviours. </w:t>
      </w:r>
      <w:r w:rsidRPr="00991A04">
        <w:rPr>
          <w:rStyle w:val="eop"/>
          <w:rFonts w:ascii="Arial" w:hAnsi="Arial" w:cs="Arial"/>
          <w:sz w:val="22"/>
          <w:szCs w:val="22"/>
        </w:rPr>
        <w:t> </w:t>
      </w:r>
    </w:p>
    <w:p w14:paraId="0263551D" w14:textId="77777777" w:rsidR="003F3931" w:rsidRPr="00991A04" w:rsidRDefault="003F3931" w:rsidP="003F3931">
      <w:pPr>
        <w:pStyle w:val="Default"/>
        <w:ind w:left="2160"/>
        <w:jc w:val="both"/>
        <w:rPr>
          <w:rStyle w:val="eop"/>
          <w:rFonts w:ascii="Arial" w:hAnsi="Arial" w:cs="Arial"/>
          <w:color w:val="auto"/>
          <w:sz w:val="22"/>
          <w:szCs w:val="22"/>
        </w:rPr>
      </w:pPr>
    </w:p>
    <w:p w14:paraId="37C4DDCD" w14:textId="77777777" w:rsidR="003F3931" w:rsidRPr="00991A04" w:rsidRDefault="003F3931" w:rsidP="003F3931">
      <w:pPr>
        <w:pStyle w:val="Default"/>
        <w:numPr>
          <w:ilvl w:val="2"/>
          <w:numId w:val="7"/>
        </w:numPr>
        <w:jc w:val="both"/>
        <w:rPr>
          <w:rStyle w:val="eop"/>
          <w:rFonts w:ascii="Arial" w:hAnsi="Arial" w:cs="Arial"/>
          <w:color w:val="auto"/>
          <w:sz w:val="22"/>
          <w:szCs w:val="22"/>
        </w:rPr>
      </w:pPr>
      <w:r w:rsidRPr="00991A04">
        <w:rPr>
          <w:rStyle w:val="normaltextrun"/>
          <w:rFonts w:ascii="Arial" w:hAnsi="Arial" w:cs="Arial"/>
          <w:sz w:val="22"/>
          <w:szCs w:val="22"/>
          <w:u w:val="single"/>
        </w:rPr>
        <w:t>Incident Report</w:t>
      </w:r>
      <w:r w:rsidRPr="00991A04">
        <w:rPr>
          <w:rStyle w:val="eop"/>
          <w:rFonts w:ascii="Arial" w:hAnsi="Arial" w:cs="Arial"/>
          <w:sz w:val="22"/>
          <w:szCs w:val="22"/>
          <w:u w:val="single"/>
        </w:rPr>
        <w:t>:</w:t>
      </w:r>
      <w:r w:rsidRPr="00991A04">
        <w:rPr>
          <w:rStyle w:val="normaltextrun"/>
          <w:rFonts w:ascii="Arial" w:hAnsi="Arial" w:cs="Arial"/>
          <w:sz w:val="22"/>
          <w:szCs w:val="22"/>
        </w:rPr>
        <w:t xml:space="preserve"> Staff must write an incident report and notify the Hinton Kids for Success Supervisor. </w:t>
      </w:r>
      <w:r>
        <w:rPr>
          <w:rStyle w:val="normaltextrun"/>
          <w:rFonts w:ascii="Arial" w:hAnsi="Arial" w:cs="Arial"/>
          <w:sz w:val="22"/>
          <w:szCs w:val="22"/>
        </w:rPr>
        <w:t>Caregiver</w:t>
      </w:r>
      <w:r w:rsidRPr="00991A04">
        <w:rPr>
          <w:rStyle w:val="normaltextrun"/>
          <w:rFonts w:ascii="Arial" w:hAnsi="Arial" w:cs="Arial"/>
          <w:sz w:val="22"/>
          <w:szCs w:val="22"/>
        </w:rPr>
        <w:t xml:space="preserve"> involvement will then be determined. </w:t>
      </w:r>
      <w:r w:rsidRPr="00991A04">
        <w:rPr>
          <w:rStyle w:val="eop"/>
          <w:rFonts w:ascii="Arial" w:hAnsi="Arial" w:cs="Arial"/>
          <w:sz w:val="22"/>
          <w:szCs w:val="22"/>
        </w:rPr>
        <w:t> </w:t>
      </w:r>
    </w:p>
    <w:p w14:paraId="167DD805" w14:textId="77777777" w:rsidR="003F3931" w:rsidRPr="00991A04" w:rsidRDefault="003F3931" w:rsidP="003F3931">
      <w:pPr>
        <w:pStyle w:val="Default"/>
        <w:ind w:left="2160"/>
        <w:jc w:val="both"/>
        <w:rPr>
          <w:rStyle w:val="eop"/>
          <w:rFonts w:ascii="Arial" w:hAnsi="Arial" w:cs="Arial"/>
          <w:color w:val="auto"/>
          <w:sz w:val="22"/>
          <w:szCs w:val="22"/>
        </w:rPr>
      </w:pPr>
    </w:p>
    <w:p w14:paraId="74D4FA6D" w14:textId="77777777" w:rsidR="003F3931" w:rsidRPr="00991A04" w:rsidRDefault="003F3931" w:rsidP="003F3931">
      <w:pPr>
        <w:pStyle w:val="Default"/>
        <w:numPr>
          <w:ilvl w:val="2"/>
          <w:numId w:val="7"/>
        </w:numPr>
        <w:jc w:val="both"/>
        <w:rPr>
          <w:rStyle w:val="normaltextrun"/>
          <w:rFonts w:ascii="Arial" w:hAnsi="Arial" w:cs="Arial"/>
          <w:color w:val="auto"/>
          <w:sz w:val="22"/>
          <w:szCs w:val="22"/>
        </w:rPr>
      </w:pPr>
      <w:r w:rsidRPr="00991A04">
        <w:rPr>
          <w:rStyle w:val="normaltextrun"/>
          <w:rFonts w:ascii="Arial" w:hAnsi="Arial" w:cs="Arial"/>
          <w:sz w:val="22"/>
          <w:szCs w:val="22"/>
          <w:u w:val="single"/>
        </w:rPr>
        <w:t xml:space="preserve">Inform </w:t>
      </w:r>
      <w:r>
        <w:rPr>
          <w:rStyle w:val="normaltextrun"/>
          <w:rFonts w:ascii="Arial" w:hAnsi="Arial" w:cs="Arial"/>
          <w:sz w:val="22"/>
          <w:szCs w:val="22"/>
          <w:u w:val="single"/>
        </w:rPr>
        <w:t>Caregiver</w:t>
      </w:r>
      <w:r w:rsidRPr="00991A04">
        <w:rPr>
          <w:rStyle w:val="normaltextrun"/>
          <w:rFonts w:ascii="Arial" w:hAnsi="Arial" w:cs="Arial"/>
          <w:sz w:val="22"/>
          <w:szCs w:val="22"/>
          <w:u w:val="single"/>
        </w:rPr>
        <w:t>s</w:t>
      </w:r>
      <w:r w:rsidRPr="00991A04">
        <w:rPr>
          <w:rStyle w:val="eop"/>
          <w:rFonts w:ascii="Arial" w:hAnsi="Arial" w:cs="Arial"/>
          <w:sz w:val="22"/>
          <w:szCs w:val="22"/>
          <w:u w:val="single"/>
        </w:rPr>
        <w:t>:</w:t>
      </w:r>
      <w:r w:rsidRPr="00991A04">
        <w:rPr>
          <w:rStyle w:val="eop"/>
          <w:rFonts w:ascii="Arial" w:hAnsi="Arial" w:cs="Arial"/>
          <w:sz w:val="22"/>
          <w:szCs w:val="22"/>
        </w:rPr>
        <w:t xml:space="preserve"> </w:t>
      </w:r>
      <w:r w:rsidRPr="00991A04">
        <w:rPr>
          <w:rStyle w:val="normaltextrun"/>
          <w:rFonts w:ascii="Arial" w:hAnsi="Arial" w:cs="Arial"/>
          <w:sz w:val="22"/>
          <w:szCs w:val="22"/>
        </w:rPr>
        <w:t xml:space="preserve">If required, the </w:t>
      </w:r>
      <w:r>
        <w:rPr>
          <w:rStyle w:val="normaltextrun"/>
          <w:rFonts w:ascii="Arial" w:hAnsi="Arial" w:cs="Arial"/>
          <w:sz w:val="22"/>
          <w:szCs w:val="22"/>
        </w:rPr>
        <w:t>Caregiver</w:t>
      </w:r>
      <w:r w:rsidRPr="00991A04">
        <w:rPr>
          <w:rStyle w:val="normaltextrun"/>
          <w:rFonts w:ascii="Arial" w:hAnsi="Arial" w:cs="Arial"/>
          <w:sz w:val="22"/>
          <w:szCs w:val="22"/>
        </w:rPr>
        <w:t>s will be informed of the incident. </w:t>
      </w:r>
    </w:p>
    <w:p w14:paraId="299813CC" w14:textId="77777777" w:rsidR="003F3931" w:rsidRPr="00991A04" w:rsidRDefault="003F3931" w:rsidP="003F3931">
      <w:pPr>
        <w:pStyle w:val="Default"/>
        <w:ind w:left="2160"/>
        <w:jc w:val="both"/>
        <w:rPr>
          <w:rStyle w:val="eop"/>
          <w:rFonts w:ascii="Arial" w:hAnsi="Arial" w:cs="Arial"/>
          <w:color w:val="auto"/>
          <w:sz w:val="22"/>
          <w:szCs w:val="22"/>
        </w:rPr>
      </w:pPr>
      <w:r w:rsidRPr="00991A04">
        <w:rPr>
          <w:rStyle w:val="eop"/>
          <w:rFonts w:ascii="Arial" w:hAnsi="Arial" w:cs="Arial"/>
          <w:sz w:val="22"/>
          <w:szCs w:val="22"/>
        </w:rPr>
        <w:t> </w:t>
      </w:r>
    </w:p>
    <w:p w14:paraId="4A3C37AD" w14:textId="77777777" w:rsidR="003F3931" w:rsidRPr="00991A04" w:rsidRDefault="003F3931" w:rsidP="003F3931">
      <w:pPr>
        <w:pStyle w:val="Default"/>
        <w:numPr>
          <w:ilvl w:val="2"/>
          <w:numId w:val="7"/>
        </w:numPr>
        <w:jc w:val="both"/>
        <w:rPr>
          <w:rStyle w:val="eop"/>
          <w:rFonts w:ascii="Arial" w:hAnsi="Arial" w:cs="Arial"/>
          <w:color w:val="auto"/>
          <w:sz w:val="22"/>
          <w:szCs w:val="22"/>
        </w:rPr>
      </w:pPr>
      <w:r w:rsidRPr="00991A04">
        <w:rPr>
          <w:rStyle w:val="normaltextrun"/>
          <w:rFonts w:ascii="Arial" w:hAnsi="Arial" w:cs="Arial"/>
          <w:sz w:val="22"/>
          <w:szCs w:val="22"/>
          <w:u w:val="single"/>
        </w:rPr>
        <w:t>Meetings</w:t>
      </w:r>
      <w:r w:rsidRPr="00991A04">
        <w:rPr>
          <w:rStyle w:val="eop"/>
          <w:rFonts w:ascii="Arial" w:hAnsi="Arial" w:cs="Arial"/>
          <w:sz w:val="22"/>
          <w:szCs w:val="22"/>
          <w:u w:val="single"/>
        </w:rPr>
        <w:t>:</w:t>
      </w:r>
      <w:r w:rsidRPr="00991A04">
        <w:rPr>
          <w:rStyle w:val="normaltextrun"/>
          <w:rFonts w:ascii="Arial" w:hAnsi="Arial" w:cs="Arial"/>
          <w:sz w:val="22"/>
          <w:szCs w:val="22"/>
        </w:rPr>
        <w:t xml:space="preserve"> A private meeting may be scheduled with the </w:t>
      </w:r>
      <w:r>
        <w:rPr>
          <w:rStyle w:val="normaltextrun"/>
          <w:rFonts w:ascii="Arial" w:hAnsi="Arial" w:cs="Arial"/>
          <w:sz w:val="22"/>
          <w:szCs w:val="22"/>
        </w:rPr>
        <w:t>Caregiver</w:t>
      </w:r>
      <w:r w:rsidRPr="00991A04">
        <w:rPr>
          <w:rStyle w:val="normaltextrun"/>
          <w:rFonts w:ascii="Arial" w:hAnsi="Arial" w:cs="Arial"/>
          <w:sz w:val="22"/>
          <w:szCs w:val="22"/>
        </w:rPr>
        <w:t>s to discuss the behaviours. Children may or may not be required to attend. </w:t>
      </w:r>
      <w:r w:rsidRPr="00991A04">
        <w:rPr>
          <w:rStyle w:val="eop"/>
          <w:rFonts w:ascii="Arial" w:hAnsi="Arial" w:cs="Arial"/>
          <w:sz w:val="22"/>
          <w:szCs w:val="22"/>
        </w:rPr>
        <w:t> </w:t>
      </w:r>
    </w:p>
    <w:p w14:paraId="0330B507" w14:textId="77777777" w:rsidR="003F3931" w:rsidRPr="00991A04" w:rsidRDefault="003F3931" w:rsidP="003F3931">
      <w:pPr>
        <w:pStyle w:val="Default"/>
        <w:ind w:left="2160"/>
        <w:jc w:val="both"/>
        <w:rPr>
          <w:rStyle w:val="eop"/>
          <w:rFonts w:ascii="Arial" w:hAnsi="Arial" w:cs="Arial"/>
          <w:color w:val="auto"/>
          <w:sz w:val="22"/>
          <w:szCs w:val="22"/>
        </w:rPr>
      </w:pPr>
    </w:p>
    <w:p w14:paraId="7E9D8476" w14:textId="77777777" w:rsidR="003F3931" w:rsidRPr="00991A04" w:rsidRDefault="003F3931" w:rsidP="003F3931">
      <w:pPr>
        <w:pStyle w:val="Default"/>
        <w:numPr>
          <w:ilvl w:val="2"/>
          <w:numId w:val="7"/>
        </w:numPr>
        <w:jc w:val="both"/>
        <w:rPr>
          <w:rStyle w:val="eop"/>
          <w:rFonts w:ascii="Arial" w:hAnsi="Arial" w:cs="Arial"/>
          <w:color w:val="auto"/>
          <w:sz w:val="22"/>
          <w:szCs w:val="22"/>
        </w:rPr>
      </w:pPr>
      <w:r w:rsidRPr="00991A04">
        <w:rPr>
          <w:rStyle w:val="normaltextrun"/>
          <w:rFonts w:ascii="Arial" w:hAnsi="Arial" w:cs="Arial"/>
          <w:sz w:val="22"/>
          <w:szCs w:val="22"/>
          <w:u w:val="single"/>
        </w:rPr>
        <w:t>Stop Behaviour</w:t>
      </w:r>
      <w:r w:rsidRPr="00991A04">
        <w:rPr>
          <w:rStyle w:val="eop"/>
          <w:rFonts w:ascii="Arial" w:hAnsi="Arial" w:cs="Arial"/>
          <w:sz w:val="22"/>
          <w:szCs w:val="22"/>
          <w:u w:val="single"/>
        </w:rPr>
        <w:t>:</w:t>
      </w:r>
      <w:r w:rsidRPr="00991A04">
        <w:rPr>
          <w:rStyle w:val="eop"/>
          <w:rFonts w:ascii="Arial" w:hAnsi="Arial" w:cs="Arial"/>
          <w:sz w:val="22"/>
          <w:szCs w:val="22"/>
        </w:rPr>
        <w:t xml:space="preserve"> </w:t>
      </w:r>
      <w:r w:rsidRPr="00991A04">
        <w:rPr>
          <w:rStyle w:val="normaltextrun"/>
          <w:rFonts w:ascii="Arial" w:hAnsi="Arial" w:cs="Arial"/>
          <w:sz w:val="22"/>
          <w:szCs w:val="22"/>
        </w:rPr>
        <w:t xml:space="preserve">Bullying behaviours must be stopped. Staff, children, and </w:t>
      </w:r>
      <w:r>
        <w:rPr>
          <w:rStyle w:val="normaltextrun"/>
          <w:rFonts w:ascii="Arial" w:hAnsi="Arial" w:cs="Arial"/>
          <w:sz w:val="22"/>
          <w:szCs w:val="22"/>
        </w:rPr>
        <w:t>Caregiver</w:t>
      </w:r>
      <w:r w:rsidRPr="00991A04">
        <w:rPr>
          <w:rStyle w:val="normaltextrun"/>
          <w:rFonts w:ascii="Arial" w:hAnsi="Arial" w:cs="Arial"/>
          <w:sz w:val="22"/>
          <w:szCs w:val="22"/>
        </w:rPr>
        <w:t xml:space="preserve">s must </w:t>
      </w:r>
      <w:r w:rsidRPr="00991A04">
        <w:rPr>
          <w:rStyle w:val="advancedproofingissue"/>
          <w:rFonts w:ascii="Arial" w:hAnsi="Arial" w:cs="Arial"/>
          <w:sz w:val="22"/>
          <w:szCs w:val="22"/>
        </w:rPr>
        <w:t>make every effort</w:t>
      </w:r>
      <w:r w:rsidRPr="00991A04">
        <w:rPr>
          <w:rStyle w:val="normaltextrun"/>
          <w:rFonts w:ascii="Arial" w:hAnsi="Arial" w:cs="Arial"/>
          <w:sz w:val="22"/>
          <w:szCs w:val="22"/>
        </w:rPr>
        <w:t xml:space="preserve"> to create behaviour change. </w:t>
      </w:r>
      <w:r w:rsidRPr="00991A04">
        <w:rPr>
          <w:rStyle w:val="eop"/>
          <w:rFonts w:ascii="Arial" w:hAnsi="Arial" w:cs="Arial"/>
          <w:sz w:val="22"/>
          <w:szCs w:val="22"/>
        </w:rPr>
        <w:t> </w:t>
      </w:r>
    </w:p>
    <w:p w14:paraId="7BEFA88A" w14:textId="77777777" w:rsidR="003F3931" w:rsidRPr="00991A04" w:rsidRDefault="003F3931" w:rsidP="003F3931">
      <w:pPr>
        <w:pStyle w:val="Default"/>
        <w:ind w:left="2160"/>
        <w:jc w:val="both"/>
        <w:rPr>
          <w:rStyle w:val="eop"/>
          <w:rFonts w:ascii="Arial" w:hAnsi="Arial" w:cs="Arial"/>
          <w:color w:val="auto"/>
          <w:sz w:val="22"/>
          <w:szCs w:val="22"/>
        </w:rPr>
      </w:pPr>
    </w:p>
    <w:p w14:paraId="3421A8D9" w14:textId="77777777" w:rsidR="003F3931" w:rsidRPr="00991A04" w:rsidRDefault="003F3931" w:rsidP="003F3931">
      <w:pPr>
        <w:pStyle w:val="Default"/>
        <w:numPr>
          <w:ilvl w:val="2"/>
          <w:numId w:val="7"/>
        </w:numPr>
        <w:jc w:val="both"/>
        <w:rPr>
          <w:rStyle w:val="eop"/>
          <w:rFonts w:ascii="Arial" w:hAnsi="Arial" w:cs="Arial"/>
          <w:color w:val="auto"/>
          <w:sz w:val="22"/>
          <w:szCs w:val="22"/>
        </w:rPr>
      </w:pPr>
      <w:r w:rsidRPr="00991A04">
        <w:rPr>
          <w:rStyle w:val="normaltextrun"/>
          <w:rFonts w:ascii="Arial" w:hAnsi="Arial" w:cs="Arial"/>
          <w:sz w:val="22"/>
          <w:szCs w:val="22"/>
          <w:u w:val="single"/>
        </w:rPr>
        <w:t>Consult Police</w:t>
      </w:r>
      <w:r w:rsidRPr="00991A04">
        <w:rPr>
          <w:rStyle w:val="eop"/>
          <w:rFonts w:ascii="Arial" w:hAnsi="Arial" w:cs="Arial"/>
          <w:sz w:val="22"/>
          <w:szCs w:val="22"/>
          <w:u w:val="single"/>
        </w:rPr>
        <w:t>:</w:t>
      </w:r>
      <w:r w:rsidRPr="00991A04">
        <w:rPr>
          <w:rStyle w:val="eop"/>
          <w:rFonts w:ascii="Arial" w:hAnsi="Arial" w:cs="Arial"/>
          <w:sz w:val="22"/>
          <w:szCs w:val="22"/>
        </w:rPr>
        <w:t xml:space="preserve"> </w:t>
      </w:r>
      <w:r w:rsidRPr="00991A04">
        <w:rPr>
          <w:rStyle w:val="normaltextrun"/>
          <w:rFonts w:ascii="Arial" w:hAnsi="Arial" w:cs="Arial"/>
          <w:sz w:val="22"/>
          <w:szCs w:val="22"/>
        </w:rPr>
        <w:t>Police will be alerted if the situation warrants assistance. </w:t>
      </w:r>
      <w:r w:rsidRPr="00991A04">
        <w:rPr>
          <w:rStyle w:val="eop"/>
          <w:rFonts w:ascii="Arial" w:hAnsi="Arial" w:cs="Arial"/>
          <w:sz w:val="22"/>
          <w:szCs w:val="22"/>
        </w:rPr>
        <w:t> </w:t>
      </w:r>
    </w:p>
    <w:p w14:paraId="0A576A45" w14:textId="77777777" w:rsidR="003F3931" w:rsidRPr="00991A04" w:rsidRDefault="003F3931" w:rsidP="003F3931">
      <w:pPr>
        <w:pStyle w:val="Default"/>
        <w:ind w:left="2160"/>
        <w:jc w:val="both"/>
        <w:rPr>
          <w:rStyle w:val="eop"/>
          <w:rFonts w:ascii="Arial" w:hAnsi="Arial" w:cs="Arial"/>
          <w:color w:val="auto"/>
          <w:sz w:val="22"/>
          <w:szCs w:val="22"/>
        </w:rPr>
      </w:pPr>
    </w:p>
    <w:p w14:paraId="56949FF3" w14:textId="77777777" w:rsidR="003F3931" w:rsidRPr="0064286C" w:rsidRDefault="003F3931" w:rsidP="003F3931">
      <w:pPr>
        <w:pStyle w:val="Default"/>
        <w:numPr>
          <w:ilvl w:val="2"/>
          <w:numId w:val="7"/>
        </w:numPr>
        <w:jc w:val="both"/>
        <w:rPr>
          <w:rFonts w:ascii="Arial" w:hAnsi="Arial" w:cs="Arial"/>
          <w:color w:val="auto"/>
          <w:sz w:val="22"/>
          <w:szCs w:val="22"/>
        </w:rPr>
      </w:pPr>
      <w:r w:rsidRPr="00991A04">
        <w:rPr>
          <w:rStyle w:val="normaltextrun"/>
          <w:rFonts w:ascii="Arial" w:hAnsi="Arial" w:cs="Arial"/>
          <w:sz w:val="22"/>
          <w:szCs w:val="22"/>
          <w:u w:val="single"/>
        </w:rPr>
        <w:t>Next Steps</w:t>
      </w:r>
      <w:r w:rsidRPr="00991A04">
        <w:rPr>
          <w:rStyle w:val="eop"/>
          <w:rFonts w:ascii="Arial" w:hAnsi="Arial" w:cs="Arial"/>
          <w:sz w:val="22"/>
          <w:szCs w:val="22"/>
          <w:u w:val="single"/>
        </w:rPr>
        <w:t>:</w:t>
      </w:r>
      <w:r w:rsidRPr="00991A04">
        <w:rPr>
          <w:rStyle w:val="eop"/>
          <w:rFonts w:ascii="Arial" w:hAnsi="Arial" w:cs="Arial"/>
          <w:sz w:val="22"/>
          <w:szCs w:val="22"/>
        </w:rPr>
        <w:t xml:space="preserve"> </w:t>
      </w:r>
      <w:r w:rsidRPr="00991A04">
        <w:rPr>
          <w:rStyle w:val="normaltextrun"/>
          <w:rFonts w:ascii="Arial" w:hAnsi="Arial" w:cs="Arial"/>
          <w:sz w:val="22"/>
          <w:szCs w:val="22"/>
        </w:rPr>
        <w:t>Appropriate next steps will be identified. </w:t>
      </w:r>
      <w:r w:rsidRPr="00991A04">
        <w:rPr>
          <w:rStyle w:val="eop"/>
          <w:rFonts w:ascii="Arial" w:hAnsi="Arial" w:cs="Arial"/>
          <w:sz w:val="22"/>
          <w:szCs w:val="22"/>
        </w:rPr>
        <w:t xml:space="preserve"> If no solution can be identified, consequences may involve temporary or permanent expulsion from the Hinton Kids for Success</w:t>
      </w:r>
      <w:r w:rsidRPr="00991A04">
        <w:rPr>
          <w:rFonts w:ascii="Arial" w:hAnsi="Arial" w:cs="Arial"/>
          <w:color w:val="auto"/>
          <w:sz w:val="22"/>
          <w:szCs w:val="22"/>
        </w:rPr>
        <w:t>/Discovery Camp</w:t>
      </w:r>
      <w:r w:rsidRPr="00991A04">
        <w:rPr>
          <w:rStyle w:val="eop"/>
          <w:rFonts w:ascii="Arial" w:hAnsi="Arial" w:cs="Arial"/>
          <w:sz w:val="22"/>
          <w:szCs w:val="22"/>
        </w:rPr>
        <w:t xml:space="preserve"> Program(s). Such removal for cause will not warrant a refund of fees paid.</w:t>
      </w:r>
    </w:p>
    <w:p w14:paraId="1EC900AD" w14:textId="77777777" w:rsidR="003F3931" w:rsidRPr="00991A04" w:rsidRDefault="003F3931" w:rsidP="003F3931">
      <w:pPr>
        <w:pStyle w:val="Default"/>
        <w:ind w:left="2160"/>
        <w:jc w:val="both"/>
        <w:rPr>
          <w:rFonts w:ascii="Arial" w:hAnsi="Arial" w:cs="Arial"/>
          <w:color w:val="auto"/>
          <w:sz w:val="22"/>
          <w:szCs w:val="22"/>
        </w:rPr>
      </w:pPr>
    </w:p>
    <w:p w14:paraId="202BA6B2" w14:textId="77777777" w:rsidR="003F3931" w:rsidRPr="00991A04" w:rsidRDefault="003F3931" w:rsidP="003F3931">
      <w:pPr>
        <w:pStyle w:val="Default"/>
        <w:numPr>
          <w:ilvl w:val="0"/>
          <w:numId w:val="7"/>
        </w:numPr>
        <w:jc w:val="both"/>
        <w:rPr>
          <w:rFonts w:ascii="Arial" w:hAnsi="Arial" w:cs="Arial"/>
          <w:b/>
          <w:bCs/>
          <w:color w:val="auto"/>
          <w:sz w:val="22"/>
          <w:szCs w:val="22"/>
        </w:rPr>
      </w:pPr>
      <w:r w:rsidRPr="00991A04">
        <w:rPr>
          <w:rFonts w:ascii="Arial" w:hAnsi="Arial" w:cs="Arial"/>
          <w:b/>
          <w:bCs/>
          <w:color w:val="auto"/>
          <w:sz w:val="22"/>
          <w:szCs w:val="22"/>
        </w:rPr>
        <w:t xml:space="preserve">CONSEQUENCES </w:t>
      </w:r>
    </w:p>
    <w:p w14:paraId="45A6B6D5" w14:textId="77777777" w:rsidR="003F3931" w:rsidRPr="00991A04" w:rsidRDefault="003F3931" w:rsidP="003F3931">
      <w:pPr>
        <w:pStyle w:val="Default"/>
        <w:jc w:val="both"/>
        <w:rPr>
          <w:rFonts w:ascii="Arial" w:hAnsi="Arial" w:cs="Arial"/>
          <w:b/>
          <w:bCs/>
          <w:color w:val="auto"/>
          <w:sz w:val="22"/>
          <w:szCs w:val="22"/>
        </w:rPr>
      </w:pPr>
    </w:p>
    <w:p w14:paraId="27C0DDC0" w14:textId="77777777" w:rsidR="003F3931" w:rsidRPr="00991A04" w:rsidRDefault="003F3931" w:rsidP="003F3931">
      <w:pPr>
        <w:pStyle w:val="paragraph"/>
        <w:numPr>
          <w:ilvl w:val="1"/>
          <w:numId w:val="7"/>
        </w:numPr>
        <w:spacing w:before="0" w:beforeAutospacing="0" w:after="0" w:afterAutospacing="0"/>
        <w:jc w:val="both"/>
        <w:textAlignment w:val="baseline"/>
        <w:rPr>
          <w:rStyle w:val="eop"/>
          <w:rFonts w:ascii="Arial" w:hAnsi="Arial" w:cs="Arial"/>
          <w:color w:val="000000"/>
          <w:sz w:val="22"/>
          <w:szCs w:val="22"/>
        </w:rPr>
      </w:pPr>
      <w:r w:rsidRPr="00991A04">
        <w:rPr>
          <w:rFonts w:ascii="Arial" w:hAnsi="Arial" w:cs="Arial"/>
          <w:sz w:val="22"/>
          <w:szCs w:val="22"/>
        </w:rPr>
        <w:t xml:space="preserve">Various factors will be used to determine potential consequences. </w:t>
      </w:r>
      <w:r w:rsidRPr="00991A04">
        <w:rPr>
          <w:rStyle w:val="normaltextrun"/>
          <w:rFonts w:ascii="Arial" w:hAnsi="Arial" w:cs="Arial"/>
          <w:sz w:val="22"/>
          <w:szCs w:val="22"/>
        </w:rPr>
        <w:t>These factors include the age, development, and maturity level of those involved, history and/or patterns of behaviour, severity of incident, context, relationship between those involved, and other surrounding circumstances. </w:t>
      </w:r>
      <w:r w:rsidRPr="00991A04">
        <w:rPr>
          <w:rStyle w:val="eop"/>
          <w:rFonts w:ascii="Arial" w:hAnsi="Arial" w:cs="Arial"/>
          <w:color w:val="000000"/>
          <w:sz w:val="22"/>
          <w:szCs w:val="22"/>
        </w:rPr>
        <w:t> </w:t>
      </w:r>
    </w:p>
    <w:p w14:paraId="2D07D675" w14:textId="77777777" w:rsidR="003F3931" w:rsidRPr="00991A04" w:rsidRDefault="003F3931" w:rsidP="003F3931">
      <w:pPr>
        <w:pStyle w:val="paragraph"/>
        <w:spacing w:before="0" w:beforeAutospacing="0" w:after="0" w:afterAutospacing="0"/>
        <w:ind w:left="720"/>
        <w:jc w:val="both"/>
        <w:textAlignment w:val="baseline"/>
        <w:rPr>
          <w:rStyle w:val="eop"/>
          <w:rFonts w:ascii="Arial" w:hAnsi="Arial" w:cs="Arial"/>
          <w:color w:val="000000"/>
          <w:sz w:val="22"/>
          <w:szCs w:val="22"/>
        </w:rPr>
      </w:pPr>
    </w:p>
    <w:p w14:paraId="20BB19D4" w14:textId="77777777" w:rsidR="003F3931" w:rsidRPr="00991A04" w:rsidRDefault="003F3931" w:rsidP="003F3931">
      <w:pPr>
        <w:pStyle w:val="paragraph"/>
        <w:numPr>
          <w:ilvl w:val="1"/>
          <w:numId w:val="7"/>
        </w:numPr>
        <w:spacing w:before="0" w:beforeAutospacing="0" w:after="0" w:afterAutospacing="0"/>
        <w:jc w:val="both"/>
        <w:textAlignment w:val="baseline"/>
        <w:rPr>
          <w:rFonts w:ascii="&amp;quot" w:hAnsi="&amp;quot"/>
          <w:color w:val="000000"/>
          <w:sz w:val="22"/>
          <w:szCs w:val="22"/>
        </w:rPr>
      </w:pPr>
      <w:r w:rsidRPr="00991A04">
        <w:rPr>
          <w:rFonts w:ascii="Arial" w:hAnsi="Arial" w:cs="Arial"/>
          <w:color w:val="000000"/>
          <w:sz w:val="22"/>
          <w:szCs w:val="22"/>
          <w:shd w:val="clear" w:color="auto" w:fill="FFFFFF"/>
        </w:rPr>
        <w:t>Children will be asked to participate in the review process of determining an appropriate consequence. Any consequences applied will be relevant to the situation. Only those involved in the bullying situation will have consequences imposed on them. Applied consequences will result in fair and equitable treatment to those involved.</w:t>
      </w:r>
    </w:p>
    <w:p w14:paraId="44DA8CE4" w14:textId="77777777" w:rsidR="003F3931" w:rsidRPr="00991A04" w:rsidRDefault="003F3931" w:rsidP="003F3931">
      <w:pPr>
        <w:pStyle w:val="paragraph"/>
        <w:spacing w:before="0" w:beforeAutospacing="0" w:after="0" w:afterAutospacing="0"/>
        <w:ind w:left="720"/>
        <w:jc w:val="both"/>
        <w:textAlignment w:val="baseline"/>
        <w:rPr>
          <w:rFonts w:ascii="&amp;quot" w:hAnsi="&amp;quot"/>
          <w:color w:val="000000"/>
          <w:sz w:val="22"/>
          <w:szCs w:val="22"/>
        </w:rPr>
      </w:pPr>
    </w:p>
    <w:p w14:paraId="0F5BED7C" w14:textId="77777777" w:rsidR="003F3931" w:rsidRPr="00991A04" w:rsidRDefault="003F3931" w:rsidP="003F3931">
      <w:pPr>
        <w:pStyle w:val="paragraph"/>
        <w:numPr>
          <w:ilvl w:val="1"/>
          <w:numId w:val="7"/>
        </w:numPr>
        <w:spacing w:before="0" w:beforeAutospacing="0" w:after="0" w:afterAutospacing="0"/>
        <w:jc w:val="both"/>
        <w:textAlignment w:val="baseline"/>
        <w:rPr>
          <w:rFonts w:ascii="&amp;quot" w:hAnsi="&amp;quot"/>
          <w:color w:val="000000"/>
          <w:sz w:val="22"/>
          <w:szCs w:val="22"/>
        </w:rPr>
      </w:pPr>
      <w:r w:rsidRPr="00991A04">
        <w:rPr>
          <w:rFonts w:ascii="Arial" w:hAnsi="Arial" w:cs="Arial"/>
          <w:color w:val="000000" w:themeColor="text1"/>
          <w:sz w:val="22"/>
          <w:szCs w:val="22"/>
        </w:rPr>
        <w:t>Consequences for bullying behaviours will be consistent with the Hinton Kids for Success Child Disciplinary Policy #003. Consequences may include but are not limited to:</w:t>
      </w:r>
    </w:p>
    <w:p w14:paraId="54B25BAD" w14:textId="77777777" w:rsidR="003F3931" w:rsidRPr="00991A04" w:rsidRDefault="003F3931" w:rsidP="003F3931">
      <w:pPr>
        <w:pStyle w:val="paragraph"/>
        <w:numPr>
          <w:ilvl w:val="2"/>
          <w:numId w:val="7"/>
        </w:numPr>
        <w:spacing w:before="0" w:beforeAutospacing="0" w:after="0" w:afterAutospacing="0"/>
        <w:jc w:val="both"/>
        <w:textAlignment w:val="baseline"/>
        <w:rPr>
          <w:rFonts w:ascii="Arial" w:hAnsi="Arial" w:cs="Arial"/>
          <w:color w:val="000000" w:themeColor="text1"/>
          <w:sz w:val="22"/>
          <w:szCs w:val="22"/>
        </w:rPr>
      </w:pPr>
      <w:r w:rsidRPr="00991A04">
        <w:rPr>
          <w:rFonts w:ascii="Arial" w:hAnsi="Arial" w:cs="Arial"/>
          <w:color w:val="000000" w:themeColor="text1"/>
          <w:sz w:val="22"/>
          <w:szCs w:val="22"/>
        </w:rPr>
        <w:t xml:space="preserve">Time and space for children to resolve the conflict and create </w:t>
      </w:r>
      <w:proofErr w:type="gramStart"/>
      <w:r w:rsidRPr="00991A04">
        <w:rPr>
          <w:rFonts w:ascii="Arial" w:hAnsi="Arial" w:cs="Arial"/>
          <w:color w:val="000000" w:themeColor="text1"/>
          <w:sz w:val="22"/>
          <w:szCs w:val="22"/>
        </w:rPr>
        <w:t>solutions;</w:t>
      </w:r>
      <w:proofErr w:type="gramEnd"/>
    </w:p>
    <w:p w14:paraId="5973ED70" w14:textId="77777777" w:rsidR="003F3931" w:rsidRPr="00991A04" w:rsidRDefault="003F3931" w:rsidP="003F3931">
      <w:pPr>
        <w:pStyle w:val="paragraph"/>
        <w:spacing w:before="0" w:beforeAutospacing="0" w:after="0" w:afterAutospacing="0"/>
        <w:ind w:left="2160"/>
        <w:jc w:val="both"/>
        <w:textAlignment w:val="baseline"/>
        <w:rPr>
          <w:rFonts w:ascii="Arial" w:hAnsi="Arial" w:cs="Arial"/>
          <w:color w:val="000000" w:themeColor="text1"/>
          <w:sz w:val="22"/>
          <w:szCs w:val="22"/>
        </w:rPr>
      </w:pPr>
    </w:p>
    <w:p w14:paraId="4F68C99D" w14:textId="77777777" w:rsidR="003F3931" w:rsidRPr="00991A04" w:rsidRDefault="003F3931" w:rsidP="003F3931">
      <w:pPr>
        <w:pStyle w:val="paragraph"/>
        <w:numPr>
          <w:ilvl w:val="2"/>
          <w:numId w:val="7"/>
        </w:numPr>
        <w:spacing w:before="0" w:beforeAutospacing="0" w:after="0" w:afterAutospacing="0"/>
        <w:jc w:val="both"/>
        <w:textAlignment w:val="baseline"/>
        <w:rPr>
          <w:rFonts w:ascii="Arial" w:hAnsi="Arial" w:cs="Arial"/>
          <w:color w:val="000000" w:themeColor="text1"/>
          <w:sz w:val="22"/>
          <w:szCs w:val="22"/>
        </w:rPr>
      </w:pPr>
      <w:r w:rsidRPr="00991A04">
        <w:rPr>
          <w:rFonts w:ascii="Arial" w:hAnsi="Arial" w:cs="Arial"/>
          <w:color w:val="000000" w:themeColor="text1"/>
          <w:sz w:val="22"/>
          <w:szCs w:val="22"/>
        </w:rPr>
        <w:t xml:space="preserve">Discussion of bullying behaviours and respect for the environment and </w:t>
      </w:r>
      <w:proofErr w:type="gramStart"/>
      <w:r w:rsidRPr="00991A04">
        <w:rPr>
          <w:rFonts w:ascii="Arial" w:hAnsi="Arial" w:cs="Arial"/>
          <w:color w:val="000000" w:themeColor="text1"/>
          <w:sz w:val="22"/>
          <w:szCs w:val="22"/>
        </w:rPr>
        <w:t>others;</w:t>
      </w:r>
      <w:proofErr w:type="gramEnd"/>
    </w:p>
    <w:p w14:paraId="020B6368" w14:textId="77777777" w:rsidR="003F3931" w:rsidRPr="00991A04" w:rsidRDefault="003F3931" w:rsidP="003F3931">
      <w:pPr>
        <w:pStyle w:val="paragraph"/>
        <w:spacing w:before="0" w:beforeAutospacing="0" w:after="0" w:afterAutospacing="0"/>
        <w:ind w:left="2160"/>
        <w:jc w:val="both"/>
        <w:textAlignment w:val="baseline"/>
        <w:rPr>
          <w:rFonts w:ascii="Arial" w:hAnsi="Arial" w:cs="Arial"/>
          <w:color w:val="000000" w:themeColor="text1"/>
          <w:sz w:val="22"/>
          <w:szCs w:val="22"/>
        </w:rPr>
      </w:pPr>
    </w:p>
    <w:p w14:paraId="09F13851" w14:textId="77777777" w:rsidR="003F3931" w:rsidRPr="00991A04" w:rsidRDefault="003F3931" w:rsidP="003F3931">
      <w:pPr>
        <w:pStyle w:val="paragraph"/>
        <w:numPr>
          <w:ilvl w:val="2"/>
          <w:numId w:val="7"/>
        </w:numPr>
        <w:spacing w:before="0" w:beforeAutospacing="0" w:after="0" w:afterAutospacing="0"/>
        <w:jc w:val="both"/>
        <w:textAlignment w:val="baseline"/>
        <w:rPr>
          <w:rFonts w:ascii="Arial" w:hAnsi="Arial" w:cs="Arial"/>
          <w:color w:val="000000" w:themeColor="text1"/>
          <w:sz w:val="22"/>
          <w:szCs w:val="22"/>
        </w:rPr>
      </w:pPr>
      <w:r w:rsidRPr="00991A04">
        <w:rPr>
          <w:rFonts w:ascii="Arial" w:hAnsi="Arial" w:cs="Arial"/>
          <w:color w:val="000000" w:themeColor="text1"/>
          <w:sz w:val="22"/>
          <w:szCs w:val="22"/>
        </w:rPr>
        <w:t xml:space="preserve">Limiting </w:t>
      </w:r>
      <w:proofErr w:type="gramStart"/>
      <w:r w:rsidRPr="00991A04">
        <w:rPr>
          <w:rFonts w:ascii="Arial" w:hAnsi="Arial" w:cs="Arial"/>
          <w:color w:val="000000" w:themeColor="text1"/>
          <w:sz w:val="22"/>
          <w:szCs w:val="22"/>
        </w:rPr>
        <w:t>choices;</w:t>
      </w:r>
      <w:proofErr w:type="gramEnd"/>
      <w:r w:rsidRPr="00991A04">
        <w:rPr>
          <w:rFonts w:ascii="Arial" w:hAnsi="Arial" w:cs="Arial"/>
          <w:color w:val="000000" w:themeColor="text1"/>
          <w:sz w:val="22"/>
          <w:szCs w:val="22"/>
        </w:rPr>
        <w:t> </w:t>
      </w:r>
    </w:p>
    <w:p w14:paraId="060A435D" w14:textId="77777777" w:rsidR="003F3931" w:rsidRPr="00991A04" w:rsidRDefault="003F3931" w:rsidP="003F3931">
      <w:pPr>
        <w:pStyle w:val="paragraph"/>
        <w:spacing w:before="0" w:beforeAutospacing="0" w:after="0" w:afterAutospacing="0"/>
        <w:ind w:left="2160"/>
        <w:jc w:val="both"/>
        <w:textAlignment w:val="baseline"/>
        <w:rPr>
          <w:rFonts w:ascii="Arial" w:hAnsi="Arial" w:cs="Arial"/>
          <w:color w:val="000000" w:themeColor="text1"/>
          <w:sz w:val="22"/>
          <w:szCs w:val="22"/>
        </w:rPr>
      </w:pPr>
    </w:p>
    <w:p w14:paraId="52C6F947" w14:textId="77777777" w:rsidR="003F3931" w:rsidRPr="00991A04" w:rsidRDefault="003F3931" w:rsidP="003F3931">
      <w:pPr>
        <w:pStyle w:val="paragraph"/>
        <w:numPr>
          <w:ilvl w:val="2"/>
          <w:numId w:val="7"/>
        </w:numPr>
        <w:spacing w:before="0" w:beforeAutospacing="0" w:after="0" w:afterAutospacing="0"/>
        <w:jc w:val="both"/>
        <w:textAlignment w:val="baseline"/>
        <w:rPr>
          <w:rFonts w:ascii="Arial" w:hAnsi="Arial" w:cs="Arial"/>
          <w:color w:val="000000" w:themeColor="text1"/>
          <w:sz w:val="22"/>
          <w:szCs w:val="22"/>
        </w:rPr>
      </w:pPr>
      <w:r w:rsidRPr="00991A04">
        <w:rPr>
          <w:rFonts w:ascii="Arial" w:hAnsi="Arial" w:cs="Arial"/>
          <w:color w:val="000000" w:themeColor="text1"/>
          <w:sz w:val="22"/>
          <w:szCs w:val="22"/>
        </w:rPr>
        <w:t xml:space="preserve">Developing activities to address behaviours that reinforce positive </w:t>
      </w:r>
      <w:proofErr w:type="gramStart"/>
      <w:r w:rsidRPr="00991A04">
        <w:rPr>
          <w:rFonts w:ascii="Arial" w:hAnsi="Arial" w:cs="Arial"/>
          <w:color w:val="000000" w:themeColor="text1"/>
          <w:sz w:val="22"/>
          <w:szCs w:val="22"/>
        </w:rPr>
        <w:t>behaviours;</w:t>
      </w:r>
      <w:proofErr w:type="gramEnd"/>
      <w:r w:rsidRPr="00991A04">
        <w:rPr>
          <w:rFonts w:ascii="Arial" w:hAnsi="Arial" w:cs="Arial"/>
          <w:color w:val="000000" w:themeColor="text1"/>
          <w:sz w:val="22"/>
          <w:szCs w:val="22"/>
        </w:rPr>
        <w:t> </w:t>
      </w:r>
    </w:p>
    <w:p w14:paraId="3655F3B6" w14:textId="77777777" w:rsidR="003F3931" w:rsidRPr="00991A04" w:rsidRDefault="003F3931" w:rsidP="003F3931">
      <w:pPr>
        <w:pStyle w:val="paragraph"/>
        <w:spacing w:before="0" w:beforeAutospacing="0" w:after="0" w:afterAutospacing="0"/>
        <w:ind w:left="2160"/>
        <w:jc w:val="both"/>
        <w:textAlignment w:val="baseline"/>
        <w:rPr>
          <w:rFonts w:ascii="Arial" w:hAnsi="Arial" w:cs="Arial"/>
          <w:color w:val="000000" w:themeColor="text1"/>
          <w:sz w:val="22"/>
          <w:szCs w:val="22"/>
        </w:rPr>
      </w:pPr>
      <w:r w:rsidRPr="00991A04">
        <w:rPr>
          <w:rFonts w:ascii="Arial" w:hAnsi="Arial" w:cs="Arial"/>
          <w:color w:val="000000" w:themeColor="text1"/>
          <w:sz w:val="22"/>
          <w:szCs w:val="22"/>
        </w:rPr>
        <w:t> </w:t>
      </w:r>
    </w:p>
    <w:p w14:paraId="1A7354AD" w14:textId="77777777" w:rsidR="003F3931" w:rsidRPr="00991A04" w:rsidRDefault="003F3931" w:rsidP="003F3931">
      <w:pPr>
        <w:pStyle w:val="paragraph"/>
        <w:numPr>
          <w:ilvl w:val="2"/>
          <w:numId w:val="7"/>
        </w:numPr>
        <w:spacing w:before="0" w:beforeAutospacing="0" w:after="0" w:afterAutospacing="0"/>
        <w:jc w:val="both"/>
        <w:textAlignment w:val="baseline"/>
        <w:rPr>
          <w:rFonts w:ascii="Arial" w:hAnsi="Arial" w:cs="Arial"/>
          <w:color w:val="000000" w:themeColor="text1"/>
          <w:sz w:val="22"/>
          <w:szCs w:val="22"/>
        </w:rPr>
      </w:pPr>
      <w:r w:rsidRPr="00991A04">
        <w:rPr>
          <w:rFonts w:ascii="Arial" w:hAnsi="Arial" w:cs="Arial"/>
          <w:color w:val="000000" w:themeColor="text1"/>
          <w:sz w:val="22"/>
          <w:szCs w:val="22"/>
        </w:rPr>
        <w:t xml:space="preserve">The development of an action plan or behavioural contract, in collaboration with the </w:t>
      </w:r>
      <w:r>
        <w:rPr>
          <w:rFonts w:ascii="Arial" w:hAnsi="Arial" w:cs="Arial"/>
          <w:color w:val="000000" w:themeColor="text1"/>
          <w:sz w:val="22"/>
          <w:szCs w:val="22"/>
        </w:rPr>
        <w:t xml:space="preserve">Caregiver and any appropriate external systems such as school or any other agency that may already be involved with the </w:t>
      </w:r>
      <w:proofErr w:type="gramStart"/>
      <w:r>
        <w:rPr>
          <w:rFonts w:ascii="Arial" w:hAnsi="Arial" w:cs="Arial"/>
          <w:color w:val="000000" w:themeColor="text1"/>
          <w:sz w:val="22"/>
          <w:szCs w:val="22"/>
        </w:rPr>
        <w:t>child</w:t>
      </w:r>
      <w:r w:rsidRPr="00991A04">
        <w:rPr>
          <w:rFonts w:ascii="Arial" w:hAnsi="Arial" w:cs="Arial"/>
          <w:color w:val="000000" w:themeColor="text1"/>
          <w:sz w:val="22"/>
          <w:szCs w:val="22"/>
        </w:rPr>
        <w:t>;</w:t>
      </w:r>
      <w:proofErr w:type="gramEnd"/>
      <w:r w:rsidRPr="00991A04">
        <w:rPr>
          <w:rFonts w:ascii="Arial" w:hAnsi="Arial" w:cs="Arial"/>
          <w:color w:val="000000" w:themeColor="text1"/>
          <w:sz w:val="22"/>
          <w:szCs w:val="22"/>
        </w:rPr>
        <w:t> </w:t>
      </w:r>
    </w:p>
    <w:p w14:paraId="5584363B" w14:textId="77777777" w:rsidR="003F3931" w:rsidRPr="00991A04" w:rsidRDefault="003F3931" w:rsidP="003F3931">
      <w:pPr>
        <w:pStyle w:val="paragraph"/>
        <w:spacing w:before="0" w:beforeAutospacing="0" w:after="0" w:afterAutospacing="0"/>
        <w:ind w:left="2160"/>
        <w:jc w:val="both"/>
        <w:textAlignment w:val="baseline"/>
        <w:rPr>
          <w:rFonts w:ascii="Arial" w:hAnsi="Arial" w:cs="Arial"/>
          <w:color w:val="000000" w:themeColor="text1"/>
          <w:sz w:val="22"/>
          <w:szCs w:val="22"/>
        </w:rPr>
      </w:pPr>
    </w:p>
    <w:p w14:paraId="4C2156EA" w14:textId="77777777" w:rsidR="003F3931" w:rsidRPr="00991A04" w:rsidRDefault="003F3931" w:rsidP="003F3931">
      <w:pPr>
        <w:pStyle w:val="paragraph"/>
        <w:numPr>
          <w:ilvl w:val="2"/>
          <w:numId w:val="7"/>
        </w:numPr>
        <w:spacing w:before="0" w:beforeAutospacing="0" w:after="0" w:afterAutospacing="0"/>
        <w:jc w:val="both"/>
        <w:textAlignment w:val="baseline"/>
        <w:rPr>
          <w:rFonts w:ascii="Arial" w:hAnsi="Arial" w:cs="Arial"/>
          <w:color w:val="000000" w:themeColor="text1"/>
          <w:sz w:val="22"/>
          <w:szCs w:val="22"/>
        </w:rPr>
      </w:pPr>
      <w:r w:rsidRPr="00991A04">
        <w:rPr>
          <w:rFonts w:ascii="Arial" w:hAnsi="Arial" w:cs="Arial"/>
          <w:color w:val="000000" w:themeColor="text1"/>
          <w:sz w:val="22"/>
          <w:szCs w:val="22"/>
        </w:rPr>
        <w:t xml:space="preserve">Ongoing and enhanced supervision of problematic </w:t>
      </w:r>
      <w:proofErr w:type="gramStart"/>
      <w:r w:rsidRPr="00991A04">
        <w:rPr>
          <w:rFonts w:ascii="Arial" w:hAnsi="Arial" w:cs="Arial"/>
          <w:color w:val="000000" w:themeColor="text1"/>
          <w:sz w:val="22"/>
          <w:szCs w:val="22"/>
        </w:rPr>
        <w:t>behaviours;</w:t>
      </w:r>
      <w:proofErr w:type="gramEnd"/>
      <w:r w:rsidRPr="00991A04">
        <w:rPr>
          <w:rFonts w:ascii="Arial" w:hAnsi="Arial" w:cs="Arial"/>
          <w:color w:val="000000" w:themeColor="text1"/>
          <w:sz w:val="22"/>
          <w:szCs w:val="22"/>
        </w:rPr>
        <w:t>  </w:t>
      </w:r>
    </w:p>
    <w:p w14:paraId="361034E9" w14:textId="77777777" w:rsidR="003F3931" w:rsidRPr="00991A04" w:rsidRDefault="003F3931" w:rsidP="003F3931">
      <w:pPr>
        <w:pStyle w:val="paragraph"/>
        <w:spacing w:before="0" w:beforeAutospacing="0" w:after="0" w:afterAutospacing="0"/>
        <w:jc w:val="both"/>
        <w:textAlignment w:val="baseline"/>
        <w:rPr>
          <w:rFonts w:ascii="Arial" w:hAnsi="Arial" w:cs="Arial"/>
          <w:color w:val="000000" w:themeColor="text1"/>
          <w:sz w:val="22"/>
          <w:szCs w:val="22"/>
        </w:rPr>
      </w:pPr>
    </w:p>
    <w:p w14:paraId="26CAA9AF" w14:textId="77777777" w:rsidR="003F3931" w:rsidRPr="00991A04" w:rsidRDefault="003F3931" w:rsidP="003F3931">
      <w:pPr>
        <w:pStyle w:val="paragraph"/>
        <w:numPr>
          <w:ilvl w:val="2"/>
          <w:numId w:val="7"/>
        </w:numPr>
        <w:spacing w:before="0" w:beforeAutospacing="0" w:after="0" w:afterAutospacing="0"/>
        <w:jc w:val="both"/>
        <w:textAlignment w:val="baseline"/>
        <w:rPr>
          <w:rFonts w:ascii="Arial" w:hAnsi="Arial" w:cs="Arial"/>
          <w:color w:val="000000" w:themeColor="text1"/>
          <w:sz w:val="22"/>
          <w:szCs w:val="22"/>
        </w:rPr>
      </w:pPr>
      <w:r w:rsidRPr="00991A04">
        <w:rPr>
          <w:rFonts w:ascii="Arial" w:hAnsi="Arial" w:cs="Arial"/>
          <w:color w:val="000000" w:themeColor="text1"/>
          <w:sz w:val="22"/>
          <w:szCs w:val="22"/>
        </w:rPr>
        <w:t>Referral to community organizations/</w:t>
      </w:r>
      <w:proofErr w:type="gramStart"/>
      <w:r w:rsidRPr="00991A04">
        <w:rPr>
          <w:rFonts w:ascii="Arial" w:hAnsi="Arial" w:cs="Arial"/>
          <w:color w:val="000000" w:themeColor="text1"/>
          <w:sz w:val="22"/>
          <w:szCs w:val="22"/>
        </w:rPr>
        <w:t>agencies;</w:t>
      </w:r>
      <w:proofErr w:type="gramEnd"/>
      <w:r w:rsidRPr="00991A04">
        <w:rPr>
          <w:rFonts w:ascii="Arial" w:hAnsi="Arial" w:cs="Arial"/>
          <w:color w:val="000000" w:themeColor="text1"/>
          <w:sz w:val="22"/>
          <w:szCs w:val="22"/>
        </w:rPr>
        <w:t> </w:t>
      </w:r>
    </w:p>
    <w:p w14:paraId="47DC6CA6" w14:textId="77777777" w:rsidR="003F3931" w:rsidRPr="00991A04" w:rsidRDefault="003F3931" w:rsidP="003F3931">
      <w:pPr>
        <w:pStyle w:val="paragraph"/>
        <w:spacing w:before="0" w:beforeAutospacing="0" w:after="0" w:afterAutospacing="0"/>
        <w:ind w:left="2160"/>
        <w:jc w:val="both"/>
        <w:textAlignment w:val="baseline"/>
        <w:rPr>
          <w:rFonts w:ascii="Arial" w:hAnsi="Arial" w:cs="Arial"/>
          <w:color w:val="000000" w:themeColor="text1"/>
          <w:sz w:val="22"/>
          <w:szCs w:val="22"/>
        </w:rPr>
      </w:pPr>
    </w:p>
    <w:p w14:paraId="6E41007B" w14:textId="77777777" w:rsidR="003F3931" w:rsidRPr="00991A04" w:rsidRDefault="003F3931" w:rsidP="003F3931">
      <w:pPr>
        <w:pStyle w:val="paragraph"/>
        <w:numPr>
          <w:ilvl w:val="2"/>
          <w:numId w:val="7"/>
        </w:numPr>
        <w:spacing w:before="0" w:beforeAutospacing="0" w:after="0" w:afterAutospacing="0"/>
        <w:jc w:val="both"/>
        <w:textAlignment w:val="baseline"/>
        <w:rPr>
          <w:rFonts w:ascii="Arial" w:hAnsi="Arial" w:cs="Arial"/>
          <w:color w:val="000000" w:themeColor="text1"/>
          <w:sz w:val="22"/>
          <w:szCs w:val="22"/>
        </w:rPr>
      </w:pPr>
      <w:r w:rsidRPr="00991A04">
        <w:rPr>
          <w:rFonts w:ascii="Arial" w:hAnsi="Arial" w:cs="Arial"/>
          <w:color w:val="000000" w:themeColor="text1"/>
          <w:sz w:val="22"/>
          <w:szCs w:val="22"/>
        </w:rPr>
        <w:t>Expulsion from the program; and/or</w:t>
      </w:r>
    </w:p>
    <w:p w14:paraId="4EBC6944" w14:textId="77777777" w:rsidR="003F3931" w:rsidRPr="00991A04" w:rsidRDefault="003F3931" w:rsidP="003F3931">
      <w:pPr>
        <w:pStyle w:val="paragraph"/>
        <w:spacing w:before="0" w:beforeAutospacing="0" w:after="0" w:afterAutospacing="0"/>
        <w:ind w:left="2160"/>
        <w:jc w:val="both"/>
        <w:textAlignment w:val="baseline"/>
        <w:rPr>
          <w:rFonts w:ascii="Arial" w:hAnsi="Arial" w:cs="Arial"/>
          <w:color w:val="000000" w:themeColor="text1"/>
          <w:sz w:val="22"/>
          <w:szCs w:val="22"/>
        </w:rPr>
      </w:pPr>
    </w:p>
    <w:p w14:paraId="2D1F35D6" w14:textId="77777777" w:rsidR="003F3931" w:rsidRPr="00991A04" w:rsidRDefault="003F3931" w:rsidP="003F3931">
      <w:pPr>
        <w:pStyle w:val="paragraph"/>
        <w:numPr>
          <w:ilvl w:val="2"/>
          <w:numId w:val="7"/>
        </w:numPr>
        <w:spacing w:before="0" w:beforeAutospacing="0" w:after="0" w:afterAutospacing="0"/>
        <w:jc w:val="both"/>
        <w:textAlignment w:val="baseline"/>
        <w:rPr>
          <w:rFonts w:ascii="Arial" w:hAnsi="Arial" w:cs="Arial"/>
          <w:color w:val="000000" w:themeColor="text1"/>
          <w:sz w:val="22"/>
          <w:szCs w:val="22"/>
        </w:rPr>
      </w:pPr>
      <w:r w:rsidRPr="00991A04">
        <w:rPr>
          <w:rFonts w:ascii="Arial" w:hAnsi="Arial" w:cs="Arial"/>
          <w:color w:val="000000" w:themeColor="text1"/>
          <w:sz w:val="22"/>
          <w:szCs w:val="22"/>
        </w:rPr>
        <w:t>Consultation of the police.</w:t>
      </w:r>
    </w:p>
    <w:bookmarkEnd w:id="0"/>
    <w:p w14:paraId="0EA8DFC7" w14:textId="25D8EF82" w:rsidR="003F3931" w:rsidRDefault="003F3931" w:rsidP="004B110A">
      <w:pPr>
        <w:jc w:val="both"/>
        <w:rPr>
          <w:rFonts w:ascii="&amp;quot" w:hAnsi="&amp;quot"/>
          <w:color w:val="000000"/>
        </w:rPr>
      </w:pPr>
    </w:p>
    <w:p w14:paraId="0E692380" w14:textId="4E5C2F90" w:rsidR="004B110A" w:rsidRDefault="004B110A" w:rsidP="004B110A">
      <w:pPr>
        <w:jc w:val="both"/>
      </w:pPr>
    </w:p>
    <w:p w14:paraId="41998A11" w14:textId="3A529773" w:rsidR="004B110A" w:rsidRDefault="004B110A" w:rsidP="004B110A">
      <w:pPr>
        <w:jc w:val="both"/>
      </w:pPr>
    </w:p>
    <w:p w14:paraId="0D88F87D" w14:textId="5AB1817D" w:rsidR="004B110A" w:rsidRDefault="004B110A" w:rsidP="004B110A">
      <w:pPr>
        <w:jc w:val="both"/>
      </w:pPr>
    </w:p>
    <w:p w14:paraId="66C18D72" w14:textId="2A5C43FA" w:rsidR="004B110A" w:rsidRDefault="004B110A" w:rsidP="004B110A">
      <w:pPr>
        <w:jc w:val="both"/>
      </w:pPr>
    </w:p>
    <w:p w14:paraId="30A8A770" w14:textId="512C3074" w:rsidR="004B110A" w:rsidRDefault="004B110A" w:rsidP="004B110A">
      <w:pPr>
        <w:jc w:val="both"/>
      </w:pPr>
    </w:p>
    <w:p w14:paraId="274BB7E5" w14:textId="1EDA994C" w:rsidR="004B110A" w:rsidRDefault="004B110A" w:rsidP="004B110A">
      <w:pPr>
        <w:jc w:val="both"/>
      </w:pPr>
    </w:p>
    <w:p w14:paraId="4337A890" w14:textId="494A7FBE" w:rsidR="004B110A" w:rsidRDefault="004B110A" w:rsidP="004B110A">
      <w:pPr>
        <w:jc w:val="both"/>
      </w:pPr>
    </w:p>
    <w:p w14:paraId="4A137749" w14:textId="77777777" w:rsidR="004B110A" w:rsidRPr="00991A04" w:rsidRDefault="004B110A" w:rsidP="004B110A">
      <w:pPr>
        <w:jc w:val="both"/>
      </w:pPr>
    </w:p>
    <w:tbl>
      <w:tblPr>
        <w:tblStyle w:val="TableGrid"/>
        <w:tblW w:w="0" w:type="auto"/>
        <w:tblBorders>
          <w:top w:val="single" w:sz="12" w:space="0" w:color="F79646" w:themeColor="accent6"/>
          <w:left w:val="single" w:sz="12" w:space="0" w:color="F79646" w:themeColor="accent6"/>
          <w:bottom w:val="single" w:sz="12" w:space="0" w:color="F79646" w:themeColor="accent6"/>
          <w:right w:val="single" w:sz="12" w:space="0" w:color="F79646" w:themeColor="accent6"/>
          <w:insideH w:val="single" w:sz="12" w:space="0" w:color="F79646" w:themeColor="accent6"/>
          <w:insideV w:val="single" w:sz="12" w:space="0" w:color="F79646" w:themeColor="accent6"/>
        </w:tblBorders>
        <w:shd w:val="clear" w:color="auto" w:fill="FFFFFF" w:themeFill="background1"/>
        <w:tblLook w:val="04A0" w:firstRow="1" w:lastRow="0" w:firstColumn="1" w:lastColumn="0" w:noHBand="0" w:noVBand="1"/>
      </w:tblPr>
      <w:tblGrid>
        <w:gridCol w:w="2112"/>
        <w:gridCol w:w="7218"/>
      </w:tblGrid>
      <w:tr w:rsidR="00002A5A" w:rsidRPr="00991A04" w14:paraId="1367B88C" w14:textId="77777777" w:rsidTr="00424B99">
        <w:trPr>
          <w:trHeight w:val="397"/>
        </w:trPr>
        <w:tc>
          <w:tcPr>
            <w:tcW w:w="2112" w:type="dxa"/>
            <w:vMerge w:val="restart"/>
            <w:shd w:val="clear" w:color="auto" w:fill="FFFFFF" w:themeFill="background1"/>
          </w:tcPr>
          <w:p w14:paraId="39568FEA" w14:textId="6485DE1A" w:rsidR="00424B99" w:rsidRDefault="00424B99" w:rsidP="00083615">
            <w:pPr>
              <w:jc w:val="both"/>
              <w:rPr>
                <w:sz w:val="22"/>
              </w:rPr>
            </w:pPr>
          </w:p>
          <w:p w14:paraId="6F8C88E8" w14:textId="7EA6881F" w:rsidR="00002A5A" w:rsidRDefault="005E11E6" w:rsidP="005E11E6">
            <w:pPr>
              <w:jc w:val="center"/>
              <w:rPr>
                <w:sz w:val="22"/>
              </w:rPr>
            </w:pPr>
            <w:r w:rsidRPr="00A74D5C">
              <w:rPr>
                <w:b/>
                <w:bCs/>
                <w:noProof/>
                <w:sz w:val="48"/>
                <w:szCs w:val="48"/>
              </w:rPr>
              <w:drawing>
                <wp:anchor distT="0" distB="0" distL="114300" distR="114300" simplePos="0" relativeHeight="251659264" behindDoc="0" locked="0" layoutInCell="1" allowOverlap="1" wp14:anchorId="7798B065" wp14:editId="1692C404">
                  <wp:simplePos x="0" y="0"/>
                  <wp:positionH relativeFrom="column">
                    <wp:posOffset>257175</wp:posOffset>
                  </wp:positionH>
                  <wp:positionV relativeFrom="paragraph">
                    <wp:posOffset>785495</wp:posOffset>
                  </wp:positionV>
                  <wp:extent cx="661035" cy="822325"/>
                  <wp:effectExtent l="0" t="0" r="5715"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61035" cy="822325"/>
                          </a:xfrm>
                          <a:prstGeom prst="rect">
                            <a:avLst/>
                          </a:prstGeom>
                          <a:noFill/>
                          <a:ln>
                            <a:noFill/>
                          </a:ln>
                        </pic:spPr>
                      </pic:pic>
                    </a:graphicData>
                  </a:graphic>
                  <wp14:sizeRelH relativeFrom="page">
                    <wp14:pctWidth>0</wp14:pctWidth>
                  </wp14:sizeRelH>
                  <wp14:sizeRelV relativeFrom="page">
                    <wp14:pctHeight>0</wp14:pctHeight>
                  </wp14:sizeRelV>
                </wp:anchor>
              </w:drawing>
            </w:r>
            <w:r w:rsidR="00424B99">
              <w:rPr>
                <w:noProof/>
              </w:rPr>
              <w:drawing>
                <wp:inline distT="0" distB="0" distL="0" distR="0" wp14:anchorId="1C3C8A33" wp14:editId="6F3FB2BA">
                  <wp:extent cx="857250" cy="757207"/>
                  <wp:effectExtent l="0" t="0" r="0" b="5080"/>
                  <wp:docPr id="27" name="Picture 2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Logo, company name&#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875668" cy="773475"/>
                          </a:xfrm>
                          <a:prstGeom prst="rect">
                            <a:avLst/>
                          </a:prstGeom>
                        </pic:spPr>
                      </pic:pic>
                    </a:graphicData>
                  </a:graphic>
                </wp:inline>
              </w:drawing>
            </w:r>
          </w:p>
          <w:p w14:paraId="20CA5684" w14:textId="3D2B8DEA" w:rsidR="00424B99" w:rsidRPr="00991A04" w:rsidRDefault="00424B99" w:rsidP="00083615">
            <w:pPr>
              <w:jc w:val="both"/>
              <w:rPr>
                <w:sz w:val="22"/>
              </w:rPr>
            </w:pPr>
          </w:p>
        </w:tc>
        <w:tc>
          <w:tcPr>
            <w:tcW w:w="7218" w:type="dxa"/>
            <w:shd w:val="clear" w:color="auto" w:fill="FFFFFF" w:themeFill="background1"/>
            <w:vAlign w:val="center"/>
          </w:tcPr>
          <w:p w14:paraId="0D65BF47" w14:textId="30243D2D" w:rsidR="00002A5A" w:rsidRPr="00991A04" w:rsidRDefault="00002A5A" w:rsidP="00083615">
            <w:pPr>
              <w:jc w:val="both"/>
              <w:rPr>
                <w:b/>
                <w:sz w:val="22"/>
              </w:rPr>
            </w:pPr>
            <w:r w:rsidRPr="00991A04">
              <w:rPr>
                <w:b/>
                <w:sz w:val="22"/>
              </w:rPr>
              <w:t xml:space="preserve"> Child </w:t>
            </w:r>
            <w:r w:rsidR="00844170" w:rsidRPr="00991A04">
              <w:rPr>
                <w:b/>
                <w:sz w:val="22"/>
              </w:rPr>
              <w:t xml:space="preserve">Guidance </w:t>
            </w:r>
            <w:r w:rsidRPr="00991A04">
              <w:rPr>
                <w:b/>
                <w:sz w:val="22"/>
              </w:rPr>
              <w:t xml:space="preserve">Policy </w:t>
            </w:r>
          </w:p>
        </w:tc>
      </w:tr>
      <w:tr w:rsidR="00002A5A" w:rsidRPr="00991A04" w14:paraId="37BD9249" w14:textId="77777777" w:rsidTr="00424B99">
        <w:trPr>
          <w:trHeight w:val="397"/>
        </w:trPr>
        <w:tc>
          <w:tcPr>
            <w:tcW w:w="2112" w:type="dxa"/>
            <w:vMerge/>
            <w:shd w:val="clear" w:color="auto" w:fill="FFFFFF" w:themeFill="background1"/>
          </w:tcPr>
          <w:p w14:paraId="0D1F9DB7" w14:textId="77777777" w:rsidR="00002A5A" w:rsidRPr="00991A04" w:rsidRDefault="00002A5A" w:rsidP="00083615">
            <w:pPr>
              <w:jc w:val="both"/>
              <w:rPr>
                <w:sz w:val="22"/>
              </w:rPr>
            </w:pPr>
          </w:p>
        </w:tc>
        <w:tc>
          <w:tcPr>
            <w:tcW w:w="7218" w:type="dxa"/>
            <w:shd w:val="clear" w:color="auto" w:fill="FFFFFF" w:themeFill="background1"/>
            <w:vAlign w:val="center"/>
          </w:tcPr>
          <w:p w14:paraId="10F23A91" w14:textId="4E093D3B" w:rsidR="00002A5A" w:rsidRPr="00991A04" w:rsidRDefault="00002A5A" w:rsidP="00083615">
            <w:pPr>
              <w:jc w:val="both"/>
              <w:rPr>
                <w:b/>
                <w:sz w:val="22"/>
              </w:rPr>
            </w:pPr>
            <w:r w:rsidRPr="00991A04">
              <w:rPr>
                <w:b/>
                <w:sz w:val="22"/>
              </w:rPr>
              <w:t>HKFS Policy #0</w:t>
            </w:r>
            <w:r w:rsidR="00D57DE0">
              <w:rPr>
                <w:b/>
                <w:sz w:val="22"/>
              </w:rPr>
              <w:t>10</w:t>
            </w:r>
          </w:p>
        </w:tc>
      </w:tr>
      <w:tr w:rsidR="00002A5A" w:rsidRPr="00991A04" w14:paraId="650816B4" w14:textId="77777777" w:rsidTr="00424B99">
        <w:trPr>
          <w:trHeight w:val="397"/>
        </w:trPr>
        <w:tc>
          <w:tcPr>
            <w:tcW w:w="2112" w:type="dxa"/>
            <w:vMerge/>
            <w:shd w:val="clear" w:color="auto" w:fill="FFFFFF" w:themeFill="background1"/>
          </w:tcPr>
          <w:p w14:paraId="7EA1CA8A" w14:textId="77777777" w:rsidR="00002A5A" w:rsidRPr="00991A04" w:rsidRDefault="00002A5A" w:rsidP="00083615">
            <w:pPr>
              <w:jc w:val="both"/>
              <w:rPr>
                <w:sz w:val="22"/>
              </w:rPr>
            </w:pPr>
          </w:p>
        </w:tc>
        <w:tc>
          <w:tcPr>
            <w:tcW w:w="7218" w:type="dxa"/>
            <w:shd w:val="clear" w:color="auto" w:fill="FFFFFF" w:themeFill="background1"/>
            <w:vAlign w:val="center"/>
          </w:tcPr>
          <w:p w14:paraId="1FE4100A" w14:textId="77777777" w:rsidR="00002A5A" w:rsidRPr="00991A04" w:rsidRDefault="00002A5A" w:rsidP="00083615">
            <w:pPr>
              <w:jc w:val="both"/>
              <w:rPr>
                <w:b/>
                <w:sz w:val="22"/>
              </w:rPr>
            </w:pPr>
            <w:r w:rsidRPr="00991A04">
              <w:rPr>
                <w:b/>
                <w:sz w:val="22"/>
              </w:rPr>
              <w:t>Approved</w:t>
            </w:r>
          </w:p>
          <w:p w14:paraId="0B480583" w14:textId="77777777" w:rsidR="00002A5A" w:rsidRPr="00991A04" w:rsidRDefault="00002A5A" w:rsidP="00083615">
            <w:pPr>
              <w:jc w:val="both"/>
              <w:rPr>
                <w:sz w:val="22"/>
              </w:rPr>
            </w:pPr>
            <w:r w:rsidRPr="00991A04">
              <w:rPr>
                <w:sz w:val="22"/>
              </w:rPr>
              <w:t xml:space="preserve">March 2, </w:t>
            </w:r>
            <w:proofErr w:type="gramStart"/>
            <w:r w:rsidRPr="00991A04">
              <w:rPr>
                <w:sz w:val="22"/>
              </w:rPr>
              <w:t>2020</w:t>
            </w:r>
            <w:proofErr w:type="gramEnd"/>
            <w:r w:rsidRPr="00991A04">
              <w:rPr>
                <w:sz w:val="22"/>
              </w:rPr>
              <w:t xml:space="preserve"> </w:t>
            </w:r>
          </w:p>
        </w:tc>
      </w:tr>
      <w:tr w:rsidR="00DA46FE" w:rsidRPr="00991A04" w14:paraId="2C107ABD" w14:textId="77777777" w:rsidTr="00424B99">
        <w:trPr>
          <w:trHeight w:val="397"/>
        </w:trPr>
        <w:tc>
          <w:tcPr>
            <w:tcW w:w="2112" w:type="dxa"/>
            <w:vMerge/>
            <w:shd w:val="clear" w:color="auto" w:fill="FFFFFF" w:themeFill="background1"/>
          </w:tcPr>
          <w:p w14:paraId="74E3CF12" w14:textId="77777777" w:rsidR="00DA46FE" w:rsidRPr="00991A04" w:rsidRDefault="00DA46FE" w:rsidP="00083615">
            <w:pPr>
              <w:jc w:val="both"/>
            </w:pPr>
          </w:p>
        </w:tc>
        <w:tc>
          <w:tcPr>
            <w:tcW w:w="7218" w:type="dxa"/>
            <w:shd w:val="clear" w:color="auto" w:fill="FFFFFF" w:themeFill="background1"/>
            <w:vAlign w:val="center"/>
          </w:tcPr>
          <w:p w14:paraId="0F41640E" w14:textId="77777777" w:rsidR="00DA46FE" w:rsidRDefault="00DA46FE" w:rsidP="00DA46FE">
            <w:pPr>
              <w:jc w:val="both"/>
              <w:rPr>
                <w:b/>
                <w:bCs/>
                <w:sz w:val="22"/>
              </w:rPr>
            </w:pPr>
            <w:r w:rsidRPr="0019758B">
              <w:rPr>
                <w:b/>
                <w:bCs/>
                <w:sz w:val="22"/>
              </w:rPr>
              <w:t>Last Revised</w:t>
            </w:r>
          </w:p>
          <w:p w14:paraId="628BE657" w14:textId="5AA813D3" w:rsidR="00DA46FE" w:rsidRPr="00991A04" w:rsidRDefault="00DA46FE" w:rsidP="00DA46FE">
            <w:pPr>
              <w:jc w:val="both"/>
              <w:rPr>
                <w:b/>
              </w:rPr>
            </w:pPr>
            <w:r w:rsidRPr="00DA46FE">
              <w:rPr>
                <w:sz w:val="22"/>
              </w:rPr>
              <w:t>April 25, 2022</w:t>
            </w:r>
          </w:p>
        </w:tc>
      </w:tr>
      <w:tr w:rsidR="00002A5A" w:rsidRPr="00991A04" w14:paraId="771FD9EF" w14:textId="77777777" w:rsidTr="00424B99">
        <w:trPr>
          <w:trHeight w:val="397"/>
        </w:trPr>
        <w:tc>
          <w:tcPr>
            <w:tcW w:w="2112" w:type="dxa"/>
            <w:vMerge/>
            <w:shd w:val="clear" w:color="auto" w:fill="FFFFFF" w:themeFill="background1"/>
          </w:tcPr>
          <w:p w14:paraId="025BE65D" w14:textId="77777777" w:rsidR="00002A5A" w:rsidRPr="00991A04" w:rsidRDefault="00002A5A" w:rsidP="00083615">
            <w:pPr>
              <w:jc w:val="both"/>
              <w:rPr>
                <w:sz w:val="22"/>
              </w:rPr>
            </w:pPr>
          </w:p>
        </w:tc>
        <w:tc>
          <w:tcPr>
            <w:tcW w:w="7218" w:type="dxa"/>
            <w:shd w:val="clear" w:color="auto" w:fill="FFFFFF" w:themeFill="background1"/>
            <w:vAlign w:val="center"/>
          </w:tcPr>
          <w:p w14:paraId="1AA131A3" w14:textId="77777777" w:rsidR="00002A5A" w:rsidRPr="00991A04" w:rsidRDefault="00002A5A" w:rsidP="00083615">
            <w:pPr>
              <w:jc w:val="both"/>
              <w:rPr>
                <w:b/>
                <w:sz w:val="22"/>
              </w:rPr>
            </w:pPr>
            <w:r w:rsidRPr="00991A04">
              <w:rPr>
                <w:b/>
                <w:sz w:val="22"/>
              </w:rPr>
              <w:t>Applies To</w:t>
            </w:r>
          </w:p>
          <w:p w14:paraId="4A79ABBF" w14:textId="6BD74EB0" w:rsidR="00424B99" w:rsidRDefault="00CA1BAA" w:rsidP="007B7048">
            <w:pPr>
              <w:pStyle w:val="ListParagraph"/>
              <w:numPr>
                <w:ilvl w:val="0"/>
                <w:numId w:val="18"/>
              </w:numPr>
              <w:jc w:val="both"/>
            </w:pPr>
            <w:r w:rsidRPr="00424B99">
              <w:t>Hinton Kids for Success</w:t>
            </w:r>
            <w:r w:rsidR="00424B99">
              <w:t xml:space="preserve"> </w:t>
            </w:r>
          </w:p>
          <w:p w14:paraId="34FA085E" w14:textId="007B966C" w:rsidR="00002A5A" w:rsidRPr="00424B99" w:rsidRDefault="00CA1BAA" w:rsidP="007B7048">
            <w:pPr>
              <w:pStyle w:val="ListParagraph"/>
              <w:numPr>
                <w:ilvl w:val="0"/>
                <w:numId w:val="18"/>
              </w:numPr>
              <w:jc w:val="both"/>
            </w:pPr>
            <w:r w:rsidRPr="00424B99">
              <w:t>Discovery Camp Programs</w:t>
            </w:r>
          </w:p>
        </w:tc>
      </w:tr>
    </w:tbl>
    <w:p w14:paraId="1BF89339" w14:textId="77777777" w:rsidR="00002A5A" w:rsidRPr="00991A04" w:rsidRDefault="00002A5A" w:rsidP="00002A5A">
      <w:pPr>
        <w:rPr>
          <w:rFonts w:ascii="Arial" w:hAnsi="Arial" w:cs="Arial"/>
        </w:rPr>
      </w:pPr>
    </w:p>
    <w:p w14:paraId="470B6FF6" w14:textId="77777777" w:rsidR="00002A5A" w:rsidRPr="00991A04" w:rsidRDefault="00002A5A" w:rsidP="00214358">
      <w:pPr>
        <w:pStyle w:val="ListParagraph"/>
        <w:numPr>
          <w:ilvl w:val="0"/>
          <w:numId w:val="6"/>
        </w:numPr>
        <w:spacing w:after="240" w:line="259" w:lineRule="auto"/>
        <w:contextualSpacing w:val="0"/>
        <w:jc w:val="both"/>
        <w:rPr>
          <w:rFonts w:ascii="Arial" w:hAnsi="Arial" w:cs="Arial"/>
          <w:b/>
          <w:lang w:val="en-US"/>
        </w:rPr>
      </w:pPr>
      <w:r w:rsidRPr="00991A04">
        <w:rPr>
          <w:rFonts w:ascii="Arial" w:hAnsi="Arial" w:cs="Arial"/>
          <w:b/>
          <w:lang w:val="en-US"/>
        </w:rPr>
        <w:t>POLICY STATEMENT</w:t>
      </w:r>
    </w:p>
    <w:p w14:paraId="13B04ED8" w14:textId="7ED984C9" w:rsidR="00002A5A" w:rsidRPr="00991A04" w:rsidRDefault="00002A5A" w:rsidP="00214358">
      <w:pPr>
        <w:pStyle w:val="ListParagraph"/>
        <w:numPr>
          <w:ilvl w:val="1"/>
          <w:numId w:val="6"/>
        </w:numPr>
        <w:spacing w:after="240" w:line="259" w:lineRule="auto"/>
        <w:contextualSpacing w:val="0"/>
        <w:jc w:val="both"/>
        <w:rPr>
          <w:rFonts w:ascii="Arial" w:hAnsi="Arial" w:cs="Arial"/>
          <w:b/>
          <w:lang w:val="en-US"/>
        </w:rPr>
      </w:pPr>
      <w:r w:rsidRPr="00991A04">
        <w:rPr>
          <w:rFonts w:ascii="Arial" w:hAnsi="Arial" w:cs="Arial"/>
        </w:rPr>
        <w:t>This Policy sets rules to protect all children and staff, to prevent damage to Hinton Kids for Success</w:t>
      </w:r>
      <w:r w:rsidR="00820C78" w:rsidRPr="00991A04">
        <w:rPr>
          <w:rFonts w:ascii="Arial" w:hAnsi="Arial" w:cs="Arial"/>
        </w:rPr>
        <w:t>/Discovery Camp</w:t>
      </w:r>
      <w:r w:rsidRPr="00991A04">
        <w:rPr>
          <w:rFonts w:ascii="Arial" w:hAnsi="Arial" w:cs="Arial"/>
        </w:rPr>
        <w:t xml:space="preserve"> and its equipment, to allow for appropriate action should a violation occur</w:t>
      </w:r>
      <w:r w:rsidR="00230103" w:rsidRPr="00991A04">
        <w:rPr>
          <w:rFonts w:ascii="Arial" w:hAnsi="Arial" w:cs="Arial"/>
        </w:rPr>
        <w:t xml:space="preserve">, and to set parameters for the effective guidance and support of children. </w:t>
      </w:r>
    </w:p>
    <w:p w14:paraId="7613B5F9" w14:textId="3F024E10" w:rsidR="00002A5A" w:rsidRPr="00991A04" w:rsidRDefault="00002A5A" w:rsidP="00214358">
      <w:pPr>
        <w:pStyle w:val="ListParagraph"/>
        <w:numPr>
          <w:ilvl w:val="0"/>
          <w:numId w:val="6"/>
        </w:numPr>
        <w:spacing w:after="240" w:line="259" w:lineRule="auto"/>
        <w:contextualSpacing w:val="0"/>
        <w:jc w:val="both"/>
        <w:rPr>
          <w:rFonts w:ascii="Arial" w:hAnsi="Arial" w:cs="Arial"/>
          <w:b/>
          <w:lang w:val="en-US"/>
        </w:rPr>
      </w:pPr>
      <w:r w:rsidRPr="00991A04">
        <w:rPr>
          <w:rFonts w:ascii="Arial" w:hAnsi="Arial" w:cs="Arial"/>
          <w:b/>
          <w:lang w:val="en-US"/>
        </w:rPr>
        <w:t>EXPECTATIONS</w:t>
      </w:r>
    </w:p>
    <w:p w14:paraId="08083890" w14:textId="3BFA12BF" w:rsidR="00002A5A" w:rsidRPr="00991A04" w:rsidRDefault="00002A5A" w:rsidP="00214358">
      <w:pPr>
        <w:pStyle w:val="Default"/>
        <w:numPr>
          <w:ilvl w:val="1"/>
          <w:numId w:val="6"/>
        </w:numPr>
        <w:spacing w:after="240"/>
        <w:jc w:val="both"/>
        <w:rPr>
          <w:rFonts w:ascii="Arial" w:hAnsi="Arial" w:cs="Arial"/>
          <w:color w:val="auto"/>
          <w:sz w:val="22"/>
          <w:szCs w:val="22"/>
        </w:rPr>
      </w:pPr>
      <w:r w:rsidRPr="00991A04">
        <w:rPr>
          <w:rFonts w:ascii="Arial" w:hAnsi="Arial" w:cs="Arial"/>
          <w:color w:val="auto"/>
          <w:sz w:val="22"/>
          <w:szCs w:val="22"/>
        </w:rPr>
        <w:t xml:space="preserve">Each child is expected to be aware and responsible for their choices in behaviour and activity. </w:t>
      </w:r>
    </w:p>
    <w:p w14:paraId="03AE0B79" w14:textId="4238E2EE" w:rsidR="00002A5A" w:rsidRPr="00991A04" w:rsidRDefault="00002A5A" w:rsidP="00214358">
      <w:pPr>
        <w:pStyle w:val="Default"/>
        <w:numPr>
          <w:ilvl w:val="1"/>
          <w:numId w:val="6"/>
        </w:numPr>
        <w:spacing w:after="240"/>
        <w:jc w:val="both"/>
        <w:rPr>
          <w:rFonts w:ascii="Arial" w:hAnsi="Arial" w:cs="Arial"/>
          <w:color w:val="auto"/>
          <w:sz w:val="22"/>
          <w:szCs w:val="22"/>
        </w:rPr>
      </w:pPr>
      <w:r w:rsidRPr="00991A04">
        <w:rPr>
          <w:rFonts w:ascii="Arial" w:hAnsi="Arial" w:cs="Arial"/>
          <w:color w:val="auto"/>
          <w:sz w:val="22"/>
          <w:szCs w:val="22"/>
        </w:rPr>
        <w:t xml:space="preserve">Each child is expected to act in a manner that is kind, respectful, and in alignment with the </w:t>
      </w:r>
      <w:r w:rsidR="00B77653" w:rsidRPr="00991A04">
        <w:rPr>
          <w:rFonts w:ascii="Arial" w:hAnsi="Arial" w:cs="Arial"/>
          <w:color w:val="auto"/>
          <w:sz w:val="22"/>
          <w:szCs w:val="22"/>
        </w:rPr>
        <w:t>direction</w:t>
      </w:r>
      <w:r w:rsidRPr="00991A04">
        <w:rPr>
          <w:rFonts w:ascii="Arial" w:hAnsi="Arial" w:cs="Arial"/>
          <w:color w:val="auto"/>
          <w:sz w:val="22"/>
          <w:szCs w:val="22"/>
        </w:rPr>
        <w:t xml:space="preserve"> of the Hinton Kids for Success </w:t>
      </w:r>
      <w:r w:rsidR="00B77653" w:rsidRPr="00991A04">
        <w:rPr>
          <w:rFonts w:ascii="Arial" w:hAnsi="Arial" w:cs="Arial"/>
          <w:color w:val="auto"/>
          <w:sz w:val="22"/>
          <w:szCs w:val="22"/>
        </w:rPr>
        <w:t>staff</w:t>
      </w:r>
      <w:r w:rsidRPr="00991A04">
        <w:rPr>
          <w:rFonts w:ascii="Arial" w:hAnsi="Arial" w:cs="Arial"/>
          <w:color w:val="auto"/>
          <w:sz w:val="22"/>
          <w:szCs w:val="22"/>
        </w:rPr>
        <w:t>.</w:t>
      </w:r>
    </w:p>
    <w:p w14:paraId="34E39AD5" w14:textId="77777777" w:rsidR="00002A5A" w:rsidRPr="00991A04" w:rsidRDefault="00002A5A" w:rsidP="00214358">
      <w:pPr>
        <w:pStyle w:val="Default"/>
        <w:numPr>
          <w:ilvl w:val="1"/>
          <w:numId w:val="6"/>
        </w:numPr>
        <w:spacing w:after="240"/>
        <w:jc w:val="both"/>
        <w:rPr>
          <w:rFonts w:ascii="Arial" w:hAnsi="Arial" w:cs="Arial"/>
          <w:color w:val="auto"/>
          <w:sz w:val="22"/>
          <w:szCs w:val="22"/>
        </w:rPr>
      </w:pPr>
      <w:r w:rsidRPr="00991A04">
        <w:rPr>
          <w:rFonts w:ascii="Arial" w:hAnsi="Arial" w:cs="Arial"/>
          <w:color w:val="auto"/>
          <w:sz w:val="22"/>
          <w:szCs w:val="22"/>
        </w:rPr>
        <w:t xml:space="preserve">Children are expected to respect the limits and boundaries of the staff, their peers, and the facility. </w:t>
      </w:r>
    </w:p>
    <w:p w14:paraId="284DC8DC" w14:textId="62CE4B86" w:rsidR="00002A5A" w:rsidRPr="00991A04" w:rsidRDefault="00002A5A" w:rsidP="00214358">
      <w:pPr>
        <w:pStyle w:val="Default"/>
        <w:numPr>
          <w:ilvl w:val="2"/>
          <w:numId w:val="6"/>
        </w:numPr>
        <w:spacing w:after="240"/>
        <w:jc w:val="both"/>
        <w:rPr>
          <w:rFonts w:ascii="Arial" w:hAnsi="Arial" w:cs="Arial"/>
          <w:color w:val="auto"/>
          <w:sz w:val="22"/>
          <w:szCs w:val="22"/>
        </w:rPr>
      </w:pPr>
      <w:r w:rsidRPr="00991A04">
        <w:rPr>
          <w:rFonts w:ascii="Arial" w:hAnsi="Arial" w:cs="Arial"/>
          <w:color w:val="auto"/>
          <w:sz w:val="22"/>
          <w:szCs w:val="22"/>
        </w:rPr>
        <w:t xml:space="preserve">Staff will assist children in making these choices and remind them of the rules and guidelines they are expected to follow. </w:t>
      </w:r>
    </w:p>
    <w:p w14:paraId="1F343251" w14:textId="3DA4C78B" w:rsidR="009E2A15" w:rsidRPr="00991A04" w:rsidRDefault="009E2A15" w:rsidP="009E2A15">
      <w:pPr>
        <w:pStyle w:val="Default"/>
        <w:numPr>
          <w:ilvl w:val="0"/>
          <w:numId w:val="6"/>
        </w:numPr>
        <w:spacing w:after="240"/>
        <w:jc w:val="both"/>
        <w:rPr>
          <w:rFonts w:ascii="Arial" w:hAnsi="Arial" w:cs="Arial"/>
          <w:b/>
          <w:bCs/>
          <w:color w:val="auto"/>
          <w:sz w:val="22"/>
          <w:szCs w:val="22"/>
        </w:rPr>
      </w:pPr>
      <w:r w:rsidRPr="00991A04">
        <w:rPr>
          <w:rFonts w:ascii="Arial" w:hAnsi="Arial" w:cs="Arial"/>
          <w:b/>
          <w:bCs/>
          <w:color w:val="auto"/>
          <w:sz w:val="22"/>
          <w:szCs w:val="22"/>
        </w:rPr>
        <w:t>COMMUNICATION</w:t>
      </w:r>
    </w:p>
    <w:p w14:paraId="7587E540" w14:textId="580DD739" w:rsidR="009E2A15" w:rsidRPr="00991A04" w:rsidRDefault="009E2A15" w:rsidP="009E2A15">
      <w:pPr>
        <w:pStyle w:val="Default"/>
        <w:numPr>
          <w:ilvl w:val="1"/>
          <w:numId w:val="6"/>
        </w:numPr>
        <w:spacing w:after="240"/>
        <w:jc w:val="both"/>
        <w:rPr>
          <w:rFonts w:ascii="Arial" w:hAnsi="Arial" w:cs="Arial"/>
          <w:color w:val="auto"/>
          <w:sz w:val="22"/>
          <w:szCs w:val="22"/>
        </w:rPr>
      </w:pPr>
      <w:r w:rsidRPr="00991A04">
        <w:rPr>
          <w:rFonts w:ascii="Arial" w:hAnsi="Arial" w:cs="Arial"/>
          <w:color w:val="auto"/>
          <w:sz w:val="22"/>
          <w:szCs w:val="22"/>
        </w:rPr>
        <w:t xml:space="preserve">Expectations will be communicated with </w:t>
      </w:r>
      <w:r w:rsidR="00907E2C">
        <w:rPr>
          <w:rFonts w:ascii="Arial" w:hAnsi="Arial" w:cs="Arial"/>
          <w:color w:val="auto"/>
          <w:sz w:val="22"/>
          <w:szCs w:val="22"/>
        </w:rPr>
        <w:t>Caregiver</w:t>
      </w:r>
      <w:r w:rsidRPr="00991A04">
        <w:rPr>
          <w:rFonts w:ascii="Arial" w:hAnsi="Arial" w:cs="Arial"/>
          <w:color w:val="auto"/>
          <w:sz w:val="22"/>
          <w:szCs w:val="22"/>
        </w:rPr>
        <w:t>s upon program registration</w:t>
      </w:r>
      <w:r w:rsidR="008031A7" w:rsidRPr="00991A04">
        <w:rPr>
          <w:rFonts w:ascii="Arial" w:hAnsi="Arial" w:cs="Arial"/>
          <w:color w:val="auto"/>
          <w:sz w:val="22"/>
          <w:szCs w:val="22"/>
        </w:rPr>
        <w:t>, during parent meetings,</w:t>
      </w:r>
      <w:r w:rsidRPr="00991A04">
        <w:rPr>
          <w:rFonts w:ascii="Arial" w:hAnsi="Arial" w:cs="Arial"/>
          <w:color w:val="auto"/>
          <w:sz w:val="22"/>
          <w:szCs w:val="22"/>
        </w:rPr>
        <w:t xml:space="preserve"> and through review of the </w:t>
      </w:r>
      <w:r w:rsidR="008031A7" w:rsidRPr="00991A04">
        <w:rPr>
          <w:rFonts w:ascii="Arial" w:hAnsi="Arial" w:cs="Arial"/>
          <w:color w:val="auto"/>
          <w:sz w:val="22"/>
          <w:szCs w:val="22"/>
        </w:rPr>
        <w:t>Policy Manual.</w:t>
      </w:r>
    </w:p>
    <w:p w14:paraId="65578F36" w14:textId="37775C16" w:rsidR="009E2A15" w:rsidRPr="00991A04" w:rsidRDefault="009E2A15" w:rsidP="009E2A15">
      <w:pPr>
        <w:pStyle w:val="Default"/>
        <w:numPr>
          <w:ilvl w:val="1"/>
          <w:numId w:val="6"/>
        </w:numPr>
        <w:spacing w:after="240"/>
        <w:jc w:val="both"/>
        <w:rPr>
          <w:rFonts w:ascii="Arial" w:hAnsi="Arial" w:cs="Arial"/>
          <w:color w:val="auto"/>
          <w:sz w:val="22"/>
          <w:szCs w:val="22"/>
        </w:rPr>
      </w:pPr>
      <w:r w:rsidRPr="00991A04">
        <w:rPr>
          <w:rFonts w:ascii="Arial" w:hAnsi="Arial" w:cs="Arial"/>
          <w:color w:val="auto"/>
          <w:sz w:val="22"/>
          <w:szCs w:val="22"/>
        </w:rPr>
        <w:t xml:space="preserve">Expectations will be communicated to children through orientation and through daily guidance in a manner that is developmentally appropriate. </w:t>
      </w:r>
    </w:p>
    <w:p w14:paraId="447B0D41" w14:textId="79148278" w:rsidR="009E2A15" w:rsidRPr="00991A04" w:rsidRDefault="009E2A15" w:rsidP="009E2A15">
      <w:pPr>
        <w:pStyle w:val="Default"/>
        <w:numPr>
          <w:ilvl w:val="1"/>
          <w:numId w:val="6"/>
        </w:numPr>
        <w:spacing w:after="240"/>
        <w:jc w:val="both"/>
        <w:rPr>
          <w:rFonts w:ascii="Arial" w:hAnsi="Arial" w:cs="Arial"/>
          <w:color w:val="auto"/>
          <w:sz w:val="22"/>
          <w:szCs w:val="22"/>
        </w:rPr>
      </w:pPr>
      <w:r w:rsidRPr="00991A04">
        <w:rPr>
          <w:rFonts w:ascii="Arial" w:hAnsi="Arial" w:cs="Arial"/>
          <w:color w:val="auto"/>
          <w:sz w:val="22"/>
          <w:szCs w:val="22"/>
        </w:rPr>
        <w:t>Expectations will be communicated to staff through orientation, regular staff meetings, and staff training.</w:t>
      </w:r>
    </w:p>
    <w:p w14:paraId="22DE2491" w14:textId="65B3699E" w:rsidR="009E2A15" w:rsidRPr="00991A04" w:rsidRDefault="009E2A15" w:rsidP="009E2A15">
      <w:pPr>
        <w:pStyle w:val="Default"/>
        <w:numPr>
          <w:ilvl w:val="0"/>
          <w:numId w:val="6"/>
        </w:numPr>
        <w:spacing w:after="240"/>
        <w:jc w:val="both"/>
        <w:rPr>
          <w:rFonts w:ascii="Arial" w:hAnsi="Arial" w:cs="Arial"/>
          <w:color w:val="auto"/>
          <w:sz w:val="22"/>
          <w:szCs w:val="22"/>
        </w:rPr>
      </w:pPr>
      <w:r w:rsidRPr="00991A04">
        <w:rPr>
          <w:rFonts w:ascii="Arial" w:hAnsi="Arial" w:cs="Arial"/>
          <w:b/>
          <w:bCs/>
          <w:color w:val="auto"/>
          <w:sz w:val="22"/>
          <w:szCs w:val="22"/>
        </w:rPr>
        <w:t>CHILD GUIDANCE</w:t>
      </w:r>
    </w:p>
    <w:p w14:paraId="2EE7D1B4" w14:textId="6738CA68" w:rsidR="009E2A15" w:rsidRPr="00991A04" w:rsidRDefault="00820C78" w:rsidP="009E2A15">
      <w:pPr>
        <w:pStyle w:val="Default"/>
        <w:numPr>
          <w:ilvl w:val="1"/>
          <w:numId w:val="6"/>
        </w:numPr>
        <w:spacing w:after="240"/>
        <w:jc w:val="both"/>
        <w:rPr>
          <w:rFonts w:ascii="Arial" w:hAnsi="Arial" w:cs="Arial"/>
          <w:color w:val="auto"/>
          <w:sz w:val="22"/>
          <w:szCs w:val="22"/>
        </w:rPr>
      </w:pPr>
      <w:r w:rsidRPr="00991A04">
        <w:rPr>
          <w:rFonts w:ascii="Arial" w:hAnsi="Arial" w:cs="Arial"/>
          <w:color w:val="auto"/>
          <w:sz w:val="22"/>
          <w:szCs w:val="22"/>
        </w:rPr>
        <w:t>Hinton Kids for Success/Discovery Camp</w:t>
      </w:r>
      <w:r w:rsidR="009E2A15" w:rsidRPr="00991A04">
        <w:rPr>
          <w:rFonts w:ascii="Arial" w:hAnsi="Arial" w:cs="Arial"/>
          <w:color w:val="auto"/>
          <w:sz w:val="22"/>
          <w:szCs w:val="22"/>
        </w:rPr>
        <w:t xml:space="preserve"> prioritizes creating a safe, nurturing, and supportive environment for all children. When violations occur, staff will redirect and </w:t>
      </w:r>
      <w:r w:rsidR="009E2A15" w:rsidRPr="00991A04">
        <w:rPr>
          <w:rFonts w:ascii="Arial" w:hAnsi="Arial" w:cs="Arial"/>
          <w:color w:val="auto"/>
          <w:sz w:val="22"/>
          <w:szCs w:val="22"/>
        </w:rPr>
        <w:lastRenderedPageBreak/>
        <w:t>communicate with the child in a positive manner to guide the child to a more productive activity.</w:t>
      </w:r>
    </w:p>
    <w:p w14:paraId="11F66245" w14:textId="67711B2A" w:rsidR="009E2A15" w:rsidRPr="00991A04" w:rsidRDefault="009E2A15" w:rsidP="009E2A15">
      <w:pPr>
        <w:pStyle w:val="Default"/>
        <w:numPr>
          <w:ilvl w:val="1"/>
          <w:numId w:val="6"/>
        </w:numPr>
        <w:spacing w:after="240"/>
        <w:jc w:val="both"/>
        <w:rPr>
          <w:rFonts w:ascii="Arial" w:hAnsi="Arial" w:cs="Arial"/>
          <w:color w:val="auto"/>
          <w:sz w:val="22"/>
          <w:szCs w:val="22"/>
        </w:rPr>
      </w:pPr>
      <w:r w:rsidRPr="00991A04">
        <w:rPr>
          <w:rFonts w:ascii="Arial" w:hAnsi="Arial" w:cs="Arial"/>
          <w:color w:val="auto"/>
          <w:sz w:val="22"/>
          <w:szCs w:val="22"/>
        </w:rPr>
        <w:t>Any disciplinary action must be reasonable within the circumstances.</w:t>
      </w:r>
    </w:p>
    <w:p w14:paraId="792C01E1" w14:textId="449D25FB" w:rsidR="009E2A15" w:rsidRPr="00991A04" w:rsidRDefault="009E2A15" w:rsidP="009E2A15">
      <w:pPr>
        <w:pStyle w:val="Default"/>
        <w:numPr>
          <w:ilvl w:val="1"/>
          <w:numId w:val="6"/>
        </w:numPr>
        <w:spacing w:after="240"/>
        <w:jc w:val="both"/>
        <w:rPr>
          <w:rFonts w:ascii="Arial" w:hAnsi="Arial" w:cs="Arial"/>
          <w:color w:val="auto"/>
          <w:sz w:val="22"/>
          <w:szCs w:val="22"/>
        </w:rPr>
      </w:pPr>
      <w:r w:rsidRPr="00991A04">
        <w:rPr>
          <w:rFonts w:ascii="Arial" w:hAnsi="Arial" w:cs="Arial"/>
          <w:color w:val="auto"/>
          <w:sz w:val="22"/>
          <w:szCs w:val="22"/>
        </w:rPr>
        <w:t>Staff must never:</w:t>
      </w:r>
    </w:p>
    <w:p w14:paraId="3D68B038" w14:textId="0FBD089E" w:rsidR="009E2A15" w:rsidRPr="00991A04" w:rsidRDefault="009E2A15" w:rsidP="009E2A15">
      <w:pPr>
        <w:pStyle w:val="Default"/>
        <w:numPr>
          <w:ilvl w:val="2"/>
          <w:numId w:val="6"/>
        </w:numPr>
        <w:spacing w:after="240"/>
        <w:jc w:val="both"/>
        <w:rPr>
          <w:rFonts w:ascii="Arial" w:hAnsi="Arial" w:cs="Arial"/>
          <w:color w:val="auto"/>
          <w:sz w:val="22"/>
          <w:szCs w:val="22"/>
        </w:rPr>
      </w:pPr>
      <w:r w:rsidRPr="00991A04">
        <w:rPr>
          <w:rFonts w:ascii="Arial" w:hAnsi="Arial" w:cs="Arial"/>
          <w:color w:val="auto"/>
          <w:sz w:val="22"/>
          <w:szCs w:val="22"/>
        </w:rPr>
        <w:t xml:space="preserve">Use physical punishment, verbal degradation, physical degradation, or emotional </w:t>
      </w:r>
      <w:proofErr w:type="gramStart"/>
      <w:r w:rsidRPr="00991A04">
        <w:rPr>
          <w:rFonts w:ascii="Arial" w:hAnsi="Arial" w:cs="Arial"/>
          <w:color w:val="auto"/>
          <w:sz w:val="22"/>
          <w:szCs w:val="22"/>
        </w:rPr>
        <w:t>depravation;</w:t>
      </w:r>
      <w:proofErr w:type="gramEnd"/>
    </w:p>
    <w:p w14:paraId="6200529D" w14:textId="368ED627" w:rsidR="009E2A15" w:rsidRPr="00991A04" w:rsidRDefault="009E2A15" w:rsidP="009E2A15">
      <w:pPr>
        <w:pStyle w:val="Default"/>
        <w:numPr>
          <w:ilvl w:val="2"/>
          <w:numId w:val="6"/>
        </w:numPr>
        <w:spacing w:after="240"/>
        <w:jc w:val="both"/>
        <w:rPr>
          <w:rFonts w:ascii="Arial" w:hAnsi="Arial" w:cs="Arial"/>
          <w:color w:val="auto"/>
          <w:sz w:val="22"/>
          <w:szCs w:val="22"/>
        </w:rPr>
      </w:pPr>
      <w:r w:rsidRPr="00991A04">
        <w:rPr>
          <w:rFonts w:ascii="Arial" w:hAnsi="Arial" w:cs="Arial"/>
          <w:color w:val="auto"/>
          <w:sz w:val="22"/>
          <w:szCs w:val="22"/>
        </w:rPr>
        <w:t>Deny or threaten to deny any basic necessity</w:t>
      </w:r>
      <w:r w:rsidR="00424B99">
        <w:rPr>
          <w:rFonts w:ascii="Arial" w:hAnsi="Arial" w:cs="Arial"/>
          <w:color w:val="auto"/>
          <w:sz w:val="22"/>
          <w:szCs w:val="22"/>
        </w:rPr>
        <w:t xml:space="preserve"> (example food or beverage)</w:t>
      </w:r>
      <w:r w:rsidRPr="00991A04">
        <w:rPr>
          <w:rFonts w:ascii="Arial" w:hAnsi="Arial" w:cs="Arial"/>
          <w:color w:val="auto"/>
          <w:sz w:val="22"/>
          <w:szCs w:val="22"/>
        </w:rPr>
        <w:t>; or</w:t>
      </w:r>
    </w:p>
    <w:p w14:paraId="21A18027" w14:textId="2A9BB2E6" w:rsidR="009E2A15" w:rsidRPr="00991A04" w:rsidRDefault="009E2A15" w:rsidP="009E2A15">
      <w:pPr>
        <w:pStyle w:val="Default"/>
        <w:numPr>
          <w:ilvl w:val="2"/>
          <w:numId w:val="6"/>
        </w:numPr>
        <w:spacing w:after="240"/>
        <w:jc w:val="both"/>
        <w:rPr>
          <w:rFonts w:ascii="Arial" w:hAnsi="Arial" w:cs="Arial"/>
          <w:color w:val="auto"/>
          <w:sz w:val="22"/>
          <w:szCs w:val="22"/>
        </w:rPr>
      </w:pPr>
      <w:r w:rsidRPr="00991A04">
        <w:rPr>
          <w:rFonts w:ascii="Arial" w:hAnsi="Arial" w:cs="Arial"/>
          <w:color w:val="auto"/>
          <w:sz w:val="22"/>
          <w:szCs w:val="22"/>
        </w:rPr>
        <w:t>Use or permit the use of any form of physical restraint, confinement, or isolation.</w:t>
      </w:r>
    </w:p>
    <w:p w14:paraId="12E04955" w14:textId="1E966F52" w:rsidR="00002A5A" w:rsidRPr="00991A04" w:rsidRDefault="009E2A15" w:rsidP="00214358">
      <w:pPr>
        <w:pStyle w:val="Default"/>
        <w:numPr>
          <w:ilvl w:val="0"/>
          <w:numId w:val="6"/>
        </w:numPr>
        <w:spacing w:after="240"/>
        <w:jc w:val="both"/>
        <w:rPr>
          <w:rFonts w:ascii="Arial" w:hAnsi="Arial" w:cs="Arial"/>
          <w:color w:val="auto"/>
          <w:sz w:val="22"/>
          <w:szCs w:val="22"/>
        </w:rPr>
      </w:pPr>
      <w:r w:rsidRPr="00991A04">
        <w:rPr>
          <w:rFonts w:ascii="Arial" w:hAnsi="Arial" w:cs="Arial"/>
          <w:b/>
          <w:bCs/>
          <w:color w:val="auto"/>
          <w:sz w:val="22"/>
          <w:szCs w:val="22"/>
        </w:rPr>
        <w:t>MAJOR</w:t>
      </w:r>
      <w:r w:rsidRPr="00991A04">
        <w:rPr>
          <w:rFonts w:ascii="Arial" w:hAnsi="Arial" w:cs="Arial"/>
          <w:color w:val="auto"/>
          <w:sz w:val="22"/>
          <w:szCs w:val="22"/>
        </w:rPr>
        <w:t xml:space="preserve"> </w:t>
      </w:r>
      <w:r w:rsidR="00002A5A" w:rsidRPr="00991A04">
        <w:rPr>
          <w:rFonts w:ascii="Arial" w:hAnsi="Arial" w:cs="Arial"/>
          <w:b/>
          <w:bCs/>
          <w:color w:val="auto"/>
          <w:sz w:val="22"/>
          <w:szCs w:val="22"/>
        </w:rPr>
        <w:t>VIOLATIONS</w:t>
      </w:r>
    </w:p>
    <w:p w14:paraId="2681E7E9" w14:textId="292D5A75" w:rsidR="00002A5A" w:rsidRPr="00991A04" w:rsidRDefault="00002A5A" w:rsidP="00214358">
      <w:pPr>
        <w:pStyle w:val="Default"/>
        <w:numPr>
          <w:ilvl w:val="1"/>
          <w:numId w:val="6"/>
        </w:numPr>
        <w:spacing w:after="240"/>
        <w:jc w:val="both"/>
        <w:rPr>
          <w:rFonts w:ascii="Arial" w:hAnsi="Arial" w:cs="Arial"/>
          <w:color w:val="auto"/>
          <w:sz w:val="22"/>
          <w:szCs w:val="22"/>
        </w:rPr>
      </w:pPr>
      <w:r w:rsidRPr="00991A04">
        <w:rPr>
          <w:rFonts w:ascii="Arial" w:hAnsi="Arial" w:cs="Arial"/>
          <w:color w:val="auto"/>
          <w:sz w:val="22"/>
          <w:szCs w:val="22"/>
        </w:rPr>
        <w:t>A violation of res</w:t>
      </w:r>
      <w:r w:rsidR="00055588" w:rsidRPr="00991A04">
        <w:rPr>
          <w:rFonts w:ascii="Arial" w:hAnsi="Arial" w:cs="Arial"/>
          <w:color w:val="auto"/>
          <w:sz w:val="22"/>
          <w:szCs w:val="22"/>
        </w:rPr>
        <w:t>pectful conduct</w:t>
      </w:r>
      <w:r w:rsidR="00E82970" w:rsidRPr="00991A04">
        <w:rPr>
          <w:rFonts w:ascii="Arial" w:hAnsi="Arial" w:cs="Arial"/>
          <w:color w:val="auto"/>
          <w:sz w:val="22"/>
          <w:szCs w:val="22"/>
        </w:rPr>
        <w:t xml:space="preserve"> includes bullying behaviour, </w:t>
      </w:r>
      <w:r w:rsidR="00650445" w:rsidRPr="00991A04">
        <w:rPr>
          <w:rFonts w:ascii="Arial" w:hAnsi="Arial" w:cs="Arial"/>
          <w:color w:val="auto"/>
          <w:sz w:val="22"/>
          <w:szCs w:val="22"/>
        </w:rPr>
        <w:t xml:space="preserve">persistent </w:t>
      </w:r>
      <w:r w:rsidR="00E82970" w:rsidRPr="00991A04">
        <w:rPr>
          <w:rFonts w:ascii="Arial" w:hAnsi="Arial" w:cs="Arial"/>
          <w:color w:val="auto"/>
          <w:sz w:val="22"/>
          <w:szCs w:val="22"/>
        </w:rPr>
        <w:t>unwillingness to follow rules or listen to staff, disrespect of staff or other children, physical damage to space, harming of staff or other children, stealing, or other behaviours that do not promote a safe and respectful environment.</w:t>
      </w:r>
    </w:p>
    <w:p w14:paraId="112CA759" w14:textId="02D12632" w:rsidR="00E82970" w:rsidRPr="00991A04" w:rsidRDefault="00E82970" w:rsidP="00214358">
      <w:pPr>
        <w:pStyle w:val="Default"/>
        <w:numPr>
          <w:ilvl w:val="1"/>
          <w:numId w:val="6"/>
        </w:numPr>
        <w:spacing w:after="240"/>
        <w:jc w:val="both"/>
        <w:rPr>
          <w:rFonts w:ascii="Arial" w:hAnsi="Arial" w:cs="Arial"/>
          <w:color w:val="auto"/>
          <w:sz w:val="22"/>
          <w:szCs w:val="22"/>
        </w:rPr>
      </w:pPr>
      <w:r w:rsidRPr="00991A04">
        <w:rPr>
          <w:rFonts w:ascii="Arial" w:hAnsi="Arial" w:cs="Arial"/>
          <w:color w:val="auto"/>
          <w:sz w:val="22"/>
          <w:szCs w:val="22"/>
        </w:rPr>
        <w:t>Should a lack of respect or unsafe behaviour exist</w:t>
      </w:r>
      <w:r w:rsidR="009E2A15" w:rsidRPr="00991A04">
        <w:rPr>
          <w:rFonts w:ascii="Arial" w:hAnsi="Arial" w:cs="Arial"/>
          <w:color w:val="auto"/>
          <w:sz w:val="22"/>
          <w:szCs w:val="22"/>
        </w:rPr>
        <w:t xml:space="preserve"> that impacts the health, safety, or wellbeing of other children</w:t>
      </w:r>
      <w:r w:rsidRPr="00991A04">
        <w:rPr>
          <w:rFonts w:ascii="Arial" w:hAnsi="Arial" w:cs="Arial"/>
          <w:color w:val="auto"/>
          <w:sz w:val="22"/>
          <w:szCs w:val="22"/>
        </w:rPr>
        <w:t>, staff will follow the procedures outlined below.</w:t>
      </w:r>
    </w:p>
    <w:p w14:paraId="006B622A" w14:textId="1A9D7AEF" w:rsidR="00002A5A" w:rsidRPr="00991A04" w:rsidRDefault="00002A5A" w:rsidP="00214358">
      <w:pPr>
        <w:pStyle w:val="Default"/>
        <w:numPr>
          <w:ilvl w:val="1"/>
          <w:numId w:val="6"/>
        </w:numPr>
        <w:spacing w:after="240"/>
        <w:jc w:val="both"/>
        <w:rPr>
          <w:rFonts w:ascii="Arial" w:hAnsi="Arial" w:cs="Arial"/>
          <w:color w:val="auto"/>
          <w:sz w:val="22"/>
          <w:szCs w:val="22"/>
        </w:rPr>
      </w:pPr>
      <w:r w:rsidRPr="00991A04">
        <w:rPr>
          <w:rFonts w:ascii="Arial" w:hAnsi="Arial" w:cs="Arial"/>
          <w:color w:val="auto"/>
          <w:sz w:val="22"/>
          <w:szCs w:val="22"/>
          <w:u w:val="single"/>
        </w:rPr>
        <w:t>First Violation</w:t>
      </w:r>
    </w:p>
    <w:p w14:paraId="5747C1BD" w14:textId="3E2BAC89" w:rsidR="00E82970" w:rsidRPr="00991A04" w:rsidRDefault="00E82970" w:rsidP="00E82970">
      <w:pPr>
        <w:pStyle w:val="Default"/>
        <w:numPr>
          <w:ilvl w:val="2"/>
          <w:numId w:val="6"/>
        </w:numPr>
        <w:spacing w:after="240"/>
        <w:jc w:val="both"/>
        <w:rPr>
          <w:rFonts w:ascii="Arial" w:hAnsi="Arial" w:cs="Arial"/>
          <w:color w:val="auto"/>
          <w:sz w:val="22"/>
          <w:szCs w:val="22"/>
        </w:rPr>
      </w:pPr>
      <w:r w:rsidRPr="00991A04">
        <w:rPr>
          <w:rFonts w:ascii="Arial" w:hAnsi="Arial" w:cs="Arial"/>
          <w:color w:val="auto"/>
          <w:sz w:val="22"/>
          <w:szCs w:val="22"/>
        </w:rPr>
        <w:t>S</w:t>
      </w:r>
      <w:r w:rsidR="00002A5A" w:rsidRPr="00991A04">
        <w:rPr>
          <w:rFonts w:ascii="Arial" w:hAnsi="Arial" w:cs="Arial"/>
          <w:color w:val="auto"/>
          <w:sz w:val="22"/>
          <w:szCs w:val="22"/>
        </w:rPr>
        <w:t xml:space="preserve">taff will stop or redirect the undesirable behaviour at the time it </w:t>
      </w:r>
      <w:proofErr w:type="gramStart"/>
      <w:r w:rsidR="00002A5A" w:rsidRPr="00991A04">
        <w:rPr>
          <w:rFonts w:ascii="Arial" w:hAnsi="Arial" w:cs="Arial"/>
          <w:color w:val="auto"/>
          <w:sz w:val="22"/>
          <w:szCs w:val="22"/>
        </w:rPr>
        <w:t>occurs</w:t>
      </w:r>
      <w:r w:rsidRPr="00991A04">
        <w:rPr>
          <w:rFonts w:ascii="Arial" w:hAnsi="Arial" w:cs="Arial"/>
          <w:color w:val="auto"/>
          <w:sz w:val="22"/>
          <w:szCs w:val="22"/>
        </w:rPr>
        <w:t>;</w:t>
      </w:r>
      <w:proofErr w:type="gramEnd"/>
      <w:r w:rsidR="00002A5A" w:rsidRPr="00991A04">
        <w:rPr>
          <w:rFonts w:ascii="Arial" w:hAnsi="Arial" w:cs="Arial"/>
          <w:color w:val="auto"/>
          <w:sz w:val="22"/>
          <w:szCs w:val="22"/>
        </w:rPr>
        <w:t xml:space="preserve"> </w:t>
      </w:r>
    </w:p>
    <w:p w14:paraId="157C04A8" w14:textId="5354C3EC" w:rsidR="00E82970" w:rsidRPr="00991A04" w:rsidRDefault="00002A5A" w:rsidP="00E82970">
      <w:pPr>
        <w:pStyle w:val="Default"/>
        <w:numPr>
          <w:ilvl w:val="2"/>
          <w:numId w:val="6"/>
        </w:numPr>
        <w:spacing w:after="240"/>
        <w:jc w:val="both"/>
        <w:rPr>
          <w:rFonts w:ascii="Arial" w:hAnsi="Arial" w:cs="Arial"/>
          <w:color w:val="auto"/>
          <w:sz w:val="22"/>
          <w:szCs w:val="22"/>
        </w:rPr>
      </w:pPr>
      <w:r w:rsidRPr="00991A04">
        <w:rPr>
          <w:rFonts w:ascii="Arial" w:hAnsi="Arial" w:cs="Arial"/>
          <w:color w:val="auto"/>
          <w:sz w:val="22"/>
          <w:szCs w:val="22"/>
        </w:rPr>
        <w:t xml:space="preserve">Staff will discuss the behaviour and the importance of the </w:t>
      </w:r>
      <w:proofErr w:type="gramStart"/>
      <w:r w:rsidRPr="00991A04">
        <w:rPr>
          <w:rFonts w:ascii="Arial" w:hAnsi="Arial" w:cs="Arial"/>
          <w:color w:val="auto"/>
          <w:sz w:val="22"/>
          <w:szCs w:val="22"/>
        </w:rPr>
        <w:t>rules</w:t>
      </w:r>
      <w:r w:rsidR="00E82970" w:rsidRPr="00991A04">
        <w:rPr>
          <w:rFonts w:ascii="Arial" w:hAnsi="Arial" w:cs="Arial"/>
          <w:color w:val="auto"/>
          <w:sz w:val="22"/>
          <w:szCs w:val="22"/>
        </w:rPr>
        <w:t>;</w:t>
      </w:r>
      <w:proofErr w:type="gramEnd"/>
      <w:r w:rsidRPr="00991A04">
        <w:rPr>
          <w:rFonts w:ascii="Arial" w:hAnsi="Arial" w:cs="Arial"/>
          <w:color w:val="auto"/>
          <w:sz w:val="22"/>
          <w:szCs w:val="22"/>
        </w:rPr>
        <w:t xml:space="preserve"> </w:t>
      </w:r>
    </w:p>
    <w:p w14:paraId="24EFD113" w14:textId="031F2E7A" w:rsidR="00E82970" w:rsidRPr="00991A04" w:rsidRDefault="00002A5A" w:rsidP="00E82970">
      <w:pPr>
        <w:pStyle w:val="Default"/>
        <w:numPr>
          <w:ilvl w:val="2"/>
          <w:numId w:val="6"/>
        </w:numPr>
        <w:spacing w:after="240"/>
        <w:jc w:val="both"/>
        <w:rPr>
          <w:rFonts w:ascii="Arial" w:hAnsi="Arial" w:cs="Arial"/>
          <w:color w:val="auto"/>
          <w:sz w:val="22"/>
          <w:szCs w:val="22"/>
        </w:rPr>
      </w:pPr>
      <w:r w:rsidRPr="00991A04">
        <w:rPr>
          <w:rFonts w:ascii="Arial" w:hAnsi="Arial" w:cs="Arial"/>
          <w:color w:val="auto"/>
          <w:sz w:val="22"/>
          <w:szCs w:val="22"/>
        </w:rPr>
        <w:t xml:space="preserve">Children will also be given the opportunity to identify and negotiate potential consequences that are appropriate in the </w:t>
      </w:r>
      <w:proofErr w:type="gramStart"/>
      <w:r w:rsidR="00E82970" w:rsidRPr="00991A04">
        <w:rPr>
          <w:rFonts w:ascii="Arial" w:hAnsi="Arial" w:cs="Arial"/>
          <w:color w:val="auto"/>
          <w:sz w:val="22"/>
          <w:szCs w:val="22"/>
        </w:rPr>
        <w:t>circumstance;</w:t>
      </w:r>
      <w:proofErr w:type="gramEnd"/>
      <w:r w:rsidR="00E82970" w:rsidRPr="00991A04">
        <w:rPr>
          <w:rFonts w:ascii="Arial" w:hAnsi="Arial" w:cs="Arial"/>
          <w:color w:val="auto"/>
          <w:sz w:val="22"/>
          <w:szCs w:val="22"/>
        </w:rPr>
        <w:t xml:space="preserve"> </w:t>
      </w:r>
    </w:p>
    <w:p w14:paraId="0CB53762" w14:textId="2E224CA5" w:rsidR="00002A5A" w:rsidRPr="00991A04" w:rsidRDefault="00002A5A" w:rsidP="00E82970">
      <w:pPr>
        <w:pStyle w:val="Default"/>
        <w:numPr>
          <w:ilvl w:val="2"/>
          <w:numId w:val="6"/>
        </w:numPr>
        <w:spacing w:after="240"/>
        <w:jc w:val="both"/>
        <w:rPr>
          <w:rFonts w:ascii="Arial" w:hAnsi="Arial" w:cs="Arial"/>
          <w:color w:val="auto"/>
          <w:sz w:val="22"/>
          <w:szCs w:val="22"/>
        </w:rPr>
      </w:pPr>
      <w:r w:rsidRPr="00991A04">
        <w:rPr>
          <w:rFonts w:ascii="Arial" w:hAnsi="Arial" w:cs="Arial"/>
          <w:color w:val="auto"/>
          <w:sz w:val="22"/>
          <w:szCs w:val="22"/>
        </w:rPr>
        <w:t>It is also expected that staff will provide the children with the opportunity to resolve conflict themselves using language and problem-solving skills</w:t>
      </w:r>
      <w:r w:rsidR="008031A7" w:rsidRPr="00991A04">
        <w:rPr>
          <w:rFonts w:ascii="Arial" w:hAnsi="Arial" w:cs="Arial"/>
          <w:color w:val="auto"/>
          <w:sz w:val="22"/>
          <w:szCs w:val="22"/>
        </w:rPr>
        <w:t>; and</w:t>
      </w:r>
    </w:p>
    <w:p w14:paraId="1E4651CD" w14:textId="283B6639" w:rsidR="00E82970" w:rsidRPr="00991A04" w:rsidRDefault="00E82970" w:rsidP="00E82970">
      <w:pPr>
        <w:pStyle w:val="Default"/>
        <w:numPr>
          <w:ilvl w:val="2"/>
          <w:numId w:val="6"/>
        </w:numPr>
        <w:spacing w:after="240"/>
        <w:jc w:val="both"/>
        <w:rPr>
          <w:rFonts w:ascii="Arial" w:hAnsi="Arial" w:cs="Arial"/>
          <w:color w:val="auto"/>
          <w:sz w:val="22"/>
          <w:szCs w:val="22"/>
        </w:rPr>
      </w:pPr>
      <w:r w:rsidRPr="00991A04">
        <w:rPr>
          <w:rFonts w:ascii="Arial" w:hAnsi="Arial" w:cs="Arial"/>
          <w:color w:val="auto"/>
          <w:sz w:val="22"/>
          <w:szCs w:val="22"/>
        </w:rPr>
        <w:t xml:space="preserve">Depending on the nature and severity of the incident, there </w:t>
      </w:r>
      <w:r w:rsidR="00A1166E">
        <w:rPr>
          <w:rFonts w:ascii="Arial" w:hAnsi="Arial" w:cs="Arial"/>
          <w:color w:val="auto"/>
          <w:sz w:val="22"/>
          <w:szCs w:val="22"/>
        </w:rPr>
        <w:t>will</w:t>
      </w:r>
      <w:r w:rsidRPr="00991A04">
        <w:rPr>
          <w:rFonts w:ascii="Arial" w:hAnsi="Arial" w:cs="Arial"/>
          <w:color w:val="auto"/>
          <w:sz w:val="22"/>
          <w:szCs w:val="22"/>
        </w:rPr>
        <w:t xml:space="preserve"> be reporting in the child’s file required</w:t>
      </w:r>
      <w:r w:rsidR="00424B99">
        <w:rPr>
          <w:rFonts w:ascii="Arial" w:hAnsi="Arial" w:cs="Arial"/>
          <w:color w:val="auto"/>
          <w:sz w:val="22"/>
          <w:szCs w:val="22"/>
        </w:rPr>
        <w:t xml:space="preserve"> in the form of </w:t>
      </w:r>
      <w:proofErr w:type="gramStart"/>
      <w:r w:rsidR="00424B99">
        <w:rPr>
          <w:rFonts w:ascii="Arial" w:hAnsi="Arial" w:cs="Arial"/>
          <w:color w:val="auto"/>
          <w:sz w:val="22"/>
          <w:szCs w:val="22"/>
        </w:rPr>
        <w:t>an</w:t>
      </w:r>
      <w:proofErr w:type="gramEnd"/>
      <w:r w:rsidR="00424B99">
        <w:rPr>
          <w:rFonts w:ascii="Arial" w:hAnsi="Arial" w:cs="Arial"/>
          <w:color w:val="auto"/>
          <w:sz w:val="22"/>
          <w:szCs w:val="22"/>
        </w:rPr>
        <w:t xml:space="preserve"> notation on the daily log identifying the behaviour</w:t>
      </w:r>
      <w:r w:rsidRPr="00991A04">
        <w:rPr>
          <w:rFonts w:ascii="Arial" w:hAnsi="Arial" w:cs="Arial"/>
          <w:color w:val="auto"/>
          <w:sz w:val="22"/>
          <w:szCs w:val="22"/>
        </w:rPr>
        <w:t>.</w:t>
      </w:r>
    </w:p>
    <w:p w14:paraId="76E37A45" w14:textId="279CED43" w:rsidR="00E82970" w:rsidRPr="00991A04" w:rsidRDefault="00E82970" w:rsidP="00E82970">
      <w:pPr>
        <w:pStyle w:val="Default"/>
        <w:numPr>
          <w:ilvl w:val="1"/>
          <w:numId w:val="6"/>
        </w:numPr>
        <w:spacing w:after="240"/>
        <w:jc w:val="both"/>
        <w:rPr>
          <w:rFonts w:ascii="Arial" w:hAnsi="Arial" w:cs="Arial"/>
          <w:color w:val="auto"/>
          <w:sz w:val="22"/>
          <w:szCs w:val="22"/>
        </w:rPr>
      </w:pPr>
      <w:r w:rsidRPr="00991A04">
        <w:rPr>
          <w:rFonts w:ascii="Arial" w:hAnsi="Arial" w:cs="Arial"/>
          <w:color w:val="auto"/>
          <w:sz w:val="22"/>
          <w:szCs w:val="22"/>
          <w:u w:val="single"/>
        </w:rPr>
        <w:t>Second Violation</w:t>
      </w:r>
    </w:p>
    <w:p w14:paraId="1E047B10" w14:textId="77777777" w:rsidR="00E82970" w:rsidRPr="00991A04" w:rsidRDefault="00E82970" w:rsidP="00E82970">
      <w:pPr>
        <w:pStyle w:val="Default"/>
        <w:numPr>
          <w:ilvl w:val="2"/>
          <w:numId w:val="6"/>
        </w:numPr>
        <w:spacing w:after="240"/>
        <w:jc w:val="both"/>
        <w:rPr>
          <w:rFonts w:ascii="Arial" w:hAnsi="Arial" w:cs="Arial"/>
          <w:color w:val="auto"/>
          <w:sz w:val="22"/>
          <w:szCs w:val="22"/>
        </w:rPr>
      </w:pPr>
      <w:r w:rsidRPr="00991A04">
        <w:rPr>
          <w:rFonts w:ascii="Arial" w:hAnsi="Arial" w:cs="Arial"/>
          <w:color w:val="auto"/>
          <w:sz w:val="22"/>
          <w:szCs w:val="22"/>
        </w:rPr>
        <w:t xml:space="preserve">Staff will stop or redirect the undesirable behaviour at the time it </w:t>
      </w:r>
      <w:proofErr w:type="gramStart"/>
      <w:r w:rsidRPr="00991A04">
        <w:rPr>
          <w:rFonts w:ascii="Arial" w:hAnsi="Arial" w:cs="Arial"/>
          <w:color w:val="auto"/>
          <w:sz w:val="22"/>
          <w:szCs w:val="22"/>
        </w:rPr>
        <w:t>occurs;</w:t>
      </w:r>
      <w:proofErr w:type="gramEnd"/>
      <w:r w:rsidRPr="00991A04">
        <w:rPr>
          <w:rFonts w:ascii="Arial" w:hAnsi="Arial" w:cs="Arial"/>
          <w:color w:val="auto"/>
          <w:sz w:val="22"/>
          <w:szCs w:val="22"/>
        </w:rPr>
        <w:t xml:space="preserve"> </w:t>
      </w:r>
    </w:p>
    <w:p w14:paraId="2CF1C764" w14:textId="43967264" w:rsidR="00E82970" w:rsidRPr="00991A04" w:rsidRDefault="00E82970" w:rsidP="00E82970">
      <w:pPr>
        <w:pStyle w:val="Default"/>
        <w:numPr>
          <w:ilvl w:val="2"/>
          <w:numId w:val="6"/>
        </w:numPr>
        <w:spacing w:after="240"/>
        <w:jc w:val="both"/>
        <w:rPr>
          <w:rFonts w:ascii="Arial" w:hAnsi="Arial" w:cs="Arial"/>
          <w:color w:val="auto"/>
          <w:sz w:val="22"/>
          <w:szCs w:val="22"/>
        </w:rPr>
      </w:pPr>
      <w:r w:rsidRPr="00991A04">
        <w:rPr>
          <w:rFonts w:ascii="Arial" w:hAnsi="Arial" w:cs="Arial"/>
          <w:color w:val="auto"/>
          <w:sz w:val="22"/>
          <w:szCs w:val="22"/>
        </w:rPr>
        <w:t xml:space="preserve">Staff will discuss the behaviour and the importance of the rules, along with reference to the last conversation with the </w:t>
      </w:r>
      <w:proofErr w:type="gramStart"/>
      <w:r w:rsidRPr="00991A04">
        <w:rPr>
          <w:rFonts w:ascii="Arial" w:hAnsi="Arial" w:cs="Arial"/>
          <w:color w:val="auto"/>
          <w:sz w:val="22"/>
          <w:szCs w:val="22"/>
        </w:rPr>
        <w:t>child;</w:t>
      </w:r>
      <w:proofErr w:type="gramEnd"/>
      <w:r w:rsidRPr="00991A04">
        <w:rPr>
          <w:rFonts w:ascii="Arial" w:hAnsi="Arial" w:cs="Arial"/>
          <w:color w:val="auto"/>
          <w:sz w:val="22"/>
          <w:szCs w:val="22"/>
        </w:rPr>
        <w:t xml:space="preserve"> </w:t>
      </w:r>
    </w:p>
    <w:p w14:paraId="7DAF49D4" w14:textId="6F8176E8" w:rsidR="00E82970" w:rsidRPr="00991A04" w:rsidRDefault="00E82970" w:rsidP="00E82970">
      <w:pPr>
        <w:pStyle w:val="Default"/>
        <w:numPr>
          <w:ilvl w:val="2"/>
          <w:numId w:val="6"/>
        </w:numPr>
        <w:spacing w:after="240"/>
        <w:jc w:val="both"/>
        <w:rPr>
          <w:rFonts w:ascii="Arial" w:hAnsi="Arial" w:cs="Arial"/>
          <w:color w:val="auto"/>
          <w:sz w:val="22"/>
          <w:szCs w:val="22"/>
        </w:rPr>
      </w:pPr>
      <w:r w:rsidRPr="00991A04">
        <w:rPr>
          <w:rFonts w:ascii="Arial" w:hAnsi="Arial" w:cs="Arial"/>
          <w:color w:val="auto"/>
          <w:sz w:val="22"/>
          <w:szCs w:val="22"/>
        </w:rPr>
        <w:t xml:space="preserve">Staff will encourage the child to resolve the situation and prevent further </w:t>
      </w:r>
      <w:proofErr w:type="gramStart"/>
      <w:r w:rsidRPr="00991A04">
        <w:rPr>
          <w:rFonts w:ascii="Arial" w:hAnsi="Arial" w:cs="Arial"/>
          <w:color w:val="auto"/>
          <w:sz w:val="22"/>
          <w:szCs w:val="22"/>
        </w:rPr>
        <w:t>violations;</w:t>
      </w:r>
      <w:proofErr w:type="gramEnd"/>
    </w:p>
    <w:p w14:paraId="4A46ED25" w14:textId="615DDAC8" w:rsidR="00E82970" w:rsidRPr="00991A04" w:rsidRDefault="00E82970" w:rsidP="00E82970">
      <w:pPr>
        <w:pStyle w:val="Default"/>
        <w:numPr>
          <w:ilvl w:val="2"/>
          <w:numId w:val="6"/>
        </w:numPr>
        <w:spacing w:after="240"/>
        <w:jc w:val="both"/>
        <w:rPr>
          <w:rFonts w:ascii="Arial" w:hAnsi="Arial" w:cs="Arial"/>
          <w:color w:val="auto"/>
          <w:sz w:val="22"/>
          <w:szCs w:val="22"/>
        </w:rPr>
      </w:pPr>
      <w:r w:rsidRPr="00991A04">
        <w:rPr>
          <w:rFonts w:ascii="Arial" w:hAnsi="Arial" w:cs="Arial"/>
          <w:color w:val="auto"/>
          <w:sz w:val="22"/>
          <w:szCs w:val="22"/>
        </w:rPr>
        <w:lastRenderedPageBreak/>
        <w:t xml:space="preserve">Staff will inform the child that next steps will involve the child’s </w:t>
      </w:r>
      <w:r w:rsidR="00907E2C">
        <w:rPr>
          <w:rFonts w:ascii="Arial" w:hAnsi="Arial" w:cs="Arial"/>
          <w:color w:val="auto"/>
          <w:sz w:val="22"/>
          <w:szCs w:val="22"/>
        </w:rPr>
        <w:t>Caregiver</w:t>
      </w:r>
      <w:r w:rsidRPr="00991A04">
        <w:rPr>
          <w:rFonts w:ascii="Arial" w:hAnsi="Arial" w:cs="Arial"/>
          <w:color w:val="auto"/>
          <w:sz w:val="22"/>
          <w:szCs w:val="22"/>
        </w:rPr>
        <w:t>s</w:t>
      </w:r>
      <w:r w:rsidR="008031A7" w:rsidRPr="00991A04">
        <w:rPr>
          <w:rFonts w:ascii="Arial" w:hAnsi="Arial" w:cs="Arial"/>
          <w:color w:val="auto"/>
          <w:sz w:val="22"/>
          <w:szCs w:val="22"/>
        </w:rPr>
        <w:t>; and</w:t>
      </w:r>
    </w:p>
    <w:p w14:paraId="3D77CAC8" w14:textId="30829BB5" w:rsidR="00E82970" w:rsidRPr="00991A04" w:rsidRDefault="00E82970" w:rsidP="00E82970">
      <w:pPr>
        <w:pStyle w:val="Default"/>
        <w:numPr>
          <w:ilvl w:val="2"/>
          <w:numId w:val="6"/>
        </w:numPr>
        <w:spacing w:after="240"/>
        <w:jc w:val="both"/>
        <w:rPr>
          <w:rFonts w:ascii="Arial" w:hAnsi="Arial" w:cs="Arial"/>
          <w:color w:val="auto"/>
          <w:sz w:val="22"/>
          <w:szCs w:val="22"/>
        </w:rPr>
      </w:pPr>
      <w:r w:rsidRPr="00991A04">
        <w:rPr>
          <w:rFonts w:ascii="Arial" w:hAnsi="Arial" w:cs="Arial"/>
          <w:color w:val="auto"/>
          <w:sz w:val="22"/>
          <w:szCs w:val="22"/>
        </w:rPr>
        <w:t>For the second and subsequent incidents, reporting in the child’s file will be required</w:t>
      </w:r>
      <w:r w:rsidR="00424B99">
        <w:rPr>
          <w:rFonts w:ascii="Arial" w:hAnsi="Arial" w:cs="Arial"/>
          <w:color w:val="auto"/>
          <w:sz w:val="22"/>
          <w:szCs w:val="22"/>
        </w:rPr>
        <w:t xml:space="preserve"> in the form of an incident report requiring </w:t>
      </w:r>
      <w:proofErr w:type="gramStart"/>
      <w:r w:rsidR="00424B99">
        <w:rPr>
          <w:rFonts w:ascii="Arial" w:hAnsi="Arial" w:cs="Arial"/>
          <w:color w:val="auto"/>
          <w:sz w:val="22"/>
          <w:szCs w:val="22"/>
        </w:rPr>
        <w:t>caregivers</w:t>
      </w:r>
      <w:proofErr w:type="gramEnd"/>
      <w:r w:rsidR="00424B99">
        <w:rPr>
          <w:rFonts w:ascii="Arial" w:hAnsi="Arial" w:cs="Arial"/>
          <w:color w:val="auto"/>
          <w:sz w:val="22"/>
          <w:szCs w:val="22"/>
        </w:rPr>
        <w:t xml:space="preserve"> signature</w:t>
      </w:r>
      <w:r w:rsidRPr="00991A04">
        <w:rPr>
          <w:rFonts w:ascii="Arial" w:hAnsi="Arial" w:cs="Arial"/>
          <w:color w:val="auto"/>
          <w:sz w:val="22"/>
          <w:szCs w:val="22"/>
        </w:rPr>
        <w:t>.</w:t>
      </w:r>
    </w:p>
    <w:p w14:paraId="67F9E38F" w14:textId="043AC403" w:rsidR="00E82970" w:rsidRPr="00991A04" w:rsidRDefault="00E82970" w:rsidP="00E82970">
      <w:pPr>
        <w:pStyle w:val="Default"/>
        <w:numPr>
          <w:ilvl w:val="1"/>
          <w:numId w:val="6"/>
        </w:numPr>
        <w:spacing w:after="240"/>
        <w:jc w:val="both"/>
        <w:rPr>
          <w:rFonts w:ascii="Arial" w:hAnsi="Arial" w:cs="Arial"/>
          <w:color w:val="auto"/>
          <w:sz w:val="22"/>
          <w:szCs w:val="22"/>
        </w:rPr>
      </w:pPr>
      <w:r w:rsidRPr="00991A04">
        <w:rPr>
          <w:rFonts w:ascii="Arial" w:hAnsi="Arial" w:cs="Arial"/>
          <w:color w:val="auto"/>
          <w:sz w:val="22"/>
          <w:szCs w:val="22"/>
          <w:u w:val="single"/>
        </w:rPr>
        <w:t>Third Violation</w:t>
      </w:r>
    </w:p>
    <w:p w14:paraId="1F04ECEA" w14:textId="77777777" w:rsidR="00E82970" w:rsidRPr="00991A04" w:rsidRDefault="00E82970" w:rsidP="00E82970">
      <w:pPr>
        <w:pStyle w:val="Default"/>
        <w:numPr>
          <w:ilvl w:val="2"/>
          <w:numId w:val="6"/>
        </w:numPr>
        <w:spacing w:after="240"/>
        <w:jc w:val="both"/>
        <w:rPr>
          <w:rFonts w:ascii="Arial" w:hAnsi="Arial" w:cs="Arial"/>
          <w:color w:val="auto"/>
          <w:sz w:val="22"/>
          <w:szCs w:val="22"/>
        </w:rPr>
      </w:pPr>
      <w:r w:rsidRPr="00991A04">
        <w:rPr>
          <w:rFonts w:ascii="Arial" w:hAnsi="Arial" w:cs="Arial"/>
          <w:color w:val="auto"/>
          <w:sz w:val="22"/>
          <w:szCs w:val="22"/>
        </w:rPr>
        <w:t xml:space="preserve">Staff will stop or redirect the undesirable behaviour at the time it </w:t>
      </w:r>
      <w:proofErr w:type="gramStart"/>
      <w:r w:rsidRPr="00991A04">
        <w:rPr>
          <w:rFonts w:ascii="Arial" w:hAnsi="Arial" w:cs="Arial"/>
          <w:color w:val="auto"/>
          <w:sz w:val="22"/>
          <w:szCs w:val="22"/>
        </w:rPr>
        <w:t>occurs;</w:t>
      </w:r>
      <w:proofErr w:type="gramEnd"/>
      <w:r w:rsidRPr="00991A04">
        <w:rPr>
          <w:rFonts w:ascii="Arial" w:hAnsi="Arial" w:cs="Arial"/>
          <w:color w:val="auto"/>
          <w:sz w:val="22"/>
          <w:szCs w:val="22"/>
        </w:rPr>
        <w:t xml:space="preserve"> </w:t>
      </w:r>
    </w:p>
    <w:p w14:paraId="1B018E6C" w14:textId="232682C8" w:rsidR="00E82970" w:rsidRPr="00991A04" w:rsidRDefault="00E82970" w:rsidP="00E82970">
      <w:pPr>
        <w:pStyle w:val="Default"/>
        <w:numPr>
          <w:ilvl w:val="2"/>
          <w:numId w:val="6"/>
        </w:numPr>
        <w:spacing w:after="240"/>
        <w:jc w:val="both"/>
        <w:rPr>
          <w:rFonts w:ascii="Arial" w:hAnsi="Arial" w:cs="Arial"/>
          <w:color w:val="auto"/>
          <w:sz w:val="22"/>
          <w:szCs w:val="22"/>
        </w:rPr>
      </w:pPr>
      <w:r w:rsidRPr="00991A04">
        <w:rPr>
          <w:rFonts w:ascii="Arial" w:hAnsi="Arial" w:cs="Arial"/>
          <w:color w:val="auto"/>
          <w:sz w:val="22"/>
          <w:szCs w:val="22"/>
        </w:rPr>
        <w:t xml:space="preserve">Staff will </w:t>
      </w:r>
      <w:r w:rsidR="00A1166E">
        <w:rPr>
          <w:rFonts w:ascii="Arial" w:hAnsi="Arial" w:cs="Arial"/>
          <w:color w:val="auto"/>
          <w:sz w:val="22"/>
          <w:szCs w:val="22"/>
        </w:rPr>
        <w:t xml:space="preserve">review </w:t>
      </w:r>
      <w:r w:rsidRPr="00991A04">
        <w:rPr>
          <w:rFonts w:ascii="Arial" w:hAnsi="Arial" w:cs="Arial"/>
          <w:color w:val="auto"/>
          <w:sz w:val="22"/>
          <w:szCs w:val="22"/>
        </w:rPr>
        <w:t xml:space="preserve">the previous conversations with the child regarding this </w:t>
      </w:r>
      <w:proofErr w:type="gramStart"/>
      <w:r w:rsidRPr="00991A04">
        <w:rPr>
          <w:rFonts w:ascii="Arial" w:hAnsi="Arial" w:cs="Arial"/>
          <w:color w:val="auto"/>
          <w:sz w:val="22"/>
          <w:szCs w:val="22"/>
        </w:rPr>
        <w:t>issue;</w:t>
      </w:r>
      <w:proofErr w:type="gramEnd"/>
      <w:r w:rsidRPr="00991A04">
        <w:rPr>
          <w:rFonts w:ascii="Arial" w:hAnsi="Arial" w:cs="Arial"/>
          <w:color w:val="auto"/>
          <w:sz w:val="22"/>
          <w:szCs w:val="22"/>
        </w:rPr>
        <w:t xml:space="preserve"> </w:t>
      </w:r>
    </w:p>
    <w:p w14:paraId="5D7E6222" w14:textId="3967D7B2" w:rsidR="00E82970" w:rsidRPr="00991A04" w:rsidRDefault="00E82970" w:rsidP="00E82970">
      <w:pPr>
        <w:pStyle w:val="Default"/>
        <w:numPr>
          <w:ilvl w:val="2"/>
          <w:numId w:val="6"/>
        </w:numPr>
        <w:spacing w:after="240"/>
        <w:jc w:val="both"/>
        <w:rPr>
          <w:rFonts w:ascii="Arial" w:hAnsi="Arial" w:cs="Arial"/>
          <w:color w:val="auto"/>
          <w:sz w:val="22"/>
          <w:szCs w:val="22"/>
        </w:rPr>
      </w:pPr>
      <w:r w:rsidRPr="00991A04">
        <w:rPr>
          <w:rFonts w:ascii="Arial" w:hAnsi="Arial" w:cs="Arial"/>
          <w:color w:val="auto"/>
          <w:sz w:val="22"/>
          <w:szCs w:val="22"/>
        </w:rPr>
        <w:t xml:space="preserve">Staff will contact the child’s </w:t>
      </w:r>
      <w:r w:rsidR="00907E2C">
        <w:rPr>
          <w:rFonts w:ascii="Arial" w:hAnsi="Arial" w:cs="Arial"/>
          <w:color w:val="auto"/>
          <w:sz w:val="22"/>
          <w:szCs w:val="22"/>
        </w:rPr>
        <w:t>Caregiver</w:t>
      </w:r>
      <w:r w:rsidRPr="00991A04">
        <w:rPr>
          <w:rFonts w:ascii="Arial" w:hAnsi="Arial" w:cs="Arial"/>
          <w:color w:val="auto"/>
          <w:sz w:val="22"/>
          <w:szCs w:val="22"/>
        </w:rPr>
        <w:t xml:space="preserve">s and depending on the nature and severity of the incident, may require that the child be separated from other children and picked up </w:t>
      </w:r>
      <w:proofErr w:type="gramStart"/>
      <w:r w:rsidRPr="00991A04">
        <w:rPr>
          <w:rFonts w:ascii="Arial" w:hAnsi="Arial" w:cs="Arial"/>
          <w:color w:val="auto"/>
          <w:sz w:val="22"/>
          <w:szCs w:val="22"/>
        </w:rPr>
        <w:t>immediately</w:t>
      </w:r>
      <w:r w:rsidR="008031A7" w:rsidRPr="00991A04">
        <w:rPr>
          <w:rFonts w:ascii="Arial" w:hAnsi="Arial" w:cs="Arial"/>
          <w:color w:val="auto"/>
          <w:sz w:val="22"/>
          <w:szCs w:val="22"/>
        </w:rPr>
        <w:t>;</w:t>
      </w:r>
      <w:proofErr w:type="gramEnd"/>
    </w:p>
    <w:p w14:paraId="298F0A6D" w14:textId="79721CC0" w:rsidR="00E82970" w:rsidRPr="00991A04" w:rsidRDefault="00E82970" w:rsidP="00E82970">
      <w:pPr>
        <w:pStyle w:val="Default"/>
        <w:numPr>
          <w:ilvl w:val="2"/>
          <w:numId w:val="6"/>
        </w:numPr>
        <w:spacing w:after="240"/>
        <w:jc w:val="both"/>
        <w:rPr>
          <w:rFonts w:ascii="Arial" w:hAnsi="Arial" w:cs="Arial"/>
          <w:color w:val="auto"/>
          <w:sz w:val="22"/>
          <w:szCs w:val="22"/>
        </w:rPr>
      </w:pPr>
      <w:r w:rsidRPr="00991A04">
        <w:rPr>
          <w:rFonts w:ascii="Arial" w:hAnsi="Arial" w:cs="Arial"/>
          <w:color w:val="auto"/>
          <w:sz w:val="22"/>
          <w:szCs w:val="22"/>
        </w:rPr>
        <w:t xml:space="preserve">Staff will arrange a meeting with </w:t>
      </w:r>
      <w:r w:rsidR="00907E2C">
        <w:rPr>
          <w:rFonts w:ascii="Arial" w:hAnsi="Arial" w:cs="Arial"/>
          <w:color w:val="auto"/>
          <w:sz w:val="22"/>
          <w:szCs w:val="22"/>
        </w:rPr>
        <w:t>Caregiver</w:t>
      </w:r>
      <w:r w:rsidRPr="00991A04">
        <w:rPr>
          <w:rFonts w:ascii="Arial" w:hAnsi="Arial" w:cs="Arial"/>
          <w:color w:val="auto"/>
          <w:sz w:val="22"/>
          <w:szCs w:val="22"/>
        </w:rPr>
        <w:t xml:space="preserve">s to remedy the undesirable </w:t>
      </w:r>
      <w:proofErr w:type="gramStart"/>
      <w:r w:rsidRPr="00991A04">
        <w:rPr>
          <w:rFonts w:ascii="Arial" w:hAnsi="Arial" w:cs="Arial"/>
          <w:color w:val="auto"/>
          <w:sz w:val="22"/>
          <w:szCs w:val="22"/>
        </w:rPr>
        <w:t>behaviours</w:t>
      </w:r>
      <w:r w:rsidR="008031A7" w:rsidRPr="00991A04">
        <w:rPr>
          <w:rFonts w:ascii="Arial" w:hAnsi="Arial" w:cs="Arial"/>
          <w:color w:val="auto"/>
          <w:sz w:val="22"/>
          <w:szCs w:val="22"/>
        </w:rPr>
        <w:t>;</w:t>
      </w:r>
      <w:proofErr w:type="gramEnd"/>
    </w:p>
    <w:p w14:paraId="554230B5" w14:textId="79C80548" w:rsidR="00E82970" w:rsidRPr="00991A04" w:rsidRDefault="00E82970" w:rsidP="00E82970">
      <w:pPr>
        <w:pStyle w:val="Default"/>
        <w:numPr>
          <w:ilvl w:val="2"/>
          <w:numId w:val="6"/>
        </w:numPr>
        <w:spacing w:after="240"/>
        <w:jc w:val="both"/>
        <w:rPr>
          <w:rFonts w:ascii="Arial" w:hAnsi="Arial" w:cs="Arial"/>
          <w:color w:val="auto"/>
          <w:sz w:val="22"/>
          <w:szCs w:val="22"/>
        </w:rPr>
      </w:pPr>
      <w:r w:rsidRPr="00991A04">
        <w:rPr>
          <w:rFonts w:ascii="Arial" w:hAnsi="Arial" w:cs="Arial"/>
          <w:color w:val="auto"/>
          <w:sz w:val="22"/>
          <w:szCs w:val="22"/>
        </w:rPr>
        <w:t xml:space="preserve">Depending on the nature and severity of the behaviour, </w:t>
      </w:r>
      <w:r w:rsidR="008031A7" w:rsidRPr="00991A04">
        <w:rPr>
          <w:rFonts w:ascii="Arial" w:hAnsi="Arial" w:cs="Arial"/>
          <w:color w:val="auto"/>
          <w:sz w:val="22"/>
          <w:szCs w:val="22"/>
        </w:rPr>
        <w:t xml:space="preserve">if violations continue, </w:t>
      </w:r>
      <w:r w:rsidRPr="00991A04">
        <w:rPr>
          <w:rFonts w:ascii="Arial" w:hAnsi="Arial" w:cs="Arial"/>
          <w:color w:val="auto"/>
          <w:sz w:val="22"/>
          <w:szCs w:val="22"/>
        </w:rPr>
        <w:t xml:space="preserve">the child may be </w:t>
      </w:r>
      <w:r w:rsidR="00C138CF" w:rsidRPr="00991A04">
        <w:rPr>
          <w:rFonts w:ascii="Arial" w:hAnsi="Arial" w:cs="Arial"/>
          <w:color w:val="auto"/>
          <w:sz w:val="22"/>
          <w:szCs w:val="22"/>
        </w:rPr>
        <w:t>prohibited</w:t>
      </w:r>
      <w:r w:rsidRPr="00991A04">
        <w:rPr>
          <w:rFonts w:ascii="Arial" w:hAnsi="Arial" w:cs="Arial"/>
          <w:color w:val="auto"/>
          <w:sz w:val="22"/>
          <w:szCs w:val="22"/>
        </w:rPr>
        <w:t xml:space="preserve"> from returning to Hinton Kids for Success</w:t>
      </w:r>
      <w:r w:rsidR="00820C78" w:rsidRPr="00991A04">
        <w:rPr>
          <w:rFonts w:ascii="Arial" w:hAnsi="Arial" w:cs="Arial"/>
          <w:color w:val="auto"/>
          <w:sz w:val="22"/>
          <w:szCs w:val="22"/>
        </w:rPr>
        <w:t>/Discovery Camp</w:t>
      </w:r>
      <w:r w:rsidRPr="00991A04">
        <w:rPr>
          <w:rFonts w:ascii="Arial" w:hAnsi="Arial" w:cs="Arial"/>
          <w:color w:val="auto"/>
          <w:sz w:val="22"/>
          <w:szCs w:val="22"/>
        </w:rPr>
        <w:t xml:space="preserve"> if their actions make the space unsafe or unwelcoming for other children or staff.</w:t>
      </w:r>
    </w:p>
    <w:p w14:paraId="4AF87384" w14:textId="097F9B83" w:rsidR="00002A5A" w:rsidRPr="00991A04" w:rsidRDefault="00002A5A" w:rsidP="2626BCBC">
      <w:pPr>
        <w:pStyle w:val="Default"/>
        <w:numPr>
          <w:ilvl w:val="1"/>
          <w:numId w:val="6"/>
        </w:numPr>
        <w:spacing w:after="240"/>
        <w:jc w:val="both"/>
        <w:rPr>
          <w:rFonts w:ascii="Arial" w:hAnsi="Arial" w:cs="Arial"/>
          <w:color w:val="auto"/>
          <w:sz w:val="22"/>
          <w:szCs w:val="22"/>
        </w:rPr>
      </w:pPr>
      <w:r w:rsidRPr="00991A04">
        <w:rPr>
          <w:rFonts w:ascii="Arial" w:hAnsi="Arial" w:cs="Arial"/>
          <w:color w:val="auto"/>
          <w:sz w:val="22"/>
          <w:szCs w:val="22"/>
        </w:rPr>
        <w:t xml:space="preserve">Specific behaviours that will not be tolerated include physical or verbal attacks with each other or with staff members. </w:t>
      </w:r>
      <w:r w:rsidRPr="00991A04">
        <w:rPr>
          <w:rFonts w:ascii="Arial" w:hAnsi="Arial" w:cs="Arial"/>
          <w:b/>
          <w:bCs/>
          <w:color w:val="auto"/>
          <w:sz w:val="22"/>
          <w:szCs w:val="22"/>
        </w:rPr>
        <w:t>There will be zero tolerance for any bullying behaviour in any form</w:t>
      </w:r>
      <w:r w:rsidRPr="00991A04">
        <w:rPr>
          <w:rFonts w:ascii="Arial" w:hAnsi="Arial" w:cs="Arial"/>
          <w:color w:val="auto"/>
          <w:sz w:val="22"/>
          <w:szCs w:val="22"/>
        </w:rPr>
        <w:t xml:space="preserve">. Should bullying occur, the specific consequences outlined in the </w:t>
      </w:r>
      <w:r w:rsidR="009B7CD9" w:rsidRPr="00991A04">
        <w:rPr>
          <w:rFonts w:ascii="Arial" w:hAnsi="Arial" w:cs="Arial"/>
          <w:color w:val="auto"/>
          <w:sz w:val="22"/>
          <w:szCs w:val="22"/>
        </w:rPr>
        <w:t xml:space="preserve">Hinton Kids for Success </w:t>
      </w:r>
      <w:r w:rsidR="00555885" w:rsidRPr="00991A04">
        <w:rPr>
          <w:rFonts w:ascii="Arial" w:hAnsi="Arial" w:cs="Arial"/>
          <w:color w:val="auto"/>
          <w:sz w:val="22"/>
          <w:szCs w:val="22"/>
        </w:rPr>
        <w:t>B</w:t>
      </w:r>
      <w:r w:rsidRPr="00991A04">
        <w:rPr>
          <w:rFonts w:ascii="Arial" w:hAnsi="Arial" w:cs="Arial"/>
          <w:color w:val="auto"/>
          <w:sz w:val="22"/>
          <w:szCs w:val="22"/>
        </w:rPr>
        <w:t xml:space="preserve">ullying </w:t>
      </w:r>
      <w:r w:rsidR="00555885" w:rsidRPr="00991A04">
        <w:rPr>
          <w:rFonts w:ascii="Arial" w:hAnsi="Arial" w:cs="Arial"/>
          <w:color w:val="auto"/>
          <w:sz w:val="22"/>
          <w:szCs w:val="22"/>
        </w:rPr>
        <w:t>P</w:t>
      </w:r>
      <w:r w:rsidRPr="00991A04">
        <w:rPr>
          <w:rFonts w:ascii="Arial" w:hAnsi="Arial" w:cs="Arial"/>
          <w:color w:val="auto"/>
          <w:sz w:val="22"/>
          <w:szCs w:val="22"/>
        </w:rPr>
        <w:t xml:space="preserve">olicy </w:t>
      </w:r>
      <w:r w:rsidR="009B7CD9" w:rsidRPr="00991A04">
        <w:rPr>
          <w:rFonts w:ascii="Arial" w:hAnsi="Arial" w:cs="Arial"/>
          <w:color w:val="auto"/>
          <w:sz w:val="22"/>
          <w:szCs w:val="22"/>
        </w:rPr>
        <w:t xml:space="preserve">#004 </w:t>
      </w:r>
      <w:r w:rsidRPr="00991A04">
        <w:rPr>
          <w:rFonts w:ascii="Arial" w:hAnsi="Arial" w:cs="Arial"/>
          <w:color w:val="auto"/>
          <w:sz w:val="22"/>
          <w:szCs w:val="22"/>
        </w:rPr>
        <w:t>will be adhered to. Any child guidance action taken within H</w:t>
      </w:r>
      <w:r w:rsidR="00555885" w:rsidRPr="00991A04">
        <w:rPr>
          <w:rFonts w:ascii="Arial" w:hAnsi="Arial" w:cs="Arial"/>
          <w:color w:val="auto"/>
          <w:sz w:val="22"/>
          <w:szCs w:val="22"/>
        </w:rPr>
        <w:t>inton Kids for Success</w:t>
      </w:r>
      <w:r w:rsidR="00820C78" w:rsidRPr="00991A04">
        <w:rPr>
          <w:rFonts w:ascii="Arial" w:hAnsi="Arial" w:cs="Arial"/>
          <w:color w:val="auto"/>
          <w:sz w:val="22"/>
          <w:szCs w:val="22"/>
        </w:rPr>
        <w:t>/Discovery Camp</w:t>
      </w:r>
      <w:r w:rsidRPr="00991A04">
        <w:rPr>
          <w:rFonts w:ascii="Arial" w:hAnsi="Arial" w:cs="Arial"/>
          <w:color w:val="auto"/>
          <w:sz w:val="22"/>
          <w:szCs w:val="22"/>
        </w:rPr>
        <w:t xml:space="preserve"> will be reasonable to the circumstances, and at no time will staff use physical or emotional means to correct the behaviour. Additionally, group consequences will not be taken in response to the actions of an individual. </w:t>
      </w:r>
    </w:p>
    <w:p w14:paraId="4E51C097" w14:textId="738A9B09" w:rsidR="009B7CD9" w:rsidRPr="009312C9" w:rsidRDefault="00C235FD" w:rsidP="009312C9">
      <w:r w:rsidRPr="00991A04">
        <w:br w:type="page"/>
      </w:r>
      <w:bookmarkStart w:id="15" w:name="_Hlk113607261"/>
    </w:p>
    <w:tbl>
      <w:tblPr>
        <w:tblStyle w:val="TableGrid"/>
        <w:tblW w:w="0" w:type="auto"/>
        <w:tblBorders>
          <w:top w:val="single" w:sz="12" w:space="0" w:color="F79646" w:themeColor="accent6"/>
          <w:left w:val="single" w:sz="12" w:space="0" w:color="F79646" w:themeColor="accent6"/>
          <w:bottom w:val="single" w:sz="12" w:space="0" w:color="F79646" w:themeColor="accent6"/>
          <w:right w:val="single" w:sz="12" w:space="0" w:color="F79646" w:themeColor="accent6"/>
          <w:insideH w:val="single" w:sz="12" w:space="0" w:color="F79646" w:themeColor="accent6"/>
          <w:insideV w:val="single" w:sz="12" w:space="0" w:color="F79646" w:themeColor="accent6"/>
        </w:tblBorders>
        <w:tblLook w:val="04A0" w:firstRow="1" w:lastRow="0" w:firstColumn="1" w:lastColumn="0" w:noHBand="0" w:noVBand="1"/>
      </w:tblPr>
      <w:tblGrid>
        <w:gridCol w:w="2112"/>
        <w:gridCol w:w="7218"/>
      </w:tblGrid>
      <w:tr w:rsidR="00AB37F8" w:rsidRPr="002946E4" w14:paraId="10A08ADA" w14:textId="77777777" w:rsidTr="00A1166E">
        <w:trPr>
          <w:trHeight w:val="397"/>
        </w:trPr>
        <w:tc>
          <w:tcPr>
            <w:tcW w:w="2112" w:type="dxa"/>
            <w:vMerge w:val="restart"/>
            <w:shd w:val="clear" w:color="auto" w:fill="FFFFFF" w:themeFill="background1"/>
          </w:tcPr>
          <w:p w14:paraId="2385B23D" w14:textId="77777777" w:rsidR="003F1002" w:rsidRDefault="003F1002" w:rsidP="009B7CD9">
            <w:pPr>
              <w:jc w:val="both"/>
              <w:rPr>
                <w:sz w:val="22"/>
              </w:rPr>
            </w:pPr>
          </w:p>
          <w:p w14:paraId="17953D62" w14:textId="5D571CB0" w:rsidR="00AB37F8" w:rsidRPr="002946E4" w:rsidRDefault="005E11E6" w:rsidP="005E11E6">
            <w:pPr>
              <w:jc w:val="center"/>
              <w:rPr>
                <w:sz w:val="22"/>
              </w:rPr>
            </w:pPr>
            <w:r w:rsidRPr="002946E4">
              <w:rPr>
                <w:b/>
                <w:bCs/>
                <w:noProof/>
                <w:sz w:val="48"/>
                <w:szCs w:val="48"/>
              </w:rPr>
              <w:drawing>
                <wp:anchor distT="0" distB="0" distL="114300" distR="114300" simplePos="0" relativeHeight="251662336" behindDoc="0" locked="0" layoutInCell="1" allowOverlap="1" wp14:anchorId="3B85BA72" wp14:editId="43BD2F75">
                  <wp:simplePos x="0" y="0"/>
                  <wp:positionH relativeFrom="column">
                    <wp:posOffset>276225</wp:posOffset>
                  </wp:positionH>
                  <wp:positionV relativeFrom="paragraph">
                    <wp:posOffset>718820</wp:posOffset>
                  </wp:positionV>
                  <wp:extent cx="661035" cy="822325"/>
                  <wp:effectExtent l="0" t="0" r="571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61035" cy="822325"/>
                          </a:xfrm>
                          <a:prstGeom prst="rect">
                            <a:avLst/>
                          </a:prstGeom>
                          <a:noFill/>
                          <a:ln>
                            <a:noFill/>
                          </a:ln>
                        </pic:spPr>
                      </pic:pic>
                    </a:graphicData>
                  </a:graphic>
                  <wp14:sizeRelH relativeFrom="page">
                    <wp14:pctWidth>0</wp14:pctWidth>
                  </wp14:sizeRelH>
                  <wp14:sizeRelV relativeFrom="page">
                    <wp14:pctHeight>0</wp14:pctHeight>
                  </wp14:sizeRelV>
                </wp:anchor>
              </w:drawing>
            </w:r>
            <w:r w:rsidR="00A1166E" w:rsidRPr="002946E4">
              <w:rPr>
                <w:noProof/>
              </w:rPr>
              <w:drawing>
                <wp:inline distT="0" distB="0" distL="0" distR="0" wp14:anchorId="42FB462C" wp14:editId="207B4E42">
                  <wp:extent cx="733425" cy="647832"/>
                  <wp:effectExtent l="0" t="0" r="0" b="0"/>
                  <wp:docPr id="29" name="Picture 2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Logo, company name&#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49884" cy="662370"/>
                          </a:xfrm>
                          <a:prstGeom prst="rect">
                            <a:avLst/>
                          </a:prstGeom>
                        </pic:spPr>
                      </pic:pic>
                    </a:graphicData>
                  </a:graphic>
                </wp:inline>
              </w:drawing>
            </w:r>
          </w:p>
          <w:p w14:paraId="72E4E698" w14:textId="37DE11A1" w:rsidR="005E11E6" w:rsidRPr="002946E4" w:rsidRDefault="005E11E6" w:rsidP="005E11E6">
            <w:pPr>
              <w:jc w:val="center"/>
              <w:rPr>
                <w:sz w:val="22"/>
              </w:rPr>
            </w:pPr>
          </w:p>
        </w:tc>
        <w:tc>
          <w:tcPr>
            <w:tcW w:w="7218" w:type="dxa"/>
            <w:shd w:val="clear" w:color="auto" w:fill="FFFFFF" w:themeFill="background1"/>
            <w:vAlign w:val="center"/>
          </w:tcPr>
          <w:p w14:paraId="526F3DBE" w14:textId="6D6DB4B2" w:rsidR="00AB37F8" w:rsidRPr="002946E4" w:rsidRDefault="00AB37F8" w:rsidP="009B7CD9">
            <w:pPr>
              <w:jc w:val="both"/>
              <w:rPr>
                <w:b/>
                <w:bCs/>
                <w:sz w:val="22"/>
              </w:rPr>
            </w:pPr>
            <w:r w:rsidRPr="002946E4">
              <w:rPr>
                <w:b/>
                <w:bCs/>
                <w:sz w:val="22"/>
              </w:rPr>
              <w:t xml:space="preserve"> </w:t>
            </w:r>
            <w:r w:rsidR="005D4A6A" w:rsidRPr="002946E4">
              <w:rPr>
                <w:b/>
                <w:bCs/>
                <w:sz w:val="22"/>
              </w:rPr>
              <w:t xml:space="preserve">Drop </w:t>
            </w:r>
            <w:r w:rsidR="009B7CD9" w:rsidRPr="002946E4">
              <w:rPr>
                <w:b/>
                <w:bCs/>
                <w:sz w:val="22"/>
              </w:rPr>
              <w:t>Off</w:t>
            </w:r>
            <w:r w:rsidR="00B00A59" w:rsidRPr="002946E4">
              <w:rPr>
                <w:b/>
                <w:bCs/>
                <w:sz w:val="22"/>
              </w:rPr>
              <w:t xml:space="preserve"> and</w:t>
            </w:r>
            <w:r w:rsidR="005D4A6A" w:rsidRPr="002946E4">
              <w:rPr>
                <w:b/>
                <w:bCs/>
                <w:sz w:val="22"/>
              </w:rPr>
              <w:t xml:space="preserve"> Pick </w:t>
            </w:r>
            <w:r w:rsidR="009B7CD9" w:rsidRPr="002946E4">
              <w:rPr>
                <w:b/>
                <w:bCs/>
                <w:sz w:val="22"/>
              </w:rPr>
              <w:t>U</w:t>
            </w:r>
            <w:r w:rsidR="005D4A6A" w:rsidRPr="002946E4">
              <w:rPr>
                <w:b/>
                <w:bCs/>
                <w:sz w:val="22"/>
              </w:rPr>
              <w:t xml:space="preserve">p </w:t>
            </w:r>
            <w:r w:rsidRPr="002946E4">
              <w:rPr>
                <w:b/>
                <w:bCs/>
                <w:sz w:val="22"/>
              </w:rPr>
              <w:t xml:space="preserve">Policy </w:t>
            </w:r>
          </w:p>
        </w:tc>
      </w:tr>
      <w:tr w:rsidR="00AB37F8" w:rsidRPr="002946E4" w14:paraId="10D9F78C" w14:textId="77777777" w:rsidTr="00A1166E">
        <w:trPr>
          <w:trHeight w:val="397"/>
        </w:trPr>
        <w:tc>
          <w:tcPr>
            <w:tcW w:w="2112" w:type="dxa"/>
            <w:vMerge/>
          </w:tcPr>
          <w:p w14:paraId="79FB8517" w14:textId="77777777" w:rsidR="00AB37F8" w:rsidRPr="002946E4" w:rsidRDefault="00AB37F8" w:rsidP="009B7CD9">
            <w:pPr>
              <w:rPr>
                <w:sz w:val="22"/>
              </w:rPr>
            </w:pPr>
          </w:p>
        </w:tc>
        <w:tc>
          <w:tcPr>
            <w:tcW w:w="7218" w:type="dxa"/>
            <w:shd w:val="clear" w:color="auto" w:fill="FFFFFF" w:themeFill="background1"/>
            <w:vAlign w:val="center"/>
          </w:tcPr>
          <w:p w14:paraId="412DB087" w14:textId="5DAD9E36" w:rsidR="00AB37F8" w:rsidRPr="002946E4" w:rsidRDefault="00AB37F8" w:rsidP="009B7CD9">
            <w:pPr>
              <w:jc w:val="both"/>
              <w:rPr>
                <w:b/>
                <w:bCs/>
                <w:sz w:val="22"/>
              </w:rPr>
            </w:pPr>
            <w:r w:rsidRPr="002946E4">
              <w:rPr>
                <w:b/>
                <w:bCs/>
                <w:sz w:val="22"/>
              </w:rPr>
              <w:t>HKFS Policy #0</w:t>
            </w:r>
            <w:r w:rsidR="00D57DE0">
              <w:rPr>
                <w:b/>
                <w:bCs/>
                <w:sz w:val="22"/>
              </w:rPr>
              <w:t>11</w:t>
            </w:r>
          </w:p>
        </w:tc>
      </w:tr>
      <w:tr w:rsidR="00AB37F8" w:rsidRPr="002946E4" w14:paraId="3BB37986" w14:textId="77777777" w:rsidTr="00A1166E">
        <w:trPr>
          <w:trHeight w:val="397"/>
        </w:trPr>
        <w:tc>
          <w:tcPr>
            <w:tcW w:w="2112" w:type="dxa"/>
            <w:vMerge/>
          </w:tcPr>
          <w:p w14:paraId="14FA7ACC" w14:textId="77777777" w:rsidR="00AB37F8" w:rsidRPr="002946E4" w:rsidRDefault="00AB37F8" w:rsidP="009B7CD9">
            <w:pPr>
              <w:rPr>
                <w:sz w:val="22"/>
              </w:rPr>
            </w:pPr>
          </w:p>
        </w:tc>
        <w:tc>
          <w:tcPr>
            <w:tcW w:w="7218" w:type="dxa"/>
            <w:shd w:val="clear" w:color="auto" w:fill="FFFFFF" w:themeFill="background1"/>
            <w:vAlign w:val="center"/>
          </w:tcPr>
          <w:p w14:paraId="68459BC7" w14:textId="77777777" w:rsidR="00AB37F8" w:rsidRPr="002946E4" w:rsidRDefault="00AB37F8" w:rsidP="009B7CD9">
            <w:pPr>
              <w:jc w:val="both"/>
              <w:rPr>
                <w:b/>
                <w:bCs/>
                <w:sz w:val="22"/>
              </w:rPr>
            </w:pPr>
            <w:r w:rsidRPr="002946E4">
              <w:rPr>
                <w:b/>
                <w:bCs/>
                <w:sz w:val="22"/>
              </w:rPr>
              <w:t>Approved</w:t>
            </w:r>
          </w:p>
          <w:p w14:paraId="51761FEC" w14:textId="11CBF5DB" w:rsidR="00AB37F8" w:rsidRPr="002946E4" w:rsidRDefault="00D46A09" w:rsidP="009B7CD9">
            <w:pPr>
              <w:jc w:val="both"/>
              <w:rPr>
                <w:sz w:val="22"/>
              </w:rPr>
            </w:pPr>
            <w:r w:rsidRPr="002946E4">
              <w:rPr>
                <w:sz w:val="22"/>
              </w:rPr>
              <w:t>June 11</w:t>
            </w:r>
            <w:r w:rsidR="00AB37F8" w:rsidRPr="002946E4">
              <w:rPr>
                <w:sz w:val="22"/>
              </w:rPr>
              <w:t xml:space="preserve">, </w:t>
            </w:r>
            <w:proofErr w:type="gramStart"/>
            <w:r w:rsidR="00AB37F8" w:rsidRPr="002946E4">
              <w:rPr>
                <w:sz w:val="22"/>
              </w:rPr>
              <w:t>2020</w:t>
            </w:r>
            <w:proofErr w:type="gramEnd"/>
            <w:r w:rsidR="00AB37F8" w:rsidRPr="002946E4">
              <w:rPr>
                <w:sz w:val="22"/>
              </w:rPr>
              <w:t xml:space="preserve"> </w:t>
            </w:r>
          </w:p>
        </w:tc>
      </w:tr>
      <w:tr w:rsidR="00DA46FE" w:rsidRPr="002946E4" w14:paraId="4F29D61D" w14:textId="77777777" w:rsidTr="00A375BD">
        <w:trPr>
          <w:trHeight w:val="397"/>
        </w:trPr>
        <w:tc>
          <w:tcPr>
            <w:tcW w:w="2112" w:type="dxa"/>
            <w:vMerge/>
          </w:tcPr>
          <w:p w14:paraId="5AE91C04" w14:textId="77777777" w:rsidR="00DA46FE" w:rsidRPr="002946E4" w:rsidRDefault="00DA46FE" w:rsidP="00DA46FE"/>
        </w:tc>
        <w:tc>
          <w:tcPr>
            <w:tcW w:w="7218" w:type="dxa"/>
            <w:shd w:val="clear" w:color="auto" w:fill="FFFFFF" w:themeFill="background1"/>
          </w:tcPr>
          <w:p w14:paraId="4D0BCC91" w14:textId="77777777" w:rsidR="00DA46FE" w:rsidRPr="002946E4" w:rsidRDefault="00DA46FE" w:rsidP="00DA46FE">
            <w:pPr>
              <w:jc w:val="both"/>
              <w:rPr>
                <w:b/>
                <w:bCs/>
                <w:sz w:val="22"/>
              </w:rPr>
            </w:pPr>
            <w:r w:rsidRPr="002946E4">
              <w:rPr>
                <w:b/>
                <w:bCs/>
                <w:sz w:val="22"/>
              </w:rPr>
              <w:t>Last Revised</w:t>
            </w:r>
          </w:p>
          <w:p w14:paraId="72F3FFE7" w14:textId="77777777" w:rsidR="00DA46FE" w:rsidRPr="002946E4" w:rsidRDefault="00DA46FE" w:rsidP="00DA46FE">
            <w:pPr>
              <w:jc w:val="both"/>
              <w:rPr>
                <w:sz w:val="22"/>
              </w:rPr>
            </w:pPr>
            <w:r w:rsidRPr="002946E4">
              <w:rPr>
                <w:sz w:val="22"/>
              </w:rPr>
              <w:t>April 25, 2022</w:t>
            </w:r>
          </w:p>
          <w:p w14:paraId="58F1A6DC" w14:textId="77777777" w:rsidR="00715A87" w:rsidRDefault="00715A87" w:rsidP="00DA46FE">
            <w:pPr>
              <w:jc w:val="both"/>
              <w:rPr>
                <w:sz w:val="22"/>
              </w:rPr>
            </w:pPr>
            <w:r w:rsidRPr="002946E4">
              <w:rPr>
                <w:sz w:val="22"/>
              </w:rPr>
              <w:t>September 09, 2022</w:t>
            </w:r>
          </w:p>
          <w:p w14:paraId="3BE4AF67" w14:textId="29E05F14" w:rsidR="009312C9" w:rsidRPr="002946E4" w:rsidRDefault="009312C9" w:rsidP="00DA46FE">
            <w:pPr>
              <w:jc w:val="both"/>
              <w:rPr>
                <w:sz w:val="22"/>
              </w:rPr>
            </w:pPr>
            <w:r>
              <w:rPr>
                <w:sz w:val="22"/>
              </w:rPr>
              <w:t>January 16, 2023</w:t>
            </w:r>
          </w:p>
        </w:tc>
      </w:tr>
      <w:tr w:rsidR="00AB37F8" w:rsidRPr="002946E4" w14:paraId="1B439E6B" w14:textId="77777777" w:rsidTr="00A1166E">
        <w:trPr>
          <w:trHeight w:val="397"/>
        </w:trPr>
        <w:tc>
          <w:tcPr>
            <w:tcW w:w="2112" w:type="dxa"/>
            <w:vMerge/>
          </w:tcPr>
          <w:p w14:paraId="6F49ECE2" w14:textId="77777777" w:rsidR="00AB37F8" w:rsidRPr="002946E4" w:rsidRDefault="00AB37F8" w:rsidP="009B7CD9">
            <w:pPr>
              <w:rPr>
                <w:sz w:val="22"/>
              </w:rPr>
            </w:pPr>
          </w:p>
        </w:tc>
        <w:tc>
          <w:tcPr>
            <w:tcW w:w="7218" w:type="dxa"/>
            <w:shd w:val="clear" w:color="auto" w:fill="FFFFFF" w:themeFill="background1"/>
            <w:vAlign w:val="center"/>
          </w:tcPr>
          <w:p w14:paraId="021186D4" w14:textId="77777777" w:rsidR="00AB37F8" w:rsidRPr="002946E4" w:rsidRDefault="00AB37F8" w:rsidP="009B7CD9">
            <w:pPr>
              <w:jc w:val="both"/>
              <w:rPr>
                <w:b/>
                <w:bCs/>
                <w:sz w:val="22"/>
              </w:rPr>
            </w:pPr>
            <w:r w:rsidRPr="002946E4">
              <w:rPr>
                <w:b/>
                <w:bCs/>
                <w:sz w:val="22"/>
              </w:rPr>
              <w:t>Applies To</w:t>
            </w:r>
          </w:p>
          <w:p w14:paraId="2B73DE7D" w14:textId="68747179" w:rsidR="003F1002" w:rsidRPr="002946E4" w:rsidRDefault="00CA1BAA" w:rsidP="007B7048">
            <w:pPr>
              <w:pStyle w:val="ListParagraph"/>
              <w:numPr>
                <w:ilvl w:val="0"/>
                <w:numId w:val="20"/>
              </w:numPr>
              <w:jc w:val="both"/>
            </w:pPr>
            <w:r w:rsidRPr="002946E4">
              <w:t>Hinton Kids for Success</w:t>
            </w:r>
          </w:p>
          <w:p w14:paraId="756E15B4" w14:textId="5E061C2D" w:rsidR="00AB37F8" w:rsidRPr="002946E4" w:rsidRDefault="00CA1BAA" w:rsidP="007B7048">
            <w:pPr>
              <w:pStyle w:val="ListParagraph"/>
              <w:numPr>
                <w:ilvl w:val="0"/>
                <w:numId w:val="20"/>
              </w:numPr>
              <w:jc w:val="both"/>
            </w:pPr>
            <w:r w:rsidRPr="002946E4">
              <w:t>Discovery Camp Programs</w:t>
            </w:r>
          </w:p>
        </w:tc>
      </w:tr>
    </w:tbl>
    <w:p w14:paraId="38B39B34" w14:textId="4F52EEDA" w:rsidR="00F03AFD" w:rsidRPr="002946E4" w:rsidRDefault="00F03AFD" w:rsidP="00F03AFD">
      <w:pPr>
        <w:pStyle w:val="Default"/>
        <w:rPr>
          <w:rFonts w:ascii="Arial" w:hAnsi="Arial" w:cs="Arial"/>
          <w:color w:val="auto"/>
          <w:sz w:val="22"/>
          <w:szCs w:val="22"/>
        </w:rPr>
      </w:pPr>
    </w:p>
    <w:p w14:paraId="206925DE" w14:textId="6C11FA52" w:rsidR="009B7CD9" w:rsidRPr="002946E4" w:rsidRDefault="009B7CD9" w:rsidP="007B7048">
      <w:pPr>
        <w:pStyle w:val="Default"/>
        <w:numPr>
          <w:ilvl w:val="0"/>
          <w:numId w:val="8"/>
        </w:numPr>
        <w:jc w:val="both"/>
        <w:rPr>
          <w:rFonts w:ascii="Arial" w:hAnsi="Arial" w:cs="Arial"/>
          <w:b/>
          <w:bCs/>
          <w:color w:val="auto"/>
          <w:sz w:val="22"/>
          <w:szCs w:val="22"/>
        </w:rPr>
      </w:pPr>
      <w:r w:rsidRPr="002946E4">
        <w:rPr>
          <w:rFonts w:ascii="Arial" w:hAnsi="Arial" w:cs="Arial"/>
          <w:b/>
          <w:bCs/>
          <w:color w:val="auto"/>
          <w:sz w:val="22"/>
          <w:szCs w:val="22"/>
        </w:rPr>
        <w:t xml:space="preserve">POLICY STATEMENT </w:t>
      </w:r>
    </w:p>
    <w:p w14:paraId="00BDA563" w14:textId="77777777" w:rsidR="009B7CD9" w:rsidRPr="002946E4" w:rsidRDefault="009B7CD9" w:rsidP="004B34B5">
      <w:pPr>
        <w:pStyle w:val="Default"/>
        <w:ind w:left="720"/>
        <w:jc w:val="both"/>
        <w:rPr>
          <w:rFonts w:ascii="Arial" w:hAnsi="Arial" w:cs="Arial"/>
          <w:b/>
          <w:bCs/>
          <w:color w:val="auto"/>
          <w:sz w:val="22"/>
          <w:szCs w:val="22"/>
        </w:rPr>
      </w:pPr>
    </w:p>
    <w:p w14:paraId="3F0DFD01" w14:textId="6A98F708" w:rsidR="00F37A39" w:rsidRPr="002946E4" w:rsidRDefault="0052320A" w:rsidP="007B7048">
      <w:pPr>
        <w:pStyle w:val="Default"/>
        <w:numPr>
          <w:ilvl w:val="1"/>
          <w:numId w:val="8"/>
        </w:numPr>
        <w:jc w:val="both"/>
        <w:rPr>
          <w:rFonts w:ascii="Arial" w:hAnsi="Arial" w:cs="Arial"/>
          <w:b/>
          <w:bCs/>
          <w:color w:val="auto"/>
          <w:sz w:val="22"/>
          <w:szCs w:val="22"/>
        </w:rPr>
      </w:pPr>
      <w:r w:rsidRPr="002946E4">
        <w:rPr>
          <w:rFonts w:ascii="Arial" w:hAnsi="Arial" w:cs="Arial"/>
          <w:color w:val="auto"/>
          <w:sz w:val="22"/>
          <w:szCs w:val="22"/>
        </w:rPr>
        <w:t xml:space="preserve">This policy outlines the </w:t>
      </w:r>
      <w:r w:rsidR="00987FAE" w:rsidRPr="002946E4">
        <w:rPr>
          <w:rFonts w:ascii="Arial" w:hAnsi="Arial" w:cs="Arial"/>
          <w:color w:val="auto"/>
          <w:sz w:val="22"/>
          <w:szCs w:val="22"/>
        </w:rPr>
        <w:t xml:space="preserve">roles and responsibilities of staff and </w:t>
      </w:r>
      <w:r w:rsidR="00907E2C" w:rsidRPr="002946E4">
        <w:rPr>
          <w:rFonts w:ascii="Arial" w:hAnsi="Arial" w:cs="Arial"/>
          <w:color w:val="auto"/>
          <w:sz w:val="22"/>
          <w:szCs w:val="22"/>
        </w:rPr>
        <w:t>Caregiver</w:t>
      </w:r>
      <w:r w:rsidR="00F37A39" w:rsidRPr="002946E4">
        <w:rPr>
          <w:rFonts w:ascii="Arial" w:hAnsi="Arial" w:cs="Arial"/>
          <w:color w:val="auto"/>
          <w:sz w:val="22"/>
          <w:szCs w:val="22"/>
        </w:rPr>
        <w:t>s with</w:t>
      </w:r>
      <w:r w:rsidR="002D6B6F" w:rsidRPr="002946E4">
        <w:rPr>
          <w:rFonts w:ascii="Arial" w:hAnsi="Arial" w:cs="Arial"/>
          <w:color w:val="auto"/>
          <w:sz w:val="22"/>
          <w:szCs w:val="22"/>
        </w:rPr>
        <w:t xml:space="preserve"> regard to the</w:t>
      </w:r>
      <w:r w:rsidR="009B7CD9" w:rsidRPr="002946E4">
        <w:rPr>
          <w:rFonts w:ascii="Arial" w:hAnsi="Arial" w:cs="Arial"/>
          <w:color w:val="auto"/>
          <w:sz w:val="22"/>
          <w:szCs w:val="22"/>
        </w:rPr>
        <w:t xml:space="preserve"> drop off</w:t>
      </w:r>
      <w:r w:rsidR="002D6B6F" w:rsidRPr="002946E4">
        <w:rPr>
          <w:rFonts w:ascii="Arial" w:hAnsi="Arial" w:cs="Arial"/>
          <w:color w:val="auto"/>
          <w:sz w:val="22"/>
          <w:szCs w:val="22"/>
        </w:rPr>
        <w:t xml:space="preserve"> and pick</w:t>
      </w:r>
      <w:r w:rsidR="009B7CD9" w:rsidRPr="002946E4">
        <w:rPr>
          <w:rFonts w:ascii="Arial" w:hAnsi="Arial" w:cs="Arial"/>
          <w:color w:val="auto"/>
          <w:sz w:val="22"/>
          <w:szCs w:val="22"/>
        </w:rPr>
        <w:t xml:space="preserve"> </w:t>
      </w:r>
      <w:r w:rsidR="002D6B6F" w:rsidRPr="002946E4">
        <w:rPr>
          <w:rFonts w:ascii="Arial" w:hAnsi="Arial" w:cs="Arial"/>
          <w:color w:val="auto"/>
          <w:sz w:val="22"/>
          <w:szCs w:val="22"/>
        </w:rPr>
        <w:t xml:space="preserve">up of the children </w:t>
      </w:r>
      <w:r w:rsidR="00F37A39" w:rsidRPr="002946E4">
        <w:rPr>
          <w:rFonts w:ascii="Arial" w:hAnsi="Arial" w:cs="Arial"/>
          <w:color w:val="auto"/>
          <w:sz w:val="22"/>
          <w:szCs w:val="22"/>
        </w:rPr>
        <w:t>to and from Hinton Kids for Success</w:t>
      </w:r>
      <w:r w:rsidR="00820C78" w:rsidRPr="002946E4">
        <w:rPr>
          <w:rFonts w:ascii="Arial" w:hAnsi="Arial" w:cs="Arial"/>
          <w:color w:val="auto"/>
          <w:sz w:val="22"/>
          <w:szCs w:val="22"/>
        </w:rPr>
        <w:t>/Discovery Camp</w:t>
      </w:r>
      <w:r w:rsidR="00F37A39" w:rsidRPr="002946E4">
        <w:rPr>
          <w:rFonts w:ascii="Arial" w:hAnsi="Arial" w:cs="Arial"/>
          <w:color w:val="auto"/>
          <w:sz w:val="22"/>
          <w:szCs w:val="22"/>
        </w:rPr>
        <w:t xml:space="preserve"> </w:t>
      </w:r>
      <w:r w:rsidR="009B7CD9" w:rsidRPr="002946E4">
        <w:rPr>
          <w:rFonts w:ascii="Arial" w:hAnsi="Arial" w:cs="Arial"/>
          <w:color w:val="auto"/>
          <w:sz w:val="22"/>
          <w:szCs w:val="22"/>
        </w:rPr>
        <w:t xml:space="preserve">facility </w:t>
      </w:r>
      <w:r w:rsidR="00F37A39" w:rsidRPr="002946E4">
        <w:rPr>
          <w:rFonts w:ascii="Arial" w:hAnsi="Arial" w:cs="Arial"/>
          <w:color w:val="auto"/>
          <w:sz w:val="22"/>
          <w:szCs w:val="22"/>
        </w:rPr>
        <w:t xml:space="preserve">or </w:t>
      </w:r>
      <w:r w:rsidR="008031A7" w:rsidRPr="002946E4">
        <w:rPr>
          <w:rFonts w:ascii="Arial" w:hAnsi="Arial" w:cs="Arial"/>
          <w:color w:val="auto"/>
          <w:sz w:val="22"/>
          <w:szCs w:val="22"/>
        </w:rPr>
        <w:t xml:space="preserve">an </w:t>
      </w:r>
      <w:r w:rsidR="00F37A39" w:rsidRPr="002946E4">
        <w:rPr>
          <w:rFonts w:ascii="Arial" w:hAnsi="Arial" w:cs="Arial"/>
          <w:color w:val="auto"/>
          <w:sz w:val="22"/>
          <w:szCs w:val="22"/>
        </w:rPr>
        <w:t xml:space="preserve">alternate location. </w:t>
      </w:r>
    </w:p>
    <w:p w14:paraId="24D960D5" w14:textId="427935B3" w:rsidR="00965D6E" w:rsidRPr="002946E4" w:rsidRDefault="0052320A" w:rsidP="004B34B5">
      <w:pPr>
        <w:pStyle w:val="Default"/>
        <w:ind w:left="720"/>
        <w:jc w:val="both"/>
        <w:rPr>
          <w:rFonts w:ascii="Arial" w:hAnsi="Arial" w:cs="Arial"/>
          <w:color w:val="auto"/>
          <w:sz w:val="22"/>
          <w:szCs w:val="22"/>
        </w:rPr>
      </w:pPr>
      <w:r w:rsidRPr="002946E4">
        <w:rPr>
          <w:rFonts w:ascii="Arial" w:hAnsi="Arial" w:cs="Arial"/>
          <w:color w:val="auto"/>
          <w:sz w:val="22"/>
          <w:szCs w:val="22"/>
        </w:rPr>
        <w:t xml:space="preserve"> </w:t>
      </w:r>
    </w:p>
    <w:p w14:paraId="6956F038" w14:textId="40AFBD2C" w:rsidR="00D42794" w:rsidRPr="002946E4" w:rsidRDefault="00820C78" w:rsidP="007B7048">
      <w:pPr>
        <w:pStyle w:val="Default"/>
        <w:numPr>
          <w:ilvl w:val="0"/>
          <w:numId w:val="8"/>
        </w:numPr>
        <w:jc w:val="both"/>
        <w:rPr>
          <w:rFonts w:ascii="Arial" w:hAnsi="Arial" w:cs="Arial"/>
          <w:b/>
          <w:bCs/>
          <w:color w:val="auto"/>
          <w:sz w:val="22"/>
          <w:szCs w:val="22"/>
        </w:rPr>
      </w:pPr>
      <w:r w:rsidRPr="002946E4">
        <w:rPr>
          <w:rFonts w:ascii="Arial" w:hAnsi="Arial" w:cs="Arial"/>
          <w:b/>
          <w:bCs/>
          <w:color w:val="auto"/>
          <w:sz w:val="22"/>
          <w:szCs w:val="22"/>
        </w:rPr>
        <w:t xml:space="preserve">HINTON KIDS FOR SUCCESS </w:t>
      </w:r>
      <w:r w:rsidR="00D42794" w:rsidRPr="002946E4">
        <w:rPr>
          <w:rFonts w:ascii="Arial" w:hAnsi="Arial" w:cs="Arial"/>
          <w:b/>
          <w:bCs/>
          <w:color w:val="auto"/>
          <w:sz w:val="22"/>
          <w:szCs w:val="22"/>
        </w:rPr>
        <w:t xml:space="preserve">SCHOOL DAY DROP OFF (ARRIVAL) </w:t>
      </w:r>
    </w:p>
    <w:p w14:paraId="1124FC90" w14:textId="77777777" w:rsidR="00D42794" w:rsidRPr="002946E4" w:rsidRDefault="00D42794" w:rsidP="00D42794">
      <w:pPr>
        <w:pStyle w:val="Default"/>
        <w:ind w:left="720"/>
        <w:jc w:val="both"/>
        <w:rPr>
          <w:rFonts w:ascii="Arial" w:hAnsi="Arial" w:cs="Arial"/>
          <w:color w:val="auto"/>
          <w:sz w:val="22"/>
          <w:szCs w:val="22"/>
        </w:rPr>
      </w:pPr>
    </w:p>
    <w:p w14:paraId="576219F2" w14:textId="7097C717" w:rsidR="00D42794" w:rsidRPr="002946E4" w:rsidRDefault="00D42794" w:rsidP="007B7048">
      <w:pPr>
        <w:pStyle w:val="Default"/>
        <w:numPr>
          <w:ilvl w:val="1"/>
          <w:numId w:val="8"/>
        </w:numPr>
        <w:jc w:val="both"/>
        <w:rPr>
          <w:rFonts w:ascii="Arial" w:hAnsi="Arial" w:cs="Arial"/>
          <w:color w:val="auto"/>
          <w:sz w:val="22"/>
          <w:szCs w:val="22"/>
        </w:rPr>
      </w:pPr>
      <w:r w:rsidRPr="002946E4">
        <w:rPr>
          <w:rFonts w:ascii="Arial" w:hAnsi="Arial" w:cs="Arial"/>
          <w:color w:val="auto"/>
          <w:sz w:val="22"/>
          <w:szCs w:val="22"/>
        </w:rPr>
        <w:t>Drop off on regular school days will take plac</w:t>
      </w:r>
      <w:r w:rsidR="003F1002" w:rsidRPr="002946E4">
        <w:rPr>
          <w:rFonts w:ascii="Arial" w:hAnsi="Arial" w:cs="Arial"/>
          <w:color w:val="auto"/>
          <w:sz w:val="22"/>
          <w:szCs w:val="22"/>
        </w:rPr>
        <w:t>e at the appropriate location as determined by the bussing company</w:t>
      </w:r>
      <w:r w:rsidRPr="002946E4">
        <w:rPr>
          <w:rFonts w:ascii="Arial" w:hAnsi="Arial" w:cs="Arial"/>
          <w:color w:val="auto"/>
          <w:sz w:val="22"/>
          <w:szCs w:val="22"/>
        </w:rPr>
        <w:t>.</w:t>
      </w:r>
    </w:p>
    <w:p w14:paraId="09BDC08F" w14:textId="77777777" w:rsidR="000106AA" w:rsidRPr="002946E4" w:rsidRDefault="000106AA" w:rsidP="000106AA">
      <w:pPr>
        <w:pStyle w:val="Default"/>
        <w:jc w:val="both"/>
        <w:rPr>
          <w:rFonts w:ascii="Arial" w:hAnsi="Arial" w:cs="Arial"/>
          <w:color w:val="auto"/>
          <w:sz w:val="22"/>
          <w:szCs w:val="22"/>
        </w:rPr>
      </w:pPr>
    </w:p>
    <w:p w14:paraId="75A56024" w14:textId="053B09D1" w:rsidR="000106AA" w:rsidRPr="002946E4" w:rsidRDefault="000106AA" w:rsidP="007B7048">
      <w:pPr>
        <w:pStyle w:val="Default"/>
        <w:numPr>
          <w:ilvl w:val="1"/>
          <w:numId w:val="8"/>
        </w:numPr>
        <w:jc w:val="both"/>
        <w:rPr>
          <w:rFonts w:ascii="Arial" w:hAnsi="Arial" w:cs="Arial"/>
          <w:color w:val="auto"/>
          <w:sz w:val="22"/>
          <w:szCs w:val="22"/>
        </w:rPr>
      </w:pPr>
      <w:r w:rsidRPr="002946E4">
        <w:rPr>
          <w:rFonts w:ascii="Arial" w:hAnsi="Arial" w:cs="Arial"/>
          <w:color w:val="auto"/>
          <w:sz w:val="22"/>
          <w:szCs w:val="22"/>
        </w:rPr>
        <w:t xml:space="preserve">The bus will not depart the drop off location prior to all children that are scheduled to be </w:t>
      </w:r>
      <w:r w:rsidR="00077799" w:rsidRPr="002946E4">
        <w:rPr>
          <w:rFonts w:ascii="Arial" w:hAnsi="Arial" w:cs="Arial"/>
          <w:color w:val="auto"/>
          <w:sz w:val="22"/>
          <w:szCs w:val="22"/>
        </w:rPr>
        <w:t xml:space="preserve">dropped off at the program for each bus have </w:t>
      </w:r>
      <w:r w:rsidRPr="002946E4">
        <w:rPr>
          <w:rFonts w:ascii="Arial" w:hAnsi="Arial" w:cs="Arial"/>
          <w:color w:val="auto"/>
          <w:sz w:val="22"/>
          <w:szCs w:val="22"/>
        </w:rPr>
        <w:t xml:space="preserve">been </w:t>
      </w:r>
      <w:r w:rsidR="00077799" w:rsidRPr="002946E4">
        <w:rPr>
          <w:rFonts w:ascii="Arial" w:hAnsi="Arial" w:cs="Arial"/>
          <w:color w:val="auto"/>
          <w:sz w:val="22"/>
          <w:szCs w:val="22"/>
        </w:rPr>
        <w:t xml:space="preserve">visually </w:t>
      </w:r>
      <w:r w:rsidRPr="002946E4">
        <w:rPr>
          <w:rFonts w:ascii="Arial" w:hAnsi="Arial" w:cs="Arial"/>
          <w:color w:val="auto"/>
          <w:sz w:val="22"/>
          <w:szCs w:val="22"/>
        </w:rPr>
        <w:t xml:space="preserve">confirmed </w:t>
      </w:r>
      <w:r w:rsidR="00077799" w:rsidRPr="002946E4">
        <w:rPr>
          <w:rFonts w:ascii="Arial" w:hAnsi="Arial" w:cs="Arial"/>
          <w:color w:val="auto"/>
          <w:sz w:val="22"/>
          <w:szCs w:val="22"/>
        </w:rPr>
        <w:t xml:space="preserve">to be in attendance and </w:t>
      </w:r>
      <w:r w:rsidRPr="002946E4">
        <w:rPr>
          <w:rFonts w:ascii="Arial" w:hAnsi="Arial" w:cs="Arial"/>
          <w:color w:val="auto"/>
          <w:sz w:val="22"/>
          <w:szCs w:val="22"/>
        </w:rPr>
        <w:t>checked in</w:t>
      </w:r>
      <w:r w:rsidR="00077799" w:rsidRPr="002946E4">
        <w:rPr>
          <w:rFonts w:ascii="Arial" w:hAnsi="Arial" w:cs="Arial"/>
          <w:color w:val="auto"/>
          <w:sz w:val="22"/>
          <w:szCs w:val="22"/>
        </w:rPr>
        <w:t xml:space="preserve"> by program staff</w:t>
      </w:r>
      <w:r w:rsidRPr="002946E4">
        <w:rPr>
          <w:rFonts w:ascii="Arial" w:hAnsi="Arial" w:cs="Arial"/>
          <w:color w:val="auto"/>
          <w:sz w:val="22"/>
          <w:szCs w:val="22"/>
        </w:rPr>
        <w:t xml:space="preserve">.  </w:t>
      </w:r>
    </w:p>
    <w:p w14:paraId="44F45617" w14:textId="77777777" w:rsidR="00077799" w:rsidRPr="002946E4" w:rsidRDefault="00077799" w:rsidP="00077799">
      <w:pPr>
        <w:pStyle w:val="Default"/>
        <w:jc w:val="both"/>
        <w:rPr>
          <w:rFonts w:ascii="Arial" w:hAnsi="Arial" w:cs="Arial"/>
          <w:color w:val="auto"/>
          <w:sz w:val="22"/>
          <w:szCs w:val="22"/>
        </w:rPr>
      </w:pPr>
    </w:p>
    <w:p w14:paraId="135F02B0" w14:textId="1FE08283" w:rsidR="00077799" w:rsidRPr="002946E4" w:rsidRDefault="00077799" w:rsidP="007B7048">
      <w:pPr>
        <w:pStyle w:val="Default"/>
        <w:numPr>
          <w:ilvl w:val="1"/>
          <w:numId w:val="8"/>
        </w:numPr>
        <w:jc w:val="both"/>
        <w:rPr>
          <w:rFonts w:ascii="Arial" w:hAnsi="Arial" w:cs="Arial"/>
          <w:color w:val="auto"/>
          <w:sz w:val="22"/>
          <w:szCs w:val="22"/>
        </w:rPr>
      </w:pPr>
      <w:r w:rsidRPr="002946E4">
        <w:rPr>
          <w:rFonts w:ascii="Arial" w:hAnsi="Arial" w:cs="Arial"/>
          <w:color w:val="auto"/>
          <w:sz w:val="22"/>
          <w:szCs w:val="22"/>
        </w:rPr>
        <w:t xml:space="preserve">The children are required to wait with staff at the drop off location as they are checked in getting off the bus to ensure all children are present prior to heading to the program space entrance.  </w:t>
      </w:r>
    </w:p>
    <w:p w14:paraId="698A3B5E" w14:textId="77777777" w:rsidR="00D42794" w:rsidRPr="002946E4" w:rsidRDefault="00D42794" w:rsidP="00D42794">
      <w:pPr>
        <w:pStyle w:val="Default"/>
        <w:ind w:left="720"/>
        <w:jc w:val="both"/>
        <w:rPr>
          <w:rFonts w:ascii="Arial" w:hAnsi="Arial" w:cs="Arial"/>
          <w:color w:val="auto"/>
          <w:sz w:val="22"/>
          <w:szCs w:val="22"/>
        </w:rPr>
      </w:pPr>
    </w:p>
    <w:p w14:paraId="771478E9" w14:textId="70A5C35B" w:rsidR="00D42794" w:rsidRPr="002946E4" w:rsidRDefault="00907E2C" w:rsidP="007B7048">
      <w:pPr>
        <w:pStyle w:val="Default"/>
        <w:numPr>
          <w:ilvl w:val="1"/>
          <w:numId w:val="8"/>
        </w:numPr>
        <w:jc w:val="both"/>
        <w:rPr>
          <w:rFonts w:ascii="Arial" w:hAnsi="Arial" w:cs="Arial"/>
          <w:color w:val="auto"/>
          <w:sz w:val="22"/>
          <w:szCs w:val="22"/>
        </w:rPr>
      </w:pPr>
      <w:r w:rsidRPr="002946E4">
        <w:rPr>
          <w:rFonts w:ascii="Arial" w:hAnsi="Arial" w:cs="Arial"/>
          <w:color w:val="auto"/>
          <w:sz w:val="22"/>
          <w:szCs w:val="22"/>
        </w:rPr>
        <w:t>Caregiver</w:t>
      </w:r>
      <w:r w:rsidR="00D42794" w:rsidRPr="002946E4">
        <w:rPr>
          <w:rFonts w:ascii="Arial" w:hAnsi="Arial" w:cs="Arial"/>
          <w:color w:val="auto"/>
          <w:sz w:val="22"/>
          <w:szCs w:val="22"/>
        </w:rPr>
        <w:t>s are required to contact the school division</w:t>
      </w:r>
      <w:r w:rsidR="003F1002" w:rsidRPr="002946E4">
        <w:rPr>
          <w:rFonts w:ascii="Arial" w:hAnsi="Arial" w:cs="Arial"/>
          <w:color w:val="auto"/>
          <w:sz w:val="22"/>
          <w:szCs w:val="22"/>
        </w:rPr>
        <w:t xml:space="preserve"> within the first month of the start of the school year</w:t>
      </w:r>
      <w:r w:rsidR="00D42794" w:rsidRPr="002946E4">
        <w:rPr>
          <w:rFonts w:ascii="Arial" w:hAnsi="Arial" w:cs="Arial"/>
          <w:color w:val="auto"/>
          <w:sz w:val="22"/>
          <w:szCs w:val="22"/>
        </w:rPr>
        <w:t xml:space="preserve"> to arrange bussing from the school to Hinton Kids for Success and are responsible for </w:t>
      </w:r>
      <w:r w:rsidR="008031A7" w:rsidRPr="002946E4">
        <w:rPr>
          <w:rFonts w:ascii="Arial" w:hAnsi="Arial" w:cs="Arial"/>
          <w:color w:val="auto"/>
          <w:sz w:val="22"/>
          <w:szCs w:val="22"/>
        </w:rPr>
        <w:t xml:space="preserve">any </w:t>
      </w:r>
      <w:r w:rsidR="00D42794" w:rsidRPr="002946E4">
        <w:rPr>
          <w:rFonts w:ascii="Arial" w:hAnsi="Arial" w:cs="Arial"/>
          <w:color w:val="auto"/>
          <w:sz w:val="22"/>
          <w:szCs w:val="22"/>
        </w:rPr>
        <w:t xml:space="preserve">cost related to bussing. </w:t>
      </w:r>
    </w:p>
    <w:p w14:paraId="2F7424B3" w14:textId="77777777" w:rsidR="00D42794" w:rsidRPr="002946E4" w:rsidRDefault="00D42794" w:rsidP="00D42794">
      <w:pPr>
        <w:pStyle w:val="Default"/>
        <w:jc w:val="both"/>
        <w:rPr>
          <w:rFonts w:ascii="Arial" w:hAnsi="Arial" w:cs="Arial"/>
          <w:color w:val="auto"/>
          <w:sz w:val="22"/>
          <w:szCs w:val="22"/>
        </w:rPr>
      </w:pPr>
    </w:p>
    <w:p w14:paraId="15B0BBED" w14:textId="3508310F" w:rsidR="00D42794" w:rsidRPr="002946E4" w:rsidRDefault="00D42794" w:rsidP="007B7048">
      <w:pPr>
        <w:pStyle w:val="Default"/>
        <w:numPr>
          <w:ilvl w:val="1"/>
          <w:numId w:val="8"/>
        </w:numPr>
        <w:jc w:val="both"/>
        <w:rPr>
          <w:rFonts w:ascii="Arial" w:hAnsi="Arial" w:cs="Arial"/>
          <w:color w:val="auto"/>
          <w:sz w:val="22"/>
          <w:szCs w:val="22"/>
        </w:rPr>
      </w:pPr>
      <w:r w:rsidRPr="002946E4">
        <w:rPr>
          <w:rFonts w:ascii="Arial" w:hAnsi="Arial" w:cs="Arial"/>
          <w:color w:val="auto"/>
          <w:sz w:val="22"/>
          <w:szCs w:val="22"/>
        </w:rPr>
        <w:t xml:space="preserve">It is the </w:t>
      </w:r>
      <w:r w:rsidR="00907E2C" w:rsidRPr="002946E4">
        <w:rPr>
          <w:rFonts w:ascii="Arial" w:hAnsi="Arial" w:cs="Arial"/>
          <w:color w:val="auto"/>
          <w:sz w:val="22"/>
          <w:szCs w:val="22"/>
        </w:rPr>
        <w:t>Caregiver</w:t>
      </w:r>
      <w:r w:rsidRPr="002946E4">
        <w:rPr>
          <w:rFonts w:ascii="Arial" w:hAnsi="Arial" w:cs="Arial"/>
          <w:color w:val="auto"/>
          <w:sz w:val="22"/>
          <w:szCs w:val="22"/>
        </w:rPr>
        <w:t xml:space="preserve">’s responsibility to notify the program staff if the children will not be attending the program on one of their scheduled days by email or phone. Emails must be sent by 2:30 p.m., otherwise a phone call must be made prior to 3:00 p.m. </w:t>
      </w:r>
    </w:p>
    <w:p w14:paraId="38261EDB" w14:textId="77777777" w:rsidR="00D42794" w:rsidRPr="002946E4" w:rsidRDefault="00D42794" w:rsidP="00D42794">
      <w:pPr>
        <w:pStyle w:val="Default"/>
        <w:ind w:left="720"/>
        <w:jc w:val="both"/>
        <w:rPr>
          <w:rFonts w:ascii="Arial" w:hAnsi="Arial" w:cs="Arial"/>
          <w:color w:val="auto"/>
          <w:sz w:val="22"/>
          <w:szCs w:val="22"/>
        </w:rPr>
      </w:pPr>
    </w:p>
    <w:p w14:paraId="297A9465" w14:textId="77777777" w:rsidR="00D42794" w:rsidRPr="002946E4" w:rsidRDefault="00D42794" w:rsidP="007B7048">
      <w:pPr>
        <w:pStyle w:val="Default"/>
        <w:numPr>
          <w:ilvl w:val="1"/>
          <w:numId w:val="8"/>
        </w:numPr>
        <w:jc w:val="both"/>
        <w:rPr>
          <w:rFonts w:ascii="Arial" w:hAnsi="Arial" w:cs="Arial"/>
          <w:color w:val="auto"/>
          <w:sz w:val="22"/>
          <w:szCs w:val="22"/>
        </w:rPr>
      </w:pPr>
      <w:r w:rsidRPr="002946E4">
        <w:rPr>
          <w:rFonts w:ascii="Arial" w:hAnsi="Arial" w:cs="Arial"/>
          <w:color w:val="auto"/>
          <w:sz w:val="22"/>
          <w:szCs w:val="22"/>
        </w:rPr>
        <w:t>If children are scheduled to attend the program and do not arrive on the bus, staff will take the following steps:</w:t>
      </w:r>
    </w:p>
    <w:p w14:paraId="5E9BC28D" w14:textId="77777777" w:rsidR="00D42794" w:rsidRPr="002946E4" w:rsidRDefault="00D42794" w:rsidP="00D42794">
      <w:pPr>
        <w:pStyle w:val="Default"/>
        <w:ind w:left="720"/>
        <w:jc w:val="both"/>
        <w:rPr>
          <w:rFonts w:ascii="Arial" w:hAnsi="Arial" w:cs="Arial"/>
          <w:color w:val="auto"/>
          <w:sz w:val="22"/>
          <w:szCs w:val="22"/>
        </w:rPr>
      </w:pPr>
    </w:p>
    <w:p w14:paraId="18838F97" w14:textId="53215D3C" w:rsidR="00D42794" w:rsidRPr="002946E4" w:rsidRDefault="00D42794" w:rsidP="007B7048">
      <w:pPr>
        <w:pStyle w:val="Default"/>
        <w:numPr>
          <w:ilvl w:val="2"/>
          <w:numId w:val="8"/>
        </w:numPr>
        <w:jc w:val="both"/>
        <w:rPr>
          <w:rFonts w:ascii="Arial" w:hAnsi="Arial" w:cs="Arial"/>
          <w:color w:val="auto"/>
          <w:sz w:val="22"/>
          <w:szCs w:val="22"/>
        </w:rPr>
      </w:pPr>
      <w:r w:rsidRPr="002946E4">
        <w:rPr>
          <w:rFonts w:ascii="Arial" w:hAnsi="Arial" w:cs="Arial"/>
          <w:color w:val="auto"/>
          <w:sz w:val="22"/>
          <w:szCs w:val="22"/>
        </w:rPr>
        <w:t xml:space="preserve">Contact the school to determine </w:t>
      </w:r>
    </w:p>
    <w:p w14:paraId="42029FA9" w14:textId="3558804D" w:rsidR="00715A87" w:rsidRPr="002946E4" w:rsidRDefault="00715A87" w:rsidP="007B7048">
      <w:pPr>
        <w:pStyle w:val="Default"/>
        <w:numPr>
          <w:ilvl w:val="3"/>
          <w:numId w:val="8"/>
        </w:numPr>
        <w:jc w:val="both"/>
        <w:rPr>
          <w:rFonts w:ascii="Arial" w:hAnsi="Arial" w:cs="Arial"/>
          <w:color w:val="auto"/>
          <w:sz w:val="22"/>
          <w:szCs w:val="22"/>
        </w:rPr>
      </w:pPr>
      <w:r w:rsidRPr="002946E4">
        <w:rPr>
          <w:rFonts w:ascii="Arial" w:hAnsi="Arial" w:cs="Arial"/>
          <w:color w:val="auto"/>
          <w:sz w:val="22"/>
          <w:szCs w:val="22"/>
        </w:rPr>
        <w:t>If the child was visually confirmed to get on the school bus by a school staff member (their teacher or otherwise) or</w:t>
      </w:r>
    </w:p>
    <w:p w14:paraId="1F3EEB62" w14:textId="180CBE00" w:rsidR="00715A87" w:rsidRPr="002946E4" w:rsidRDefault="00715A87" w:rsidP="007B7048">
      <w:pPr>
        <w:pStyle w:val="Default"/>
        <w:numPr>
          <w:ilvl w:val="3"/>
          <w:numId w:val="8"/>
        </w:numPr>
        <w:jc w:val="both"/>
        <w:rPr>
          <w:rFonts w:ascii="Arial" w:hAnsi="Arial" w:cs="Arial"/>
          <w:color w:val="auto"/>
          <w:sz w:val="22"/>
          <w:szCs w:val="22"/>
        </w:rPr>
      </w:pPr>
      <w:r w:rsidRPr="002946E4">
        <w:rPr>
          <w:rFonts w:ascii="Arial" w:hAnsi="Arial" w:cs="Arial"/>
          <w:color w:val="auto"/>
          <w:sz w:val="22"/>
          <w:szCs w:val="22"/>
        </w:rPr>
        <w:t>If they were picked up from the school by a caregiver or other caregiver designated individual or</w:t>
      </w:r>
    </w:p>
    <w:p w14:paraId="7CD472B7" w14:textId="5E98489B" w:rsidR="000106AA" w:rsidRPr="002946E4" w:rsidRDefault="00715A87" w:rsidP="007B7048">
      <w:pPr>
        <w:pStyle w:val="Default"/>
        <w:numPr>
          <w:ilvl w:val="3"/>
          <w:numId w:val="8"/>
        </w:numPr>
        <w:jc w:val="both"/>
        <w:rPr>
          <w:rFonts w:ascii="Arial" w:hAnsi="Arial" w:cs="Arial"/>
          <w:color w:val="auto"/>
          <w:sz w:val="22"/>
          <w:szCs w:val="22"/>
        </w:rPr>
      </w:pPr>
      <w:r w:rsidRPr="002946E4">
        <w:rPr>
          <w:rFonts w:ascii="Arial" w:hAnsi="Arial" w:cs="Arial"/>
          <w:color w:val="auto"/>
          <w:sz w:val="22"/>
          <w:szCs w:val="22"/>
        </w:rPr>
        <w:lastRenderedPageBreak/>
        <w:t>If they were not in attendance at school that day or if they left school prior to the end of the school day</w:t>
      </w:r>
    </w:p>
    <w:p w14:paraId="0A284AB5" w14:textId="0632498E" w:rsidR="00D42794" w:rsidRPr="002946E4" w:rsidRDefault="00D42794" w:rsidP="00480D23">
      <w:pPr>
        <w:pStyle w:val="Default"/>
        <w:jc w:val="both"/>
        <w:rPr>
          <w:rFonts w:ascii="Arial" w:hAnsi="Arial" w:cs="Arial"/>
          <w:color w:val="auto"/>
          <w:sz w:val="22"/>
          <w:szCs w:val="22"/>
        </w:rPr>
      </w:pPr>
    </w:p>
    <w:p w14:paraId="46C6B3BB" w14:textId="32FA8F6C" w:rsidR="00D42794" w:rsidRPr="002946E4" w:rsidRDefault="000106AA" w:rsidP="007B7048">
      <w:pPr>
        <w:pStyle w:val="Default"/>
        <w:numPr>
          <w:ilvl w:val="2"/>
          <w:numId w:val="8"/>
        </w:numPr>
        <w:jc w:val="both"/>
        <w:rPr>
          <w:rFonts w:ascii="Arial" w:hAnsi="Arial" w:cs="Arial"/>
          <w:color w:val="auto"/>
          <w:sz w:val="22"/>
          <w:szCs w:val="22"/>
        </w:rPr>
      </w:pPr>
      <w:r w:rsidRPr="002946E4">
        <w:rPr>
          <w:rFonts w:ascii="Arial" w:hAnsi="Arial" w:cs="Arial"/>
          <w:color w:val="auto"/>
          <w:sz w:val="22"/>
          <w:szCs w:val="22"/>
        </w:rPr>
        <w:t>Contact the bus driver of the bus the child was scheduled to be on and determine if the child was visually confirmed by the bus driver to get off the us upon arrival at the Guild (HKFS program location).</w:t>
      </w:r>
    </w:p>
    <w:p w14:paraId="5F11C619" w14:textId="77777777" w:rsidR="000106AA" w:rsidRPr="002946E4" w:rsidRDefault="000106AA" w:rsidP="000106AA">
      <w:pPr>
        <w:pStyle w:val="Default"/>
        <w:ind w:left="1440"/>
        <w:jc w:val="both"/>
        <w:rPr>
          <w:rFonts w:ascii="Arial" w:hAnsi="Arial" w:cs="Arial"/>
          <w:color w:val="auto"/>
          <w:sz w:val="22"/>
          <w:szCs w:val="22"/>
        </w:rPr>
      </w:pPr>
    </w:p>
    <w:p w14:paraId="3F11B621" w14:textId="0B961A0F" w:rsidR="000106AA" w:rsidRPr="002946E4" w:rsidRDefault="000106AA" w:rsidP="007B7048">
      <w:pPr>
        <w:pStyle w:val="Default"/>
        <w:numPr>
          <w:ilvl w:val="2"/>
          <w:numId w:val="8"/>
        </w:numPr>
        <w:jc w:val="both"/>
        <w:rPr>
          <w:rFonts w:ascii="Arial" w:hAnsi="Arial" w:cs="Arial"/>
          <w:color w:val="auto"/>
          <w:sz w:val="22"/>
          <w:szCs w:val="22"/>
        </w:rPr>
      </w:pPr>
      <w:r w:rsidRPr="002946E4">
        <w:rPr>
          <w:rFonts w:ascii="Arial" w:hAnsi="Arial" w:cs="Arial"/>
          <w:color w:val="auto"/>
          <w:sz w:val="22"/>
          <w:szCs w:val="22"/>
        </w:rPr>
        <w:t>Notify the Caregiver of the situation or confirm that the child is in theirs or a designates care. The school may assist or make calls on the behalf of Hinton Kids for Success to aid in determining the child’s location; and/or</w:t>
      </w:r>
    </w:p>
    <w:p w14:paraId="4FE9ECB1" w14:textId="77777777" w:rsidR="00D42794" w:rsidRPr="002946E4" w:rsidRDefault="00D42794" w:rsidP="00D42794">
      <w:pPr>
        <w:pStyle w:val="Default"/>
        <w:ind w:left="2160"/>
        <w:jc w:val="both"/>
        <w:rPr>
          <w:rFonts w:ascii="Arial" w:hAnsi="Arial" w:cs="Arial"/>
          <w:color w:val="auto"/>
          <w:sz w:val="22"/>
          <w:szCs w:val="22"/>
        </w:rPr>
      </w:pPr>
    </w:p>
    <w:p w14:paraId="5C2A2162" w14:textId="3230D3BE" w:rsidR="00D42794" w:rsidRPr="002946E4" w:rsidRDefault="00D42794" w:rsidP="007B7048">
      <w:pPr>
        <w:pStyle w:val="Default"/>
        <w:numPr>
          <w:ilvl w:val="2"/>
          <w:numId w:val="8"/>
        </w:numPr>
        <w:jc w:val="both"/>
        <w:rPr>
          <w:rFonts w:ascii="Arial" w:hAnsi="Arial" w:cs="Arial"/>
          <w:color w:val="auto"/>
          <w:sz w:val="22"/>
          <w:szCs w:val="22"/>
        </w:rPr>
      </w:pPr>
      <w:r w:rsidRPr="002946E4">
        <w:rPr>
          <w:rFonts w:ascii="Arial" w:hAnsi="Arial" w:cs="Arial"/>
          <w:color w:val="auto"/>
          <w:sz w:val="22"/>
          <w:szCs w:val="22"/>
        </w:rPr>
        <w:t xml:space="preserve">If </w:t>
      </w:r>
      <w:r w:rsidR="00907E2C" w:rsidRPr="002946E4">
        <w:rPr>
          <w:rFonts w:ascii="Arial" w:hAnsi="Arial" w:cs="Arial"/>
          <w:color w:val="auto"/>
          <w:sz w:val="22"/>
          <w:szCs w:val="22"/>
        </w:rPr>
        <w:t>Caregiver</w:t>
      </w:r>
      <w:r w:rsidRPr="002946E4">
        <w:rPr>
          <w:rFonts w:ascii="Arial" w:hAnsi="Arial" w:cs="Arial"/>
          <w:color w:val="auto"/>
          <w:sz w:val="22"/>
          <w:szCs w:val="22"/>
        </w:rPr>
        <w:t xml:space="preserve">s cannot be contacted and the child’s location remains unknown, emergency contacts will be called. If the child’s location cannot be determined and staff have made multiple attempts/calls in attempt to find the child, they will notify the licensing officer and fill out an incident report to document the incident. </w:t>
      </w:r>
    </w:p>
    <w:p w14:paraId="574F99B2" w14:textId="77777777" w:rsidR="00D42794" w:rsidRPr="002946E4" w:rsidRDefault="00D42794" w:rsidP="00D42794">
      <w:pPr>
        <w:pStyle w:val="Default"/>
        <w:ind w:left="2160"/>
        <w:jc w:val="both"/>
        <w:rPr>
          <w:rFonts w:ascii="Arial" w:hAnsi="Arial" w:cs="Arial"/>
          <w:color w:val="auto"/>
          <w:sz w:val="22"/>
          <w:szCs w:val="22"/>
        </w:rPr>
      </w:pPr>
    </w:p>
    <w:p w14:paraId="23C82D7D" w14:textId="26D87335" w:rsidR="00D42794" w:rsidRPr="002946E4" w:rsidRDefault="00D42794" w:rsidP="007B7048">
      <w:pPr>
        <w:pStyle w:val="Default"/>
        <w:numPr>
          <w:ilvl w:val="1"/>
          <w:numId w:val="8"/>
        </w:numPr>
        <w:jc w:val="both"/>
        <w:rPr>
          <w:rFonts w:ascii="Arial" w:hAnsi="Arial" w:cs="Arial"/>
          <w:color w:val="auto"/>
          <w:sz w:val="22"/>
          <w:szCs w:val="22"/>
        </w:rPr>
      </w:pPr>
      <w:r w:rsidRPr="002946E4">
        <w:rPr>
          <w:rFonts w:ascii="Arial" w:hAnsi="Arial" w:cs="Arial"/>
          <w:color w:val="auto"/>
          <w:sz w:val="22"/>
          <w:szCs w:val="22"/>
        </w:rPr>
        <w:t xml:space="preserve">If a child did not attend school, staff are not required to contact the </w:t>
      </w:r>
      <w:r w:rsidR="00907E2C" w:rsidRPr="002946E4">
        <w:rPr>
          <w:rFonts w:ascii="Arial" w:hAnsi="Arial" w:cs="Arial"/>
          <w:color w:val="auto"/>
          <w:sz w:val="22"/>
          <w:szCs w:val="22"/>
        </w:rPr>
        <w:t>Caregiver</w:t>
      </w:r>
      <w:r w:rsidRPr="002946E4">
        <w:rPr>
          <w:rFonts w:ascii="Arial" w:hAnsi="Arial" w:cs="Arial"/>
          <w:color w:val="auto"/>
          <w:sz w:val="22"/>
          <w:szCs w:val="22"/>
        </w:rPr>
        <w:t xml:space="preserve">, as the child remained in the </w:t>
      </w:r>
      <w:r w:rsidR="00907E2C" w:rsidRPr="002946E4">
        <w:rPr>
          <w:rFonts w:ascii="Arial" w:hAnsi="Arial" w:cs="Arial"/>
          <w:color w:val="auto"/>
          <w:sz w:val="22"/>
          <w:szCs w:val="22"/>
        </w:rPr>
        <w:t>Caregiver</w:t>
      </w:r>
      <w:r w:rsidRPr="002946E4">
        <w:rPr>
          <w:rFonts w:ascii="Arial" w:hAnsi="Arial" w:cs="Arial"/>
          <w:color w:val="auto"/>
          <w:sz w:val="22"/>
          <w:szCs w:val="22"/>
        </w:rPr>
        <w:t xml:space="preserve">’s care. </w:t>
      </w:r>
    </w:p>
    <w:p w14:paraId="5185D67F" w14:textId="77777777" w:rsidR="00D42794" w:rsidRPr="002946E4" w:rsidRDefault="00D42794" w:rsidP="00D42794">
      <w:pPr>
        <w:pStyle w:val="Default"/>
        <w:ind w:left="720"/>
        <w:jc w:val="both"/>
        <w:rPr>
          <w:rFonts w:ascii="Arial" w:hAnsi="Arial" w:cs="Arial"/>
          <w:color w:val="auto"/>
          <w:sz w:val="22"/>
          <w:szCs w:val="22"/>
        </w:rPr>
      </w:pPr>
    </w:p>
    <w:p w14:paraId="1682A7EC" w14:textId="1DB9C103" w:rsidR="00D42794" w:rsidRPr="002946E4" w:rsidRDefault="00D42794" w:rsidP="007B7048">
      <w:pPr>
        <w:pStyle w:val="Default"/>
        <w:numPr>
          <w:ilvl w:val="1"/>
          <w:numId w:val="8"/>
        </w:numPr>
        <w:jc w:val="both"/>
        <w:rPr>
          <w:rFonts w:ascii="Arial" w:hAnsi="Arial" w:cs="Arial"/>
          <w:color w:val="auto"/>
          <w:sz w:val="22"/>
          <w:szCs w:val="22"/>
        </w:rPr>
      </w:pPr>
      <w:r w:rsidRPr="002946E4">
        <w:rPr>
          <w:rFonts w:ascii="Arial" w:hAnsi="Arial" w:cs="Arial"/>
          <w:color w:val="auto"/>
          <w:sz w:val="22"/>
          <w:szCs w:val="22"/>
        </w:rPr>
        <w:t xml:space="preserve">If a child missed the bus, it is the </w:t>
      </w:r>
      <w:r w:rsidR="00907E2C" w:rsidRPr="002946E4">
        <w:rPr>
          <w:rFonts w:ascii="Arial" w:hAnsi="Arial" w:cs="Arial"/>
          <w:color w:val="auto"/>
          <w:sz w:val="22"/>
          <w:szCs w:val="22"/>
        </w:rPr>
        <w:t>Caregiver</w:t>
      </w:r>
      <w:r w:rsidRPr="002946E4">
        <w:rPr>
          <w:rFonts w:ascii="Arial" w:hAnsi="Arial" w:cs="Arial"/>
          <w:color w:val="auto"/>
          <w:sz w:val="22"/>
          <w:szCs w:val="22"/>
        </w:rPr>
        <w:t>’s responsibility to pick up their child and bring them to the program or keep the child in their care.</w:t>
      </w:r>
      <w:r w:rsidR="003F1002" w:rsidRPr="002946E4">
        <w:rPr>
          <w:rFonts w:ascii="Arial" w:hAnsi="Arial" w:cs="Arial"/>
          <w:color w:val="auto"/>
          <w:sz w:val="22"/>
          <w:szCs w:val="22"/>
        </w:rPr>
        <w:t xml:space="preserve">  </w:t>
      </w:r>
    </w:p>
    <w:p w14:paraId="2AB5084B" w14:textId="77777777" w:rsidR="003F1002" w:rsidRPr="002946E4" w:rsidRDefault="003F1002" w:rsidP="003F1002">
      <w:pPr>
        <w:pStyle w:val="ListParagraph"/>
        <w:rPr>
          <w:rFonts w:ascii="Arial" w:hAnsi="Arial" w:cs="Arial"/>
        </w:rPr>
      </w:pPr>
    </w:p>
    <w:p w14:paraId="0E45E6D4" w14:textId="2CD78A60" w:rsidR="003F1002" w:rsidRPr="002946E4" w:rsidRDefault="003F1002" w:rsidP="007B7048">
      <w:pPr>
        <w:pStyle w:val="Default"/>
        <w:numPr>
          <w:ilvl w:val="2"/>
          <w:numId w:val="8"/>
        </w:numPr>
        <w:jc w:val="both"/>
        <w:rPr>
          <w:rFonts w:ascii="Arial" w:hAnsi="Arial" w:cs="Arial"/>
          <w:color w:val="auto"/>
          <w:sz w:val="22"/>
          <w:szCs w:val="22"/>
        </w:rPr>
      </w:pPr>
      <w:r w:rsidRPr="002946E4">
        <w:rPr>
          <w:rFonts w:ascii="Arial" w:hAnsi="Arial" w:cs="Arial"/>
          <w:color w:val="auto"/>
          <w:sz w:val="22"/>
          <w:szCs w:val="22"/>
        </w:rPr>
        <w:t xml:space="preserve">If the child remains in the care of their </w:t>
      </w:r>
      <w:r w:rsidR="00907E2C" w:rsidRPr="002946E4">
        <w:rPr>
          <w:rFonts w:ascii="Arial" w:hAnsi="Arial" w:cs="Arial"/>
          <w:color w:val="auto"/>
          <w:sz w:val="22"/>
          <w:szCs w:val="22"/>
        </w:rPr>
        <w:t>Caregiver</w:t>
      </w:r>
      <w:r w:rsidRPr="002946E4">
        <w:rPr>
          <w:rFonts w:ascii="Arial" w:hAnsi="Arial" w:cs="Arial"/>
          <w:color w:val="auto"/>
          <w:sz w:val="22"/>
          <w:szCs w:val="22"/>
        </w:rPr>
        <w:t xml:space="preserve">, the </w:t>
      </w:r>
      <w:r w:rsidR="00907E2C" w:rsidRPr="002946E4">
        <w:rPr>
          <w:rFonts w:ascii="Arial" w:hAnsi="Arial" w:cs="Arial"/>
          <w:color w:val="auto"/>
          <w:sz w:val="22"/>
          <w:szCs w:val="22"/>
        </w:rPr>
        <w:t>Caregiver</w:t>
      </w:r>
      <w:r w:rsidRPr="002946E4">
        <w:rPr>
          <w:rFonts w:ascii="Arial" w:hAnsi="Arial" w:cs="Arial"/>
          <w:color w:val="auto"/>
          <w:sz w:val="22"/>
          <w:szCs w:val="22"/>
        </w:rPr>
        <w:t xml:space="preserve"> is expected to communicate this to the Hinton Kids for Success staff</w:t>
      </w:r>
    </w:p>
    <w:p w14:paraId="596CF59A" w14:textId="77777777" w:rsidR="00D42794" w:rsidRPr="002946E4" w:rsidRDefault="00D42794" w:rsidP="00D42794">
      <w:pPr>
        <w:pStyle w:val="Default"/>
        <w:ind w:left="720"/>
        <w:jc w:val="both"/>
        <w:rPr>
          <w:rFonts w:ascii="Arial" w:hAnsi="Arial" w:cs="Arial"/>
          <w:b/>
          <w:bCs/>
          <w:color w:val="auto"/>
          <w:sz w:val="22"/>
          <w:szCs w:val="22"/>
        </w:rPr>
      </w:pPr>
    </w:p>
    <w:p w14:paraId="1B011AE1" w14:textId="0B4FBA28" w:rsidR="007418E3" w:rsidRPr="002946E4" w:rsidRDefault="009B7CD9" w:rsidP="007B7048">
      <w:pPr>
        <w:pStyle w:val="Default"/>
        <w:numPr>
          <w:ilvl w:val="0"/>
          <w:numId w:val="8"/>
        </w:numPr>
        <w:jc w:val="both"/>
        <w:rPr>
          <w:rFonts w:ascii="Arial" w:hAnsi="Arial" w:cs="Arial"/>
          <w:b/>
          <w:bCs/>
          <w:color w:val="auto"/>
          <w:sz w:val="22"/>
          <w:szCs w:val="22"/>
        </w:rPr>
      </w:pPr>
      <w:r w:rsidRPr="002946E4">
        <w:rPr>
          <w:rFonts w:ascii="Arial" w:hAnsi="Arial" w:cs="Arial"/>
          <w:b/>
          <w:bCs/>
          <w:color w:val="auto"/>
          <w:sz w:val="22"/>
          <w:szCs w:val="22"/>
        </w:rPr>
        <w:t>DROP OFF (ARRIVAL)</w:t>
      </w:r>
      <w:r w:rsidR="00D42794" w:rsidRPr="002946E4">
        <w:rPr>
          <w:rFonts w:ascii="Arial" w:hAnsi="Arial" w:cs="Arial"/>
          <w:b/>
          <w:bCs/>
          <w:color w:val="auto"/>
          <w:sz w:val="22"/>
          <w:szCs w:val="22"/>
        </w:rPr>
        <w:t xml:space="preserve"> FOR </w:t>
      </w:r>
      <w:r w:rsidR="00820C78" w:rsidRPr="002946E4">
        <w:rPr>
          <w:rFonts w:ascii="Arial" w:hAnsi="Arial" w:cs="Arial"/>
          <w:b/>
          <w:bCs/>
          <w:color w:val="auto"/>
          <w:sz w:val="22"/>
          <w:szCs w:val="22"/>
        </w:rPr>
        <w:t xml:space="preserve">HINTON KIDS FOR SUCCESS </w:t>
      </w:r>
      <w:r w:rsidR="00D42794" w:rsidRPr="002946E4">
        <w:rPr>
          <w:rFonts w:ascii="Arial" w:hAnsi="Arial" w:cs="Arial"/>
          <w:b/>
          <w:bCs/>
          <w:color w:val="auto"/>
          <w:sz w:val="22"/>
          <w:szCs w:val="22"/>
        </w:rPr>
        <w:t>NON-SCHOOL DAYS</w:t>
      </w:r>
      <w:r w:rsidRPr="002946E4">
        <w:rPr>
          <w:rFonts w:ascii="Arial" w:hAnsi="Arial" w:cs="Arial"/>
          <w:b/>
          <w:bCs/>
          <w:color w:val="auto"/>
          <w:sz w:val="22"/>
          <w:szCs w:val="22"/>
        </w:rPr>
        <w:t xml:space="preserve"> </w:t>
      </w:r>
      <w:r w:rsidR="00820C78" w:rsidRPr="002946E4">
        <w:rPr>
          <w:rFonts w:ascii="Arial" w:hAnsi="Arial" w:cs="Arial"/>
          <w:b/>
          <w:bCs/>
          <w:color w:val="auto"/>
          <w:sz w:val="22"/>
          <w:szCs w:val="22"/>
        </w:rPr>
        <w:t>AND DISCOVERY CAMP</w:t>
      </w:r>
    </w:p>
    <w:p w14:paraId="7E6B2FD9" w14:textId="77777777" w:rsidR="007418E3" w:rsidRPr="002946E4" w:rsidRDefault="007418E3" w:rsidP="004B34B5">
      <w:pPr>
        <w:pStyle w:val="Default"/>
        <w:jc w:val="both"/>
        <w:rPr>
          <w:rFonts w:ascii="Arial" w:hAnsi="Arial" w:cs="Arial"/>
          <w:b/>
          <w:bCs/>
          <w:color w:val="auto"/>
          <w:sz w:val="22"/>
          <w:szCs w:val="22"/>
        </w:rPr>
      </w:pPr>
    </w:p>
    <w:p w14:paraId="66A78158" w14:textId="049F0F61" w:rsidR="003F1002" w:rsidRPr="002946E4" w:rsidRDefault="003F1002" w:rsidP="007B7048">
      <w:pPr>
        <w:pStyle w:val="Default"/>
        <w:numPr>
          <w:ilvl w:val="1"/>
          <w:numId w:val="8"/>
        </w:numPr>
        <w:jc w:val="both"/>
        <w:rPr>
          <w:rFonts w:ascii="Arial" w:hAnsi="Arial" w:cs="Arial"/>
          <w:color w:val="auto"/>
          <w:sz w:val="22"/>
          <w:szCs w:val="22"/>
        </w:rPr>
      </w:pPr>
      <w:r w:rsidRPr="002946E4">
        <w:rPr>
          <w:rFonts w:ascii="Arial" w:hAnsi="Arial" w:cs="Arial"/>
          <w:color w:val="auto"/>
          <w:sz w:val="22"/>
          <w:szCs w:val="22"/>
        </w:rPr>
        <w:t>Hinton Kids for Success non-school days</w:t>
      </w:r>
    </w:p>
    <w:p w14:paraId="0B1D1253" w14:textId="67D40E7F" w:rsidR="009B7CD9" w:rsidRDefault="00D46A09" w:rsidP="007B7048">
      <w:pPr>
        <w:pStyle w:val="Default"/>
        <w:numPr>
          <w:ilvl w:val="2"/>
          <w:numId w:val="8"/>
        </w:numPr>
        <w:jc w:val="both"/>
        <w:rPr>
          <w:rFonts w:ascii="Arial" w:hAnsi="Arial" w:cs="Arial"/>
          <w:color w:val="auto"/>
          <w:sz w:val="22"/>
          <w:szCs w:val="22"/>
        </w:rPr>
      </w:pPr>
      <w:r w:rsidRPr="002946E4">
        <w:rPr>
          <w:rFonts w:ascii="Arial" w:hAnsi="Arial" w:cs="Arial"/>
          <w:color w:val="auto"/>
          <w:sz w:val="22"/>
          <w:szCs w:val="22"/>
        </w:rPr>
        <w:t xml:space="preserve">Caregivers are responsible to drop off their children at the </w:t>
      </w:r>
      <w:r w:rsidR="00820C78" w:rsidRPr="002946E4">
        <w:rPr>
          <w:rFonts w:ascii="Arial" w:hAnsi="Arial" w:cs="Arial"/>
          <w:color w:val="auto"/>
          <w:sz w:val="22"/>
          <w:szCs w:val="22"/>
        </w:rPr>
        <w:t>Hinton Kids for Success</w:t>
      </w:r>
      <w:r w:rsidRPr="002946E4">
        <w:rPr>
          <w:rFonts w:ascii="Arial" w:hAnsi="Arial" w:cs="Arial"/>
          <w:color w:val="auto"/>
          <w:sz w:val="22"/>
          <w:szCs w:val="22"/>
        </w:rPr>
        <w:t xml:space="preserve"> </w:t>
      </w:r>
      <w:r w:rsidR="003F1002" w:rsidRPr="002946E4">
        <w:rPr>
          <w:rFonts w:ascii="Arial" w:hAnsi="Arial" w:cs="Arial"/>
          <w:color w:val="auto"/>
          <w:sz w:val="22"/>
          <w:szCs w:val="22"/>
        </w:rPr>
        <w:t>program space</w:t>
      </w:r>
      <w:r w:rsidRPr="002946E4">
        <w:rPr>
          <w:rFonts w:ascii="Arial" w:hAnsi="Arial" w:cs="Arial"/>
          <w:color w:val="auto"/>
          <w:sz w:val="22"/>
          <w:szCs w:val="22"/>
        </w:rPr>
        <w:t xml:space="preserve"> (upstairs at the West Fraser Guild)</w:t>
      </w:r>
      <w:r w:rsidR="00A47D02" w:rsidRPr="002946E4">
        <w:rPr>
          <w:rFonts w:ascii="Arial" w:hAnsi="Arial" w:cs="Arial"/>
          <w:color w:val="auto"/>
          <w:sz w:val="22"/>
          <w:szCs w:val="22"/>
        </w:rPr>
        <w:t>.</w:t>
      </w:r>
    </w:p>
    <w:p w14:paraId="4D3D1C51" w14:textId="77777777" w:rsidR="004B110A" w:rsidRPr="002946E4" w:rsidRDefault="004B110A" w:rsidP="004B110A">
      <w:pPr>
        <w:pStyle w:val="Default"/>
        <w:ind w:left="2160"/>
        <w:jc w:val="both"/>
        <w:rPr>
          <w:rFonts w:ascii="Arial" w:hAnsi="Arial" w:cs="Arial"/>
          <w:color w:val="auto"/>
          <w:sz w:val="22"/>
          <w:szCs w:val="22"/>
        </w:rPr>
      </w:pPr>
    </w:p>
    <w:p w14:paraId="57057ED9" w14:textId="26C0C2FF" w:rsidR="003F1002" w:rsidRPr="002946E4" w:rsidRDefault="003F1002" w:rsidP="007B7048">
      <w:pPr>
        <w:pStyle w:val="Default"/>
        <w:numPr>
          <w:ilvl w:val="1"/>
          <w:numId w:val="8"/>
        </w:numPr>
        <w:jc w:val="both"/>
        <w:rPr>
          <w:rFonts w:ascii="Arial" w:hAnsi="Arial" w:cs="Arial"/>
          <w:color w:val="auto"/>
          <w:sz w:val="22"/>
          <w:szCs w:val="22"/>
        </w:rPr>
      </w:pPr>
      <w:r w:rsidRPr="002946E4">
        <w:rPr>
          <w:rFonts w:ascii="Arial" w:hAnsi="Arial" w:cs="Arial"/>
          <w:color w:val="auto"/>
          <w:sz w:val="22"/>
          <w:szCs w:val="22"/>
        </w:rPr>
        <w:t>Discovery Camp</w:t>
      </w:r>
    </w:p>
    <w:p w14:paraId="48B36F47" w14:textId="2125A929" w:rsidR="003F1002" w:rsidRPr="002946E4" w:rsidRDefault="003F1002" w:rsidP="007B7048">
      <w:pPr>
        <w:pStyle w:val="Default"/>
        <w:numPr>
          <w:ilvl w:val="2"/>
          <w:numId w:val="8"/>
        </w:numPr>
        <w:jc w:val="both"/>
        <w:rPr>
          <w:rFonts w:ascii="Arial" w:hAnsi="Arial" w:cs="Arial"/>
          <w:color w:val="auto"/>
          <w:sz w:val="22"/>
          <w:szCs w:val="22"/>
        </w:rPr>
      </w:pPr>
      <w:r w:rsidRPr="002946E4">
        <w:rPr>
          <w:rFonts w:ascii="Arial" w:hAnsi="Arial" w:cs="Arial"/>
          <w:color w:val="auto"/>
          <w:sz w:val="22"/>
          <w:szCs w:val="22"/>
        </w:rPr>
        <w:t>Caregivers are responsible to drop their children off at the Dr. Duncan Murray Recreation Facility</w:t>
      </w:r>
      <w:r w:rsidR="00BA5CB2">
        <w:rPr>
          <w:rFonts w:ascii="Arial" w:hAnsi="Arial" w:cs="Arial"/>
          <w:color w:val="auto"/>
          <w:sz w:val="22"/>
          <w:szCs w:val="22"/>
        </w:rPr>
        <w:t xml:space="preserve"> </w:t>
      </w:r>
      <w:r w:rsidR="00BA5CB2" w:rsidRPr="009312C9">
        <w:rPr>
          <w:rFonts w:ascii="Arial" w:hAnsi="Arial" w:cs="Arial"/>
          <w:b/>
          <w:bCs/>
          <w:color w:val="auto"/>
          <w:sz w:val="22"/>
          <w:szCs w:val="22"/>
        </w:rPr>
        <w:t>by 9:00am</w:t>
      </w:r>
      <w:r w:rsidRPr="002946E4">
        <w:rPr>
          <w:rFonts w:ascii="Arial" w:hAnsi="Arial" w:cs="Arial"/>
          <w:color w:val="auto"/>
          <w:sz w:val="22"/>
          <w:szCs w:val="22"/>
        </w:rPr>
        <w:t xml:space="preserve">.  The location in the facility will be communicated to the </w:t>
      </w:r>
      <w:r w:rsidR="00907E2C" w:rsidRPr="002946E4">
        <w:rPr>
          <w:rFonts w:ascii="Arial" w:hAnsi="Arial" w:cs="Arial"/>
          <w:color w:val="auto"/>
          <w:sz w:val="22"/>
          <w:szCs w:val="22"/>
        </w:rPr>
        <w:t>Caregiver</w:t>
      </w:r>
      <w:r w:rsidRPr="002946E4">
        <w:rPr>
          <w:rFonts w:ascii="Arial" w:hAnsi="Arial" w:cs="Arial"/>
          <w:color w:val="auto"/>
          <w:sz w:val="22"/>
          <w:szCs w:val="22"/>
        </w:rPr>
        <w:t xml:space="preserve">s at the time of registration.  Should any change in drop off location occur, Hinton Kids for Success Supervisor will communicate this to each </w:t>
      </w:r>
      <w:r w:rsidR="00907E2C" w:rsidRPr="002946E4">
        <w:rPr>
          <w:rFonts w:ascii="Arial" w:hAnsi="Arial" w:cs="Arial"/>
          <w:color w:val="auto"/>
          <w:sz w:val="22"/>
          <w:szCs w:val="22"/>
        </w:rPr>
        <w:t>Caregiver</w:t>
      </w:r>
      <w:r w:rsidRPr="002946E4">
        <w:rPr>
          <w:rFonts w:ascii="Arial" w:hAnsi="Arial" w:cs="Arial"/>
          <w:color w:val="auto"/>
          <w:sz w:val="22"/>
          <w:szCs w:val="22"/>
        </w:rPr>
        <w:t xml:space="preserve"> in the form of an email if over 24hours in advance or a phone call or text message if less than 24hrs notice is given</w:t>
      </w:r>
    </w:p>
    <w:p w14:paraId="229C311E" w14:textId="77777777" w:rsidR="00D46A09" w:rsidRPr="002946E4" w:rsidRDefault="00D46A09" w:rsidP="00D46A09">
      <w:pPr>
        <w:pStyle w:val="Default"/>
        <w:ind w:left="720"/>
        <w:jc w:val="both"/>
        <w:rPr>
          <w:rFonts w:ascii="Arial" w:hAnsi="Arial" w:cs="Arial"/>
          <w:color w:val="auto"/>
          <w:sz w:val="22"/>
          <w:szCs w:val="22"/>
        </w:rPr>
      </w:pPr>
    </w:p>
    <w:p w14:paraId="613CB32E" w14:textId="1E9D0902" w:rsidR="00D46A09" w:rsidRPr="002946E4" w:rsidRDefault="00D46A09" w:rsidP="007B7048">
      <w:pPr>
        <w:pStyle w:val="Default"/>
        <w:numPr>
          <w:ilvl w:val="1"/>
          <w:numId w:val="8"/>
        </w:numPr>
        <w:jc w:val="both"/>
        <w:rPr>
          <w:rFonts w:ascii="Arial" w:hAnsi="Arial" w:cs="Arial"/>
          <w:color w:val="auto"/>
          <w:sz w:val="22"/>
          <w:szCs w:val="22"/>
        </w:rPr>
      </w:pPr>
      <w:r w:rsidRPr="002946E4">
        <w:rPr>
          <w:rFonts w:ascii="Arial" w:hAnsi="Arial" w:cs="Arial"/>
          <w:color w:val="auto"/>
          <w:sz w:val="22"/>
          <w:szCs w:val="22"/>
        </w:rPr>
        <w:t xml:space="preserve">Caregivers must accompany their children to the </w:t>
      </w:r>
      <w:r w:rsidR="00820C78" w:rsidRPr="002946E4">
        <w:rPr>
          <w:rFonts w:ascii="Arial" w:hAnsi="Arial" w:cs="Arial"/>
          <w:color w:val="auto"/>
          <w:sz w:val="22"/>
          <w:szCs w:val="22"/>
        </w:rPr>
        <w:t>facility</w:t>
      </w:r>
      <w:r w:rsidR="003F1002" w:rsidRPr="002946E4">
        <w:rPr>
          <w:rFonts w:ascii="Arial" w:hAnsi="Arial" w:cs="Arial"/>
          <w:color w:val="auto"/>
          <w:sz w:val="22"/>
          <w:szCs w:val="22"/>
        </w:rPr>
        <w:t xml:space="preserve"> and sign them in on the sign in sheet that is provided</w:t>
      </w:r>
      <w:r w:rsidRPr="002946E4">
        <w:rPr>
          <w:rFonts w:ascii="Arial" w:hAnsi="Arial" w:cs="Arial"/>
          <w:color w:val="auto"/>
          <w:sz w:val="22"/>
          <w:szCs w:val="22"/>
        </w:rPr>
        <w:t>.</w:t>
      </w:r>
      <w:r w:rsidR="003F1002" w:rsidRPr="002946E4">
        <w:rPr>
          <w:rFonts w:ascii="Arial" w:hAnsi="Arial" w:cs="Arial"/>
          <w:color w:val="auto"/>
          <w:sz w:val="22"/>
          <w:szCs w:val="22"/>
        </w:rPr>
        <w:t xml:space="preserve">  At no time is the caregiver allowed to leave their child unattended without speaking to the Hinton Kids for Success staff</w:t>
      </w:r>
    </w:p>
    <w:p w14:paraId="4E3FE7FC" w14:textId="77777777" w:rsidR="004B34B5" w:rsidRPr="002946E4" w:rsidRDefault="004B34B5" w:rsidP="00D46A09">
      <w:pPr>
        <w:pStyle w:val="Default"/>
        <w:jc w:val="both"/>
        <w:rPr>
          <w:rFonts w:ascii="Arial" w:hAnsi="Arial" w:cs="Arial"/>
          <w:b/>
          <w:bCs/>
          <w:color w:val="auto"/>
          <w:sz w:val="22"/>
          <w:szCs w:val="22"/>
        </w:rPr>
      </w:pPr>
    </w:p>
    <w:p w14:paraId="08924631" w14:textId="3F65A190" w:rsidR="004B34B5" w:rsidRPr="002946E4" w:rsidRDefault="00344AE5" w:rsidP="007B7048">
      <w:pPr>
        <w:pStyle w:val="Default"/>
        <w:numPr>
          <w:ilvl w:val="1"/>
          <w:numId w:val="8"/>
        </w:numPr>
        <w:jc w:val="both"/>
        <w:rPr>
          <w:rFonts w:ascii="Arial" w:hAnsi="Arial" w:cs="Arial"/>
          <w:b/>
          <w:bCs/>
          <w:color w:val="auto"/>
          <w:sz w:val="22"/>
          <w:szCs w:val="22"/>
        </w:rPr>
      </w:pPr>
      <w:r w:rsidRPr="002946E4">
        <w:rPr>
          <w:rFonts w:ascii="Arial" w:hAnsi="Arial" w:cs="Arial"/>
          <w:color w:val="auto"/>
          <w:sz w:val="22"/>
          <w:szCs w:val="22"/>
        </w:rPr>
        <w:t xml:space="preserve">It is the responsibility of </w:t>
      </w:r>
      <w:r w:rsidR="00907E2C" w:rsidRPr="002946E4">
        <w:rPr>
          <w:rFonts w:ascii="Arial" w:hAnsi="Arial" w:cs="Arial"/>
          <w:color w:val="auto"/>
          <w:sz w:val="22"/>
          <w:szCs w:val="22"/>
        </w:rPr>
        <w:t>Caregiver</w:t>
      </w:r>
      <w:r w:rsidR="00A302C2" w:rsidRPr="002946E4">
        <w:rPr>
          <w:rFonts w:ascii="Arial" w:hAnsi="Arial" w:cs="Arial"/>
          <w:color w:val="auto"/>
          <w:sz w:val="22"/>
          <w:szCs w:val="22"/>
        </w:rPr>
        <w:t xml:space="preserve">s to bring their children to </w:t>
      </w:r>
      <w:r w:rsidR="00A0035C" w:rsidRPr="002946E4">
        <w:rPr>
          <w:rFonts w:ascii="Arial" w:hAnsi="Arial" w:cs="Arial"/>
          <w:color w:val="auto"/>
          <w:sz w:val="22"/>
          <w:szCs w:val="22"/>
        </w:rPr>
        <w:t>Hinton Kids for Success</w:t>
      </w:r>
      <w:r w:rsidR="00820C78" w:rsidRPr="002946E4">
        <w:rPr>
          <w:rFonts w:ascii="Arial" w:hAnsi="Arial" w:cs="Arial"/>
          <w:color w:val="auto"/>
          <w:sz w:val="22"/>
          <w:szCs w:val="22"/>
        </w:rPr>
        <w:t>/Discovery Camp</w:t>
      </w:r>
      <w:r w:rsidR="008B3078" w:rsidRPr="002946E4">
        <w:rPr>
          <w:rFonts w:ascii="Arial" w:hAnsi="Arial" w:cs="Arial"/>
          <w:color w:val="auto"/>
          <w:sz w:val="22"/>
          <w:szCs w:val="22"/>
        </w:rPr>
        <w:t xml:space="preserve">. If the child does not arrive </w:t>
      </w:r>
      <w:r w:rsidR="00E957EC" w:rsidRPr="002946E4">
        <w:rPr>
          <w:rFonts w:ascii="Arial" w:hAnsi="Arial" w:cs="Arial"/>
          <w:color w:val="auto"/>
          <w:sz w:val="22"/>
          <w:szCs w:val="22"/>
        </w:rPr>
        <w:t>at the program</w:t>
      </w:r>
      <w:r w:rsidR="004459CE" w:rsidRPr="002946E4">
        <w:rPr>
          <w:rFonts w:ascii="Arial" w:hAnsi="Arial" w:cs="Arial"/>
          <w:color w:val="auto"/>
          <w:sz w:val="22"/>
          <w:szCs w:val="22"/>
        </w:rPr>
        <w:t xml:space="preserve">, staff are not </w:t>
      </w:r>
      <w:r w:rsidR="00BB3013" w:rsidRPr="002946E4">
        <w:rPr>
          <w:rFonts w:ascii="Arial" w:hAnsi="Arial" w:cs="Arial"/>
          <w:color w:val="auto"/>
          <w:sz w:val="22"/>
          <w:szCs w:val="22"/>
        </w:rPr>
        <w:t>required</w:t>
      </w:r>
      <w:r w:rsidR="004459CE" w:rsidRPr="002946E4">
        <w:rPr>
          <w:rFonts w:ascii="Arial" w:hAnsi="Arial" w:cs="Arial"/>
          <w:color w:val="auto"/>
          <w:sz w:val="22"/>
          <w:szCs w:val="22"/>
        </w:rPr>
        <w:t xml:space="preserve"> to contact the </w:t>
      </w:r>
      <w:r w:rsidR="00907E2C" w:rsidRPr="002946E4">
        <w:rPr>
          <w:rFonts w:ascii="Arial" w:hAnsi="Arial" w:cs="Arial"/>
          <w:color w:val="auto"/>
          <w:sz w:val="22"/>
          <w:szCs w:val="22"/>
        </w:rPr>
        <w:t>Caregiver</w:t>
      </w:r>
      <w:r w:rsidR="004459CE" w:rsidRPr="002946E4">
        <w:rPr>
          <w:rFonts w:ascii="Arial" w:hAnsi="Arial" w:cs="Arial"/>
          <w:color w:val="auto"/>
          <w:sz w:val="22"/>
          <w:szCs w:val="22"/>
        </w:rPr>
        <w:t>s to confirm attendance</w:t>
      </w:r>
      <w:r w:rsidR="00324F23" w:rsidRPr="002946E4">
        <w:rPr>
          <w:rFonts w:ascii="Arial" w:hAnsi="Arial" w:cs="Arial"/>
          <w:color w:val="auto"/>
          <w:sz w:val="22"/>
          <w:szCs w:val="22"/>
        </w:rPr>
        <w:t xml:space="preserve">. </w:t>
      </w:r>
    </w:p>
    <w:p w14:paraId="5E4901CC" w14:textId="77777777" w:rsidR="004B34B5" w:rsidRPr="002946E4" w:rsidRDefault="004B34B5" w:rsidP="004B34B5">
      <w:pPr>
        <w:pStyle w:val="Default"/>
        <w:ind w:left="720"/>
        <w:jc w:val="both"/>
        <w:rPr>
          <w:rFonts w:ascii="Arial" w:hAnsi="Arial" w:cs="Arial"/>
          <w:b/>
          <w:bCs/>
          <w:color w:val="auto"/>
          <w:sz w:val="22"/>
          <w:szCs w:val="22"/>
        </w:rPr>
      </w:pPr>
    </w:p>
    <w:p w14:paraId="317CB4DD" w14:textId="7E6921AB" w:rsidR="00344AE5" w:rsidRPr="002946E4" w:rsidRDefault="00324F23" w:rsidP="007B7048">
      <w:pPr>
        <w:pStyle w:val="Default"/>
        <w:numPr>
          <w:ilvl w:val="1"/>
          <w:numId w:val="8"/>
        </w:numPr>
        <w:jc w:val="both"/>
        <w:rPr>
          <w:rFonts w:ascii="Arial" w:hAnsi="Arial" w:cs="Arial"/>
          <w:b/>
          <w:bCs/>
          <w:color w:val="auto"/>
          <w:sz w:val="22"/>
          <w:szCs w:val="22"/>
        </w:rPr>
      </w:pPr>
      <w:r w:rsidRPr="002946E4">
        <w:rPr>
          <w:rFonts w:ascii="Arial" w:hAnsi="Arial" w:cs="Arial"/>
          <w:color w:val="auto"/>
          <w:sz w:val="22"/>
          <w:szCs w:val="22"/>
        </w:rPr>
        <w:t xml:space="preserve">If the child will not be attending, it is appreciated that the </w:t>
      </w:r>
      <w:r w:rsidR="00907E2C" w:rsidRPr="002946E4">
        <w:rPr>
          <w:rFonts w:ascii="Arial" w:hAnsi="Arial" w:cs="Arial"/>
          <w:color w:val="auto"/>
          <w:sz w:val="22"/>
          <w:szCs w:val="22"/>
        </w:rPr>
        <w:t>Caregiver</w:t>
      </w:r>
      <w:r w:rsidRPr="002946E4">
        <w:rPr>
          <w:rFonts w:ascii="Arial" w:hAnsi="Arial" w:cs="Arial"/>
          <w:color w:val="auto"/>
          <w:sz w:val="22"/>
          <w:szCs w:val="22"/>
        </w:rPr>
        <w:t xml:space="preserve">s inform </w:t>
      </w:r>
      <w:r w:rsidR="00BB3013" w:rsidRPr="002946E4">
        <w:rPr>
          <w:rFonts w:ascii="Arial" w:hAnsi="Arial" w:cs="Arial"/>
          <w:color w:val="auto"/>
          <w:sz w:val="22"/>
          <w:szCs w:val="22"/>
        </w:rPr>
        <w:t>staff</w:t>
      </w:r>
      <w:r w:rsidR="00D46A09" w:rsidRPr="002946E4">
        <w:rPr>
          <w:rFonts w:ascii="Arial" w:hAnsi="Arial" w:cs="Arial"/>
          <w:color w:val="auto"/>
          <w:sz w:val="22"/>
          <w:szCs w:val="22"/>
        </w:rPr>
        <w:t xml:space="preserve"> prior to 8:00 a.m. on the morning of the scheduled date of care</w:t>
      </w:r>
      <w:r w:rsidR="00BB3013" w:rsidRPr="002946E4">
        <w:rPr>
          <w:rFonts w:ascii="Arial" w:hAnsi="Arial" w:cs="Arial"/>
          <w:color w:val="auto"/>
          <w:sz w:val="22"/>
          <w:szCs w:val="22"/>
        </w:rPr>
        <w:t xml:space="preserve">. </w:t>
      </w:r>
    </w:p>
    <w:p w14:paraId="7C642E8E" w14:textId="77777777" w:rsidR="007418E3" w:rsidRPr="002946E4" w:rsidRDefault="007418E3" w:rsidP="004B34B5">
      <w:pPr>
        <w:pStyle w:val="Default"/>
        <w:jc w:val="both"/>
        <w:rPr>
          <w:rFonts w:ascii="Arial" w:hAnsi="Arial" w:cs="Arial"/>
          <w:color w:val="auto"/>
          <w:sz w:val="22"/>
          <w:szCs w:val="22"/>
        </w:rPr>
      </w:pPr>
    </w:p>
    <w:p w14:paraId="7B910F28" w14:textId="1C76EF72" w:rsidR="004B6ABA" w:rsidRPr="002946E4" w:rsidRDefault="004B34B5" w:rsidP="007B7048">
      <w:pPr>
        <w:pStyle w:val="Default"/>
        <w:numPr>
          <w:ilvl w:val="0"/>
          <w:numId w:val="8"/>
        </w:numPr>
        <w:jc w:val="both"/>
        <w:rPr>
          <w:rFonts w:ascii="Arial" w:hAnsi="Arial" w:cs="Arial"/>
          <w:b/>
          <w:bCs/>
          <w:color w:val="auto"/>
          <w:sz w:val="22"/>
          <w:szCs w:val="22"/>
        </w:rPr>
      </w:pPr>
      <w:r w:rsidRPr="002946E4">
        <w:rPr>
          <w:rFonts w:ascii="Arial" w:hAnsi="Arial" w:cs="Arial"/>
          <w:b/>
          <w:bCs/>
          <w:color w:val="auto"/>
          <w:sz w:val="22"/>
          <w:szCs w:val="22"/>
        </w:rPr>
        <w:t xml:space="preserve">PICK UP </w:t>
      </w:r>
    </w:p>
    <w:p w14:paraId="589B05F9" w14:textId="77777777" w:rsidR="004B6ABA" w:rsidRPr="002946E4" w:rsidRDefault="004B6ABA" w:rsidP="004B34B5">
      <w:pPr>
        <w:pStyle w:val="Default"/>
        <w:jc w:val="both"/>
        <w:rPr>
          <w:rFonts w:ascii="Arial" w:hAnsi="Arial" w:cs="Arial"/>
          <w:b/>
          <w:bCs/>
          <w:color w:val="auto"/>
          <w:sz w:val="22"/>
          <w:szCs w:val="22"/>
        </w:rPr>
      </w:pPr>
    </w:p>
    <w:p w14:paraId="2AD53EAD" w14:textId="14F387F8" w:rsidR="005704E4" w:rsidRPr="002946E4" w:rsidRDefault="00EF49FE" w:rsidP="007B7048">
      <w:pPr>
        <w:pStyle w:val="Default"/>
        <w:numPr>
          <w:ilvl w:val="1"/>
          <w:numId w:val="8"/>
        </w:numPr>
        <w:jc w:val="both"/>
        <w:rPr>
          <w:rFonts w:ascii="Arial" w:hAnsi="Arial" w:cs="Arial"/>
          <w:b/>
          <w:bCs/>
          <w:color w:val="auto"/>
          <w:sz w:val="22"/>
          <w:szCs w:val="22"/>
        </w:rPr>
      </w:pPr>
      <w:r w:rsidRPr="002946E4">
        <w:rPr>
          <w:rFonts w:ascii="Arial" w:hAnsi="Arial" w:cs="Arial"/>
          <w:color w:val="auto"/>
          <w:sz w:val="22"/>
          <w:szCs w:val="22"/>
        </w:rPr>
        <w:t>Children attending H</w:t>
      </w:r>
      <w:r w:rsidR="004B34B5" w:rsidRPr="002946E4">
        <w:rPr>
          <w:rFonts w:ascii="Arial" w:hAnsi="Arial" w:cs="Arial"/>
          <w:color w:val="auto"/>
          <w:sz w:val="22"/>
          <w:szCs w:val="22"/>
        </w:rPr>
        <w:t>inton Kids for Success</w:t>
      </w:r>
      <w:r w:rsidR="00820C78" w:rsidRPr="002946E4">
        <w:rPr>
          <w:rFonts w:ascii="Arial" w:hAnsi="Arial" w:cs="Arial"/>
          <w:color w:val="auto"/>
          <w:sz w:val="22"/>
          <w:szCs w:val="22"/>
        </w:rPr>
        <w:t>/Discovery Camp</w:t>
      </w:r>
      <w:r w:rsidRPr="002946E4">
        <w:rPr>
          <w:rFonts w:ascii="Arial" w:hAnsi="Arial" w:cs="Arial"/>
          <w:color w:val="auto"/>
          <w:sz w:val="22"/>
          <w:szCs w:val="22"/>
        </w:rPr>
        <w:t xml:space="preserve"> will only be released to </w:t>
      </w:r>
      <w:r w:rsidR="004B34B5" w:rsidRPr="002946E4">
        <w:rPr>
          <w:rFonts w:ascii="Arial" w:hAnsi="Arial" w:cs="Arial"/>
          <w:color w:val="auto"/>
          <w:sz w:val="22"/>
          <w:szCs w:val="22"/>
        </w:rPr>
        <w:t xml:space="preserve">the child’s </w:t>
      </w:r>
      <w:r w:rsidR="00907E2C" w:rsidRPr="002946E4">
        <w:rPr>
          <w:rFonts w:ascii="Arial" w:hAnsi="Arial" w:cs="Arial"/>
          <w:color w:val="auto"/>
          <w:sz w:val="22"/>
          <w:szCs w:val="22"/>
        </w:rPr>
        <w:t>Caregiver</w:t>
      </w:r>
      <w:r w:rsidR="004B34B5" w:rsidRPr="002946E4">
        <w:rPr>
          <w:rFonts w:ascii="Arial" w:hAnsi="Arial" w:cs="Arial"/>
          <w:color w:val="auto"/>
          <w:sz w:val="22"/>
          <w:szCs w:val="22"/>
        </w:rPr>
        <w:t xml:space="preserve">(s) or to </w:t>
      </w:r>
      <w:r w:rsidRPr="002946E4">
        <w:rPr>
          <w:rFonts w:ascii="Arial" w:hAnsi="Arial" w:cs="Arial"/>
          <w:color w:val="auto"/>
          <w:sz w:val="22"/>
          <w:szCs w:val="22"/>
        </w:rPr>
        <w:t xml:space="preserve">adults with authorized written consent by the child’s legal </w:t>
      </w:r>
      <w:r w:rsidR="00907E2C" w:rsidRPr="002946E4">
        <w:rPr>
          <w:rFonts w:ascii="Arial" w:hAnsi="Arial" w:cs="Arial"/>
          <w:color w:val="auto"/>
          <w:sz w:val="22"/>
          <w:szCs w:val="22"/>
        </w:rPr>
        <w:t>Caregiver</w:t>
      </w:r>
      <w:r w:rsidRPr="002946E4">
        <w:rPr>
          <w:rFonts w:ascii="Arial" w:hAnsi="Arial" w:cs="Arial"/>
          <w:color w:val="auto"/>
          <w:sz w:val="22"/>
          <w:szCs w:val="22"/>
        </w:rPr>
        <w:t>.</w:t>
      </w:r>
      <w:r w:rsidR="00784872" w:rsidRPr="002946E4">
        <w:rPr>
          <w:rFonts w:ascii="Arial" w:hAnsi="Arial" w:cs="Arial"/>
          <w:color w:val="auto"/>
          <w:sz w:val="22"/>
          <w:szCs w:val="22"/>
        </w:rPr>
        <w:t xml:space="preserve"> </w:t>
      </w:r>
      <w:r w:rsidR="00977B3A" w:rsidRPr="002946E4">
        <w:rPr>
          <w:rFonts w:ascii="Arial" w:hAnsi="Arial" w:cs="Arial"/>
          <w:color w:val="auto"/>
          <w:sz w:val="22"/>
          <w:szCs w:val="22"/>
        </w:rPr>
        <w:t xml:space="preserve">Phone call </w:t>
      </w:r>
      <w:r w:rsidR="009D3EC7" w:rsidRPr="002946E4">
        <w:rPr>
          <w:rFonts w:ascii="Arial" w:hAnsi="Arial" w:cs="Arial"/>
          <w:color w:val="auto"/>
          <w:sz w:val="22"/>
          <w:szCs w:val="22"/>
        </w:rPr>
        <w:t xml:space="preserve">notification will only encompass individuals </w:t>
      </w:r>
      <w:r w:rsidR="00FB1803" w:rsidRPr="002946E4">
        <w:rPr>
          <w:rFonts w:ascii="Arial" w:hAnsi="Arial" w:cs="Arial"/>
          <w:color w:val="auto"/>
          <w:sz w:val="22"/>
          <w:szCs w:val="22"/>
        </w:rPr>
        <w:t xml:space="preserve">on the authorized pickup list. </w:t>
      </w:r>
    </w:p>
    <w:p w14:paraId="7A87A7D2" w14:textId="77777777" w:rsidR="00924DAD" w:rsidRPr="002946E4" w:rsidRDefault="00924DAD" w:rsidP="004B34B5">
      <w:pPr>
        <w:pStyle w:val="Default"/>
        <w:ind w:left="720"/>
        <w:jc w:val="both"/>
        <w:rPr>
          <w:rFonts w:ascii="Arial" w:hAnsi="Arial" w:cs="Arial"/>
          <w:b/>
          <w:bCs/>
          <w:color w:val="auto"/>
          <w:sz w:val="22"/>
          <w:szCs w:val="22"/>
        </w:rPr>
      </w:pPr>
    </w:p>
    <w:p w14:paraId="21D46E4E" w14:textId="58E5869C" w:rsidR="005704E4" w:rsidRPr="002946E4" w:rsidRDefault="00EF49FE" w:rsidP="007B7048">
      <w:pPr>
        <w:pStyle w:val="Default"/>
        <w:numPr>
          <w:ilvl w:val="2"/>
          <w:numId w:val="8"/>
        </w:numPr>
        <w:jc w:val="both"/>
        <w:rPr>
          <w:rFonts w:ascii="Arial" w:hAnsi="Arial" w:cs="Arial"/>
          <w:b/>
          <w:bCs/>
          <w:color w:val="auto"/>
          <w:sz w:val="22"/>
          <w:szCs w:val="22"/>
        </w:rPr>
      </w:pPr>
      <w:r w:rsidRPr="002946E4">
        <w:rPr>
          <w:rFonts w:ascii="Arial" w:hAnsi="Arial" w:cs="Arial"/>
          <w:color w:val="auto"/>
          <w:sz w:val="22"/>
          <w:szCs w:val="22"/>
        </w:rPr>
        <w:t xml:space="preserve">Upon registration </w:t>
      </w:r>
      <w:r w:rsidR="00907E2C" w:rsidRPr="002946E4">
        <w:rPr>
          <w:rFonts w:ascii="Arial" w:hAnsi="Arial" w:cs="Arial"/>
          <w:color w:val="auto"/>
          <w:sz w:val="22"/>
          <w:szCs w:val="22"/>
        </w:rPr>
        <w:t>Caregiver</w:t>
      </w:r>
      <w:r w:rsidRPr="002946E4">
        <w:rPr>
          <w:rFonts w:ascii="Arial" w:hAnsi="Arial" w:cs="Arial"/>
          <w:color w:val="auto"/>
          <w:sz w:val="22"/>
          <w:szCs w:val="22"/>
        </w:rPr>
        <w:t xml:space="preserve">s are asked to submit a list of persons authorized to pick up their child. Any changes to this list must be made in writing. </w:t>
      </w:r>
    </w:p>
    <w:p w14:paraId="2FC5E899" w14:textId="77777777" w:rsidR="004B34B5" w:rsidRPr="002946E4" w:rsidRDefault="004B34B5" w:rsidP="004B34B5">
      <w:pPr>
        <w:pStyle w:val="Default"/>
        <w:ind w:left="2160"/>
        <w:jc w:val="both"/>
        <w:rPr>
          <w:rFonts w:ascii="Arial" w:hAnsi="Arial" w:cs="Arial"/>
          <w:b/>
          <w:bCs/>
          <w:color w:val="auto"/>
          <w:sz w:val="22"/>
          <w:szCs w:val="22"/>
        </w:rPr>
      </w:pPr>
    </w:p>
    <w:p w14:paraId="49CED57C" w14:textId="114C03CD" w:rsidR="004B6ABA" w:rsidRPr="002946E4" w:rsidRDefault="00907E2C" w:rsidP="007B7048">
      <w:pPr>
        <w:pStyle w:val="Default"/>
        <w:numPr>
          <w:ilvl w:val="2"/>
          <w:numId w:val="8"/>
        </w:numPr>
        <w:jc w:val="both"/>
        <w:rPr>
          <w:rFonts w:ascii="Arial" w:hAnsi="Arial" w:cs="Arial"/>
          <w:b/>
          <w:bCs/>
          <w:color w:val="auto"/>
          <w:sz w:val="22"/>
          <w:szCs w:val="22"/>
        </w:rPr>
      </w:pPr>
      <w:r w:rsidRPr="002946E4">
        <w:rPr>
          <w:rFonts w:ascii="Arial" w:hAnsi="Arial" w:cs="Arial"/>
          <w:color w:val="auto"/>
          <w:sz w:val="22"/>
          <w:szCs w:val="22"/>
        </w:rPr>
        <w:t>Caregiver</w:t>
      </w:r>
      <w:r w:rsidR="00EF49FE" w:rsidRPr="002946E4">
        <w:rPr>
          <w:rFonts w:ascii="Arial" w:hAnsi="Arial" w:cs="Arial"/>
          <w:color w:val="auto"/>
          <w:sz w:val="22"/>
          <w:szCs w:val="22"/>
        </w:rPr>
        <w:t>s, emergency contacts, and individuals on the list must bring identification and be willing to show it when asked. Children will then be released to those individuals after presenting identification.</w:t>
      </w:r>
    </w:p>
    <w:p w14:paraId="0AD04D53" w14:textId="77777777" w:rsidR="00D46A09" w:rsidRPr="002946E4" w:rsidRDefault="00D46A09" w:rsidP="006125FB">
      <w:pPr>
        <w:pStyle w:val="Default"/>
        <w:jc w:val="both"/>
        <w:rPr>
          <w:rFonts w:ascii="Arial" w:hAnsi="Arial" w:cs="Arial"/>
          <w:b/>
          <w:bCs/>
          <w:color w:val="auto"/>
          <w:sz w:val="22"/>
          <w:szCs w:val="22"/>
        </w:rPr>
      </w:pPr>
    </w:p>
    <w:p w14:paraId="08AD56BA" w14:textId="07E5786D" w:rsidR="004B34B5" w:rsidRPr="002946E4" w:rsidRDefault="00EF49FE" w:rsidP="007B7048">
      <w:pPr>
        <w:pStyle w:val="Default"/>
        <w:numPr>
          <w:ilvl w:val="1"/>
          <w:numId w:val="8"/>
        </w:numPr>
        <w:jc w:val="both"/>
        <w:rPr>
          <w:rFonts w:ascii="Arial" w:hAnsi="Arial" w:cs="Arial"/>
          <w:b/>
          <w:bCs/>
          <w:color w:val="auto"/>
          <w:sz w:val="22"/>
          <w:szCs w:val="22"/>
        </w:rPr>
      </w:pPr>
      <w:r w:rsidRPr="002946E4">
        <w:rPr>
          <w:rFonts w:ascii="Arial" w:hAnsi="Arial" w:cs="Arial"/>
          <w:color w:val="auto"/>
          <w:sz w:val="22"/>
          <w:szCs w:val="22"/>
        </w:rPr>
        <w:t>When a person unknown to the H</w:t>
      </w:r>
      <w:r w:rsidR="004B34B5" w:rsidRPr="002946E4">
        <w:rPr>
          <w:rFonts w:ascii="Arial" w:hAnsi="Arial" w:cs="Arial"/>
          <w:color w:val="auto"/>
          <w:sz w:val="22"/>
          <w:szCs w:val="22"/>
        </w:rPr>
        <w:t>inton Kids for Success</w:t>
      </w:r>
      <w:r w:rsidR="00820C78" w:rsidRPr="002946E4">
        <w:rPr>
          <w:rFonts w:ascii="Arial" w:hAnsi="Arial" w:cs="Arial"/>
          <w:color w:val="auto"/>
          <w:sz w:val="22"/>
          <w:szCs w:val="22"/>
        </w:rPr>
        <w:t>/Discovery Camp</w:t>
      </w:r>
      <w:r w:rsidRPr="002946E4">
        <w:rPr>
          <w:rFonts w:ascii="Arial" w:hAnsi="Arial" w:cs="Arial"/>
          <w:color w:val="auto"/>
          <w:sz w:val="22"/>
          <w:szCs w:val="22"/>
        </w:rPr>
        <w:t xml:space="preserve"> staff requests a child, the staff will ask for identification and compare it to the authorized pick-up list for that child. If the individuals name is not on the list, the child </w:t>
      </w:r>
      <w:r w:rsidRPr="002946E4">
        <w:rPr>
          <w:rFonts w:ascii="Arial" w:hAnsi="Arial" w:cs="Arial"/>
          <w:b/>
          <w:color w:val="auto"/>
          <w:sz w:val="22"/>
          <w:szCs w:val="22"/>
        </w:rPr>
        <w:t>will not</w:t>
      </w:r>
      <w:r w:rsidRPr="002946E4">
        <w:rPr>
          <w:rFonts w:ascii="Arial" w:hAnsi="Arial" w:cs="Arial"/>
          <w:color w:val="auto"/>
          <w:sz w:val="22"/>
          <w:szCs w:val="22"/>
        </w:rPr>
        <w:t xml:space="preserve"> be released. This person will be asked to leave the </w:t>
      </w:r>
      <w:r w:rsidR="004B34B5" w:rsidRPr="002946E4">
        <w:rPr>
          <w:rFonts w:ascii="Arial" w:hAnsi="Arial" w:cs="Arial"/>
          <w:color w:val="auto"/>
          <w:sz w:val="22"/>
          <w:szCs w:val="22"/>
        </w:rPr>
        <w:t>Hinton Kids for Success</w:t>
      </w:r>
      <w:r w:rsidR="00820C78" w:rsidRPr="002946E4">
        <w:rPr>
          <w:rFonts w:ascii="Arial" w:hAnsi="Arial" w:cs="Arial"/>
          <w:color w:val="auto"/>
          <w:sz w:val="22"/>
          <w:szCs w:val="22"/>
        </w:rPr>
        <w:t>/Discovery Camp</w:t>
      </w:r>
      <w:r w:rsidRPr="002946E4">
        <w:rPr>
          <w:rFonts w:ascii="Arial" w:hAnsi="Arial" w:cs="Arial"/>
          <w:color w:val="auto"/>
          <w:sz w:val="22"/>
          <w:szCs w:val="22"/>
        </w:rPr>
        <w:t xml:space="preserve"> area. </w:t>
      </w:r>
    </w:p>
    <w:p w14:paraId="7076D390" w14:textId="77777777" w:rsidR="004B34B5" w:rsidRPr="002946E4" w:rsidRDefault="004B34B5" w:rsidP="004B34B5">
      <w:pPr>
        <w:pStyle w:val="Default"/>
        <w:ind w:left="720"/>
        <w:jc w:val="both"/>
        <w:rPr>
          <w:rFonts w:ascii="Arial" w:hAnsi="Arial" w:cs="Arial"/>
          <w:b/>
          <w:bCs/>
          <w:color w:val="auto"/>
          <w:sz w:val="22"/>
          <w:szCs w:val="22"/>
        </w:rPr>
      </w:pPr>
    </w:p>
    <w:p w14:paraId="2FAA62C3" w14:textId="34CB0720" w:rsidR="004B6ABA" w:rsidRPr="002946E4" w:rsidRDefault="00EF49FE" w:rsidP="007B7048">
      <w:pPr>
        <w:pStyle w:val="Default"/>
        <w:numPr>
          <w:ilvl w:val="1"/>
          <w:numId w:val="8"/>
        </w:numPr>
        <w:jc w:val="both"/>
        <w:rPr>
          <w:rFonts w:ascii="Arial" w:hAnsi="Arial" w:cs="Arial"/>
          <w:b/>
          <w:bCs/>
          <w:color w:val="auto"/>
          <w:sz w:val="22"/>
          <w:szCs w:val="22"/>
        </w:rPr>
      </w:pPr>
      <w:r w:rsidRPr="002946E4">
        <w:rPr>
          <w:rFonts w:ascii="Arial" w:hAnsi="Arial" w:cs="Arial"/>
          <w:b/>
          <w:bCs/>
          <w:color w:val="auto"/>
          <w:sz w:val="22"/>
          <w:szCs w:val="22"/>
        </w:rPr>
        <w:t>It is very important to notify staff of any special circumstances regarding your child’s pick-up (</w:t>
      </w:r>
      <w:proofErr w:type="gramStart"/>
      <w:r w:rsidRPr="002946E4">
        <w:rPr>
          <w:rFonts w:ascii="Arial" w:hAnsi="Arial" w:cs="Arial"/>
          <w:b/>
          <w:bCs/>
          <w:color w:val="auto"/>
          <w:sz w:val="22"/>
          <w:szCs w:val="22"/>
        </w:rPr>
        <w:t>i.e.</w:t>
      </w:r>
      <w:proofErr w:type="gramEnd"/>
      <w:r w:rsidRPr="002946E4">
        <w:rPr>
          <w:rFonts w:ascii="Arial" w:hAnsi="Arial" w:cs="Arial"/>
          <w:b/>
          <w:bCs/>
          <w:color w:val="auto"/>
          <w:sz w:val="22"/>
          <w:szCs w:val="22"/>
        </w:rPr>
        <w:t xml:space="preserve"> custody arrangements, restraining orders, etc.). </w:t>
      </w:r>
    </w:p>
    <w:p w14:paraId="6BDD3735" w14:textId="77777777" w:rsidR="004B34B5" w:rsidRPr="002946E4" w:rsidRDefault="004B34B5" w:rsidP="004B34B5">
      <w:pPr>
        <w:pStyle w:val="Default"/>
        <w:ind w:left="720"/>
        <w:jc w:val="both"/>
        <w:rPr>
          <w:rFonts w:ascii="Arial" w:hAnsi="Arial" w:cs="Arial"/>
          <w:b/>
          <w:bCs/>
          <w:color w:val="auto"/>
          <w:sz w:val="22"/>
          <w:szCs w:val="22"/>
        </w:rPr>
      </w:pPr>
    </w:p>
    <w:p w14:paraId="6E45582C" w14:textId="5C3170C6" w:rsidR="004B34B5" w:rsidRPr="002946E4" w:rsidRDefault="00EF49FE" w:rsidP="007B7048">
      <w:pPr>
        <w:pStyle w:val="Default"/>
        <w:numPr>
          <w:ilvl w:val="1"/>
          <w:numId w:val="8"/>
        </w:numPr>
        <w:jc w:val="both"/>
        <w:rPr>
          <w:rFonts w:ascii="Arial" w:hAnsi="Arial" w:cs="Arial"/>
          <w:b/>
          <w:bCs/>
          <w:color w:val="auto"/>
          <w:sz w:val="22"/>
          <w:szCs w:val="22"/>
        </w:rPr>
      </w:pPr>
      <w:r w:rsidRPr="002946E4">
        <w:rPr>
          <w:rFonts w:ascii="Arial" w:hAnsi="Arial" w:cs="Arial"/>
          <w:color w:val="auto"/>
          <w:sz w:val="22"/>
          <w:szCs w:val="22"/>
        </w:rPr>
        <w:t xml:space="preserve">If any person, including a child’s legal </w:t>
      </w:r>
      <w:r w:rsidR="00907E2C" w:rsidRPr="002946E4">
        <w:rPr>
          <w:rFonts w:ascii="Arial" w:hAnsi="Arial" w:cs="Arial"/>
          <w:color w:val="auto"/>
          <w:sz w:val="22"/>
          <w:szCs w:val="22"/>
        </w:rPr>
        <w:t>Caregiver</w:t>
      </w:r>
      <w:r w:rsidRPr="002946E4">
        <w:rPr>
          <w:rFonts w:ascii="Arial" w:hAnsi="Arial" w:cs="Arial"/>
          <w:color w:val="auto"/>
          <w:sz w:val="22"/>
          <w:szCs w:val="22"/>
        </w:rPr>
        <w:t xml:space="preserve">, arrives to collect a child and staff has a reason to believe that individual to be under the influence of alcohol or drugs, staff reserves the right to refuse to release the child. An attempt will be made to contact another authorized individual for pick-up. </w:t>
      </w:r>
    </w:p>
    <w:p w14:paraId="448EBCD4" w14:textId="77777777" w:rsidR="004B34B5" w:rsidRPr="002946E4" w:rsidRDefault="004B34B5" w:rsidP="004B34B5">
      <w:pPr>
        <w:pStyle w:val="Default"/>
        <w:ind w:left="720"/>
        <w:jc w:val="both"/>
        <w:rPr>
          <w:rFonts w:ascii="Arial" w:hAnsi="Arial" w:cs="Arial"/>
          <w:b/>
          <w:bCs/>
          <w:color w:val="auto"/>
          <w:sz w:val="22"/>
          <w:szCs w:val="22"/>
        </w:rPr>
      </w:pPr>
    </w:p>
    <w:p w14:paraId="469BCAEF" w14:textId="4EB36F22" w:rsidR="00571F9F" w:rsidRPr="002946E4" w:rsidRDefault="00571F9F" w:rsidP="007B7048">
      <w:pPr>
        <w:pStyle w:val="Default"/>
        <w:numPr>
          <w:ilvl w:val="1"/>
          <w:numId w:val="8"/>
        </w:numPr>
        <w:jc w:val="both"/>
        <w:rPr>
          <w:rFonts w:ascii="Arial" w:hAnsi="Arial" w:cs="Arial"/>
          <w:sz w:val="22"/>
          <w:szCs w:val="22"/>
        </w:rPr>
      </w:pPr>
      <w:r w:rsidRPr="002946E4">
        <w:rPr>
          <w:rFonts w:ascii="Arial" w:hAnsi="Arial" w:cs="Arial"/>
          <w:color w:val="auto"/>
          <w:sz w:val="22"/>
          <w:szCs w:val="22"/>
        </w:rPr>
        <w:t xml:space="preserve">Late pickup </w:t>
      </w:r>
      <w:r w:rsidR="002F1BA4" w:rsidRPr="002946E4">
        <w:rPr>
          <w:rFonts w:ascii="Arial" w:hAnsi="Arial" w:cs="Arial"/>
          <w:color w:val="auto"/>
          <w:sz w:val="22"/>
          <w:szCs w:val="22"/>
        </w:rPr>
        <w:t xml:space="preserve">is </w:t>
      </w:r>
      <w:r w:rsidR="001C229E" w:rsidRPr="002946E4">
        <w:rPr>
          <w:rFonts w:ascii="Arial" w:hAnsi="Arial" w:cs="Arial"/>
          <w:color w:val="auto"/>
          <w:sz w:val="22"/>
          <w:szCs w:val="22"/>
        </w:rPr>
        <w:t xml:space="preserve">subject to the late pick-up fee outlined in </w:t>
      </w:r>
      <w:r w:rsidR="004B34B5" w:rsidRPr="002946E4">
        <w:rPr>
          <w:rFonts w:ascii="Arial" w:hAnsi="Arial" w:cs="Arial"/>
          <w:color w:val="auto"/>
          <w:sz w:val="22"/>
          <w:szCs w:val="22"/>
        </w:rPr>
        <w:t xml:space="preserve">Hinton Kids for Success </w:t>
      </w:r>
      <w:r w:rsidR="004B34B5" w:rsidRPr="002946E4">
        <w:rPr>
          <w:rFonts w:ascii="Arial" w:hAnsi="Arial" w:cs="Arial"/>
          <w:bCs/>
          <w:sz w:val="22"/>
          <w:szCs w:val="22"/>
        </w:rPr>
        <w:t>Fees, Refund, &amp; Credit Policy</w:t>
      </w:r>
      <w:r w:rsidR="004B34B5" w:rsidRPr="002946E4">
        <w:rPr>
          <w:b/>
          <w:sz w:val="22"/>
          <w:szCs w:val="22"/>
        </w:rPr>
        <w:t xml:space="preserve"> </w:t>
      </w:r>
      <w:r w:rsidR="004B34B5" w:rsidRPr="002946E4">
        <w:rPr>
          <w:rFonts w:ascii="Arial" w:hAnsi="Arial" w:cs="Arial"/>
          <w:color w:val="auto"/>
          <w:sz w:val="22"/>
          <w:szCs w:val="22"/>
        </w:rPr>
        <w:t>#00</w:t>
      </w:r>
      <w:r w:rsidR="004B110A">
        <w:rPr>
          <w:rFonts w:ascii="Arial" w:hAnsi="Arial" w:cs="Arial"/>
          <w:color w:val="auto"/>
          <w:sz w:val="22"/>
          <w:szCs w:val="22"/>
        </w:rPr>
        <w:t>2</w:t>
      </w:r>
      <w:r w:rsidR="004B34B5" w:rsidRPr="002946E4">
        <w:rPr>
          <w:rFonts w:ascii="Arial" w:hAnsi="Arial" w:cs="Arial"/>
          <w:color w:val="auto"/>
          <w:sz w:val="22"/>
          <w:szCs w:val="22"/>
        </w:rPr>
        <w:t xml:space="preserve">. </w:t>
      </w:r>
      <w:r w:rsidR="00907E2C" w:rsidRPr="002946E4">
        <w:rPr>
          <w:rFonts w:ascii="Arial" w:hAnsi="Arial" w:cs="Arial"/>
          <w:color w:val="auto"/>
          <w:sz w:val="22"/>
          <w:szCs w:val="22"/>
        </w:rPr>
        <w:t>Caregiver</w:t>
      </w:r>
      <w:r w:rsidR="00214358" w:rsidRPr="002946E4">
        <w:rPr>
          <w:rFonts w:ascii="Arial" w:hAnsi="Arial" w:cs="Arial"/>
          <w:sz w:val="22"/>
          <w:szCs w:val="22"/>
        </w:rPr>
        <w:t xml:space="preserve">s must advise </w:t>
      </w:r>
      <w:r w:rsidR="00820C78" w:rsidRPr="002946E4">
        <w:rPr>
          <w:rFonts w:ascii="Arial" w:hAnsi="Arial" w:cs="Arial"/>
          <w:color w:val="auto"/>
          <w:sz w:val="22"/>
          <w:szCs w:val="22"/>
        </w:rPr>
        <w:t>Hinton Kids for Success/Discovery Camp staff</w:t>
      </w:r>
      <w:r w:rsidR="00214358" w:rsidRPr="002946E4">
        <w:rPr>
          <w:rFonts w:ascii="Arial" w:hAnsi="Arial" w:cs="Arial"/>
          <w:sz w:val="22"/>
          <w:szCs w:val="22"/>
        </w:rPr>
        <w:t xml:space="preserve"> if they are going to be late. If a </w:t>
      </w:r>
      <w:r w:rsidR="00907E2C" w:rsidRPr="002946E4">
        <w:rPr>
          <w:rFonts w:ascii="Arial" w:hAnsi="Arial" w:cs="Arial"/>
          <w:sz w:val="22"/>
          <w:szCs w:val="22"/>
        </w:rPr>
        <w:t>Caregiver</w:t>
      </w:r>
      <w:r w:rsidR="00214358" w:rsidRPr="002946E4">
        <w:rPr>
          <w:rFonts w:ascii="Arial" w:hAnsi="Arial" w:cs="Arial"/>
          <w:sz w:val="22"/>
          <w:szCs w:val="22"/>
        </w:rPr>
        <w:t xml:space="preserve"> refuses to pay the late fee, their child may face expulsion from the program forfeiting any balance of fees paid for the rest of the month. If late pick-up is a persistent problem, the H</w:t>
      </w:r>
      <w:r w:rsidR="00584052" w:rsidRPr="002946E4">
        <w:rPr>
          <w:rFonts w:ascii="Arial" w:hAnsi="Arial" w:cs="Arial"/>
          <w:sz w:val="22"/>
          <w:szCs w:val="22"/>
        </w:rPr>
        <w:t>inton Kids for Success</w:t>
      </w:r>
      <w:r w:rsidR="00214358" w:rsidRPr="002946E4">
        <w:rPr>
          <w:rFonts w:ascii="Arial" w:hAnsi="Arial" w:cs="Arial"/>
          <w:sz w:val="22"/>
          <w:szCs w:val="22"/>
        </w:rPr>
        <w:t xml:space="preserve"> Supervisor will hold a meeting with the </w:t>
      </w:r>
      <w:r w:rsidR="00907E2C" w:rsidRPr="002946E4">
        <w:rPr>
          <w:rFonts w:ascii="Arial" w:hAnsi="Arial" w:cs="Arial"/>
          <w:sz w:val="22"/>
          <w:szCs w:val="22"/>
        </w:rPr>
        <w:t>Caregiver</w:t>
      </w:r>
      <w:r w:rsidR="00214358" w:rsidRPr="002946E4">
        <w:rPr>
          <w:rFonts w:ascii="Arial" w:hAnsi="Arial" w:cs="Arial"/>
          <w:sz w:val="22"/>
          <w:szCs w:val="22"/>
        </w:rPr>
        <w:t xml:space="preserve"> to rectify the situation. If a solution is not reached</w:t>
      </w:r>
      <w:r w:rsidR="00584052" w:rsidRPr="002946E4">
        <w:rPr>
          <w:rFonts w:ascii="Arial" w:hAnsi="Arial" w:cs="Arial"/>
          <w:sz w:val="22"/>
          <w:szCs w:val="22"/>
        </w:rPr>
        <w:t>,</w:t>
      </w:r>
      <w:r w:rsidR="00214358" w:rsidRPr="002946E4">
        <w:rPr>
          <w:rFonts w:ascii="Arial" w:hAnsi="Arial" w:cs="Arial"/>
          <w:sz w:val="22"/>
          <w:szCs w:val="22"/>
        </w:rPr>
        <w:t xml:space="preserve"> services may be revoked. </w:t>
      </w:r>
    </w:p>
    <w:p w14:paraId="3C83EE23" w14:textId="77777777" w:rsidR="00584052" w:rsidRPr="002946E4" w:rsidRDefault="00584052" w:rsidP="00584052">
      <w:pPr>
        <w:pStyle w:val="Default"/>
        <w:ind w:left="720"/>
        <w:jc w:val="both"/>
        <w:rPr>
          <w:rFonts w:ascii="Arial" w:hAnsi="Arial" w:cs="Arial"/>
          <w:sz w:val="22"/>
          <w:szCs w:val="22"/>
        </w:rPr>
      </w:pPr>
    </w:p>
    <w:p w14:paraId="3DCF3DBB" w14:textId="1717E07F" w:rsidR="004B34B5" w:rsidRPr="002946E4" w:rsidRDefault="004B34B5" w:rsidP="007B7048">
      <w:pPr>
        <w:pStyle w:val="Default"/>
        <w:numPr>
          <w:ilvl w:val="1"/>
          <w:numId w:val="8"/>
        </w:numPr>
        <w:jc w:val="both"/>
        <w:rPr>
          <w:rFonts w:ascii="Arial" w:hAnsi="Arial" w:cs="Arial"/>
          <w:b/>
          <w:bCs/>
          <w:color w:val="auto"/>
          <w:sz w:val="22"/>
          <w:szCs w:val="22"/>
        </w:rPr>
      </w:pPr>
      <w:r w:rsidRPr="002946E4">
        <w:rPr>
          <w:rFonts w:ascii="Arial" w:hAnsi="Arial" w:cs="Arial"/>
          <w:color w:val="auto"/>
          <w:sz w:val="22"/>
          <w:szCs w:val="22"/>
        </w:rPr>
        <w:t xml:space="preserve">All children must be signed out </w:t>
      </w:r>
      <w:r w:rsidR="00584052" w:rsidRPr="002946E4">
        <w:rPr>
          <w:rFonts w:ascii="Arial" w:hAnsi="Arial" w:cs="Arial"/>
          <w:color w:val="auto"/>
          <w:sz w:val="22"/>
          <w:szCs w:val="22"/>
        </w:rPr>
        <w:t xml:space="preserve">by the </w:t>
      </w:r>
      <w:r w:rsidR="00907E2C" w:rsidRPr="002946E4">
        <w:rPr>
          <w:rFonts w:ascii="Arial" w:hAnsi="Arial" w:cs="Arial"/>
          <w:color w:val="auto"/>
          <w:sz w:val="22"/>
          <w:szCs w:val="22"/>
        </w:rPr>
        <w:t>Caregiver</w:t>
      </w:r>
      <w:r w:rsidRPr="002946E4">
        <w:rPr>
          <w:rFonts w:ascii="Arial" w:hAnsi="Arial" w:cs="Arial"/>
          <w:color w:val="auto"/>
          <w:sz w:val="22"/>
          <w:szCs w:val="22"/>
        </w:rPr>
        <w:t xml:space="preserve"> upon pick-up</w:t>
      </w:r>
      <w:r w:rsidR="00584052" w:rsidRPr="002946E4">
        <w:rPr>
          <w:rFonts w:ascii="Arial" w:hAnsi="Arial" w:cs="Arial"/>
          <w:color w:val="auto"/>
          <w:sz w:val="22"/>
          <w:szCs w:val="22"/>
        </w:rPr>
        <w:t>. Sign outs must accurately reflect the time of departure, to ensure staff have accurate records of all children on the premises.</w:t>
      </w:r>
    </w:p>
    <w:p w14:paraId="1DC39A7C" w14:textId="77777777" w:rsidR="005D4A6A" w:rsidRPr="00991A04" w:rsidRDefault="005D4A6A" w:rsidP="00584052">
      <w:pPr>
        <w:pStyle w:val="Default"/>
        <w:ind w:left="720"/>
        <w:jc w:val="both"/>
        <w:rPr>
          <w:rFonts w:ascii="Arial" w:hAnsi="Arial" w:cs="Arial"/>
          <w:sz w:val="22"/>
          <w:szCs w:val="22"/>
        </w:rPr>
      </w:pPr>
    </w:p>
    <w:p w14:paraId="479C368A" w14:textId="77777777" w:rsidR="005D4A6A" w:rsidRPr="00991A04" w:rsidRDefault="005D4A6A" w:rsidP="004B34B5">
      <w:pPr>
        <w:pStyle w:val="Default"/>
        <w:jc w:val="both"/>
        <w:rPr>
          <w:rFonts w:ascii="Arial" w:hAnsi="Arial" w:cs="Arial"/>
          <w:color w:val="auto"/>
          <w:sz w:val="22"/>
          <w:szCs w:val="22"/>
        </w:rPr>
      </w:pPr>
    </w:p>
    <w:p w14:paraId="0F99AD2F" w14:textId="22F88F4E" w:rsidR="00E55C4F" w:rsidRPr="00991A04" w:rsidRDefault="00E55C4F" w:rsidP="004B34B5">
      <w:pPr>
        <w:pStyle w:val="Default"/>
        <w:jc w:val="both"/>
        <w:rPr>
          <w:rFonts w:ascii="Arial" w:hAnsi="Arial" w:cs="Arial"/>
          <w:color w:val="auto"/>
          <w:sz w:val="22"/>
          <w:szCs w:val="22"/>
        </w:rPr>
      </w:pPr>
    </w:p>
    <w:p w14:paraId="349E6AAB" w14:textId="613F6D04" w:rsidR="00584052" w:rsidRPr="00991A04" w:rsidRDefault="00584052" w:rsidP="004B34B5">
      <w:pPr>
        <w:pStyle w:val="Default"/>
        <w:jc w:val="both"/>
        <w:rPr>
          <w:rFonts w:ascii="Arial" w:hAnsi="Arial" w:cs="Arial"/>
          <w:color w:val="auto"/>
          <w:sz w:val="22"/>
          <w:szCs w:val="22"/>
        </w:rPr>
      </w:pPr>
      <w:r w:rsidRPr="00991A04">
        <w:rPr>
          <w:rFonts w:ascii="Arial" w:hAnsi="Arial" w:cs="Arial"/>
          <w:color w:val="auto"/>
          <w:sz w:val="22"/>
          <w:szCs w:val="22"/>
        </w:rPr>
        <w:br w:type="page"/>
      </w:r>
    </w:p>
    <w:bookmarkEnd w:id="15"/>
    <w:p w14:paraId="3CE3F9D5" w14:textId="6753E4F6" w:rsidR="00946435" w:rsidRPr="00991A04" w:rsidRDefault="00946435" w:rsidP="0093713E">
      <w:pPr>
        <w:pStyle w:val="Default"/>
        <w:jc w:val="both"/>
        <w:rPr>
          <w:rFonts w:ascii="Arial" w:hAnsi="Arial" w:cs="Arial"/>
          <w:color w:val="auto"/>
          <w:sz w:val="22"/>
          <w:szCs w:val="22"/>
        </w:rPr>
      </w:pPr>
    </w:p>
    <w:tbl>
      <w:tblPr>
        <w:tblStyle w:val="TableGrid"/>
        <w:tblW w:w="0" w:type="auto"/>
        <w:tblBorders>
          <w:top w:val="single" w:sz="12" w:space="0" w:color="F79646" w:themeColor="accent6"/>
          <w:left w:val="single" w:sz="12" w:space="0" w:color="F79646" w:themeColor="accent6"/>
          <w:bottom w:val="single" w:sz="12" w:space="0" w:color="F79646" w:themeColor="accent6"/>
          <w:right w:val="single" w:sz="12" w:space="0" w:color="F79646" w:themeColor="accent6"/>
          <w:insideH w:val="single" w:sz="12" w:space="0" w:color="F79646" w:themeColor="accent6"/>
          <w:insideV w:val="single" w:sz="12" w:space="0" w:color="F79646" w:themeColor="accent6"/>
        </w:tblBorders>
        <w:tblLook w:val="04A0" w:firstRow="1" w:lastRow="0" w:firstColumn="1" w:lastColumn="0" w:noHBand="0" w:noVBand="1"/>
      </w:tblPr>
      <w:tblGrid>
        <w:gridCol w:w="2112"/>
        <w:gridCol w:w="7218"/>
      </w:tblGrid>
      <w:tr w:rsidR="00946435" w:rsidRPr="00991A04" w14:paraId="185053EA" w14:textId="77777777" w:rsidTr="00CB3099">
        <w:trPr>
          <w:trHeight w:val="397"/>
        </w:trPr>
        <w:tc>
          <w:tcPr>
            <w:tcW w:w="2112" w:type="dxa"/>
            <w:vMerge w:val="restart"/>
            <w:shd w:val="clear" w:color="auto" w:fill="FFFFFF" w:themeFill="background1"/>
          </w:tcPr>
          <w:p w14:paraId="78FA7D33" w14:textId="77777777" w:rsidR="00CB3099" w:rsidRDefault="00CB3099" w:rsidP="00DF7C01">
            <w:pPr>
              <w:jc w:val="both"/>
              <w:rPr>
                <w:sz w:val="22"/>
              </w:rPr>
            </w:pPr>
          </w:p>
          <w:p w14:paraId="27B89220" w14:textId="218B3971" w:rsidR="00946435" w:rsidRDefault="005E11E6" w:rsidP="005E11E6">
            <w:pPr>
              <w:jc w:val="center"/>
              <w:rPr>
                <w:sz w:val="22"/>
              </w:rPr>
            </w:pPr>
            <w:r w:rsidRPr="00A74D5C">
              <w:rPr>
                <w:b/>
                <w:bCs/>
                <w:noProof/>
                <w:sz w:val="48"/>
                <w:szCs w:val="48"/>
              </w:rPr>
              <w:drawing>
                <wp:anchor distT="0" distB="0" distL="114300" distR="114300" simplePos="0" relativeHeight="251660288" behindDoc="0" locked="0" layoutInCell="1" allowOverlap="1" wp14:anchorId="6C75EB0B" wp14:editId="1776868D">
                  <wp:simplePos x="0" y="0"/>
                  <wp:positionH relativeFrom="column">
                    <wp:posOffset>295275</wp:posOffset>
                  </wp:positionH>
                  <wp:positionV relativeFrom="paragraph">
                    <wp:posOffset>724535</wp:posOffset>
                  </wp:positionV>
                  <wp:extent cx="661035" cy="822325"/>
                  <wp:effectExtent l="0" t="0" r="5715"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61035" cy="822325"/>
                          </a:xfrm>
                          <a:prstGeom prst="rect">
                            <a:avLst/>
                          </a:prstGeom>
                          <a:noFill/>
                          <a:ln>
                            <a:noFill/>
                          </a:ln>
                        </pic:spPr>
                      </pic:pic>
                    </a:graphicData>
                  </a:graphic>
                  <wp14:sizeRelH relativeFrom="page">
                    <wp14:pctWidth>0</wp14:pctWidth>
                  </wp14:sizeRelH>
                  <wp14:sizeRelV relativeFrom="page">
                    <wp14:pctHeight>0</wp14:pctHeight>
                  </wp14:sizeRelV>
                </wp:anchor>
              </w:drawing>
            </w:r>
            <w:r w:rsidR="00CB3099">
              <w:rPr>
                <w:noProof/>
              </w:rPr>
              <w:drawing>
                <wp:inline distT="0" distB="0" distL="0" distR="0" wp14:anchorId="0D09259F" wp14:editId="033B818B">
                  <wp:extent cx="762000" cy="673072"/>
                  <wp:effectExtent l="0" t="0" r="0" b="0"/>
                  <wp:docPr id="34" name="Picture 3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Logo, company name&#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780136" cy="689091"/>
                          </a:xfrm>
                          <a:prstGeom prst="rect">
                            <a:avLst/>
                          </a:prstGeom>
                        </pic:spPr>
                      </pic:pic>
                    </a:graphicData>
                  </a:graphic>
                </wp:inline>
              </w:drawing>
            </w:r>
          </w:p>
          <w:p w14:paraId="10F42A69" w14:textId="5D3A52E6" w:rsidR="005E11E6" w:rsidRPr="00991A04" w:rsidRDefault="005E11E6" w:rsidP="005E11E6">
            <w:pPr>
              <w:jc w:val="center"/>
              <w:rPr>
                <w:sz w:val="22"/>
              </w:rPr>
            </w:pPr>
          </w:p>
        </w:tc>
        <w:tc>
          <w:tcPr>
            <w:tcW w:w="7218" w:type="dxa"/>
            <w:shd w:val="clear" w:color="auto" w:fill="FFFFFF" w:themeFill="background1"/>
            <w:vAlign w:val="center"/>
          </w:tcPr>
          <w:p w14:paraId="020BC34F" w14:textId="4B875998" w:rsidR="00946435" w:rsidRPr="00991A04" w:rsidRDefault="00946435" w:rsidP="00DF7C01">
            <w:pPr>
              <w:jc w:val="both"/>
              <w:rPr>
                <w:b/>
                <w:bCs/>
                <w:sz w:val="22"/>
              </w:rPr>
            </w:pPr>
            <w:r w:rsidRPr="00991A04">
              <w:rPr>
                <w:b/>
                <w:bCs/>
                <w:sz w:val="22"/>
              </w:rPr>
              <w:t xml:space="preserve"> </w:t>
            </w:r>
            <w:r w:rsidR="00FB579C" w:rsidRPr="00991A04">
              <w:rPr>
                <w:b/>
                <w:bCs/>
                <w:sz w:val="22"/>
              </w:rPr>
              <w:t>Caregiver</w:t>
            </w:r>
            <w:r w:rsidR="0018444B" w:rsidRPr="00991A04">
              <w:rPr>
                <w:b/>
                <w:bCs/>
                <w:sz w:val="22"/>
              </w:rPr>
              <w:t xml:space="preserve"> Expectations</w:t>
            </w:r>
            <w:r w:rsidRPr="00991A04">
              <w:rPr>
                <w:b/>
                <w:bCs/>
                <w:sz w:val="22"/>
              </w:rPr>
              <w:t xml:space="preserve"> Policy </w:t>
            </w:r>
          </w:p>
        </w:tc>
      </w:tr>
      <w:tr w:rsidR="00946435" w:rsidRPr="00991A04" w14:paraId="0B704DE4" w14:textId="77777777" w:rsidTr="00CB3099">
        <w:trPr>
          <w:trHeight w:val="397"/>
        </w:trPr>
        <w:tc>
          <w:tcPr>
            <w:tcW w:w="2112" w:type="dxa"/>
            <w:vMerge/>
          </w:tcPr>
          <w:p w14:paraId="5CB003E9" w14:textId="77777777" w:rsidR="00946435" w:rsidRPr="00991A04" w:rsidRDefault="00946435" w:rsidP="00DF7C01">
            <w:pPr>
              <w:rPr>
                <w:sz w:val="22"/>
              </w:rPr>
            </w:pPr>
          </w:p>
        </w:tc>
        <w:tc>
          <w:tcPr>
            <w:tcW w:w="7218" w:type="dxa"/>
            <w:shd w:val="clear" w:color="auto" w:fill="FFFFFF" w:themeFill="background1"/>
            <w:vAlign w:val="center"/>
          </w:tcPr>
          <w:p w14:paraId="6792F28F" w14:textId="6BDBBA23" w:rsidR="00946435" w:rsidRPr="00991A04" w:rsidRDefault="00946435" w:rsidP="00DF7C01">
            <w:pPr>
              <w:jc w:val="both"/>
              <w:rPr>
                <w:b/>
                <w:bCs/>
                <w:sz w:val="22"/>
              </w:rPr>
            </w:pPr>
            <w:r w:rsidRPr="00991A04">
              <w:rPr>
                <w:b/>
                <w:bCs/>
                <w:sz w:val="22"/>
              </w:rPr>
              <w:t>HKFS Policy #0</w:t>
            </w:r>
            <w:r w:rsidR="00023238">
              <w:rPr>
                <w:b/>
                <w:bCs/>
                <w:sz w:val="22"/>
              </w:rPr>
              <w:t>1</w:t>
            </w:r>
            <w:r w:rsidR="00D57DE0">
              <w:rPr>
                <w:b/>
                <w:bCs/>
                <w:sz w:val="22"/>
              </w:rPr>
              <w:t>2</w:t>
            </w:r>
          </w:p>
        </w:tc>
      </w:tr>
      <w:tr w:rsidR="00946435" w:rsidRPr="00991A04" w14:paraId="5ED0B5FC" w14:textId="77777777" w:rsidTr="00CB3099">
        <w:trPr>
          <w:trHeight w:val="397"/>
        </w:trPr>
        <w:tc>
          <w:tcPr>
            <w:tcW w:w="2112" w:type="dxa"/>
            <w:vMerge/>
          </w:tcPr>
          <w:p w14:paraId="6E68D38E" w14:textId="77777777" w:rsidR="00946435" w:rsidRPr="00991A04" w:rsidRDefault="00946435" w:rsidP="00DF7C01">
            <w:pPr>
              <w:rPr>
                <w:sz w:val="22"/>
              </w:rPr>
            </w:pPr>
          </w:p>
        </w:tc>
        <w:tc>
          <w:tcPr>
            <w:tcW w:w="7218" w:type="dxa"/>
            <w:shd w:val="clear" w:color="auto" w:fill="FFFFFF" w:themeFill="background1"/>
            <w:vAlign w:val="center"/>
          </w:tcPr>
          <w:p w14:paraId="4688E379" w14:textId="77777777" w:rsidR="00946435" w:rsidRPr="00991A04" w:rsidRDefault="00946435" w:rsidP="00DF7C01">
            <w:pPr>
              <w:jc w:val="both"/>
              <w:rPr>
                <w:b/>
                <w:bCs/>
                <w:sz w:val="22"/>
              </w:rPr>
            </w:pPr>
            <w:r w:rsidRPr="00991A04">
              <w:rPr>
                <w:b/>
                <w:bCs/>
                <w:sz w:val="22"/>
              </w:rPr>
              <w:t>Approved</w:t>
            </w:r>
          </w:p>
          <w:p w14:paraId="0C8B8096" w14:textId="0860129B" w:rsidR="00946435" w:rsidRPr="00991A04" w:rsidRDefault="0018444B" w:rsidP="00DF7C01">
            <w:pPr>
              <w:jc w:val="both"/>
              <w:rPr>
                <w:sz w:val="22"/>
              </w:rPr>
            </w:pPr>
            <w:r w:rsidRPr="00991A04">
              <w:rPr>
                <w:sz w:val="22"/>
              </w:rPr>
              <w:t>June 3</w:t>
            </w:r>
            <w:r w:rsidR="00946435" w:rsidRPr="00991A04">
              <w:rPr>
                <w:sz w:val="22"/>
              </w:rPr>
              <w:t xml:space="preserve">, </w:t>
            </w:r>
            <w:proofErr w:type="gramStart"/>
            <w:r w:rsidR="00946435" w:rsidRPr="00991A04">
              <w:rPr>
                <w:sz w:val="22"/>
              </w:rPr>
              <w:t>2020</w:t>
            </w:r>
            <w:proofErr w:type="gramEnd"/>
            <w:r w:rsidR="00946435" w:rsidRPr="00991A04">
              <w:rPr>
                <w:sz w:val="22"/>
              </w:rPr>
              <w:t xml:space="preserve"> </w:t>
            </w:r>
          </w:p>
        </w:tc>
      </w:tr>
      <w:tr w:rsidR="00DA46FE" w:rsidRPr="00991A04" w14:paraId="6B7C7656" w14:textId="77777777" w:rsidTr="00A375BD">
        <w:trPr>
          <w:trHeight w:val="397"/>
        </w:trPr>
        <w:tc>
          <w:tcPr>
            <w:tcW w:w="2112" w:type="dxa"/>
            <w:vMerge/>
          </w:tcPr>
          <w:p w14:paraId="1473FF1D" w14:textId="77777777" w:rsidR="00DA46FE" w:rsidRPr="00991A04" w:rsidRDefault="00DA46FE" w:rsidP="00DA46FE"/>
        </w:tc>
        <w:tc>
          <w:tcPr>
            <w:tcW w:w="7218" w:type="dxa"/>
            <w:shd w:val="clear" w:color="auto" w:fill="FFFFFF" w:themeFill="background1"/>
          </w:tcPr>
          <w:p w14:paraId="0E99F02E" w14:textId="77777777" w:rsidR="00DA46FE" w:rsidRDefault="00DA46FE" w:rsidP="00DA46FE">
            <w:pPr>
              <w:jc w:val="both"/>
              <w:rPr>
                <w:b/>
                <w:bCs/>
                <w:sz w:val="22"/>
              </w:rPr>
            </w:pPr>
            <w:r w:rsidRPr="008433E8">
              <w:rPr>
                <w:b/>
                <w:bCs/>
                <w:sz w:val="22"/>
              </w:rPr>
              <w:t>Last Revised</w:t>
            </w:r>
          </w:p>
          <w:p w14:paraId="410EAFD6" w14:textId="111565A2" w:rsidR="00DA46FE" w:rsidRPr="00DA46FE" w:rsidRDefault="00DA46FE" w:rsidP="00DA46FE">
            <w:pPr>
              <w:jc w:val="both"/>
              <w:rPr>
                <w:sz w:val="22"/>
              </w:rPr>
            </w:pPr>
            <w:r w:rsidRPr="00DA46FE">
              <w:rPr>
                <w:sz w:val="22"/>
              </w:rPr>
              <w:t>April 25, 2022</w:t>
            </w:r>
          </w:p>
        </w:tc>
      </w:tr>
      <w:tr w:rsidR="00946435" w:rsidRPr="00991A04" w14:paraId="3EEB22A6" w14:textId="77777777" w:rsidTr="00CB3099">
        <w:trPr>
          <w:trHeight w:val="397"/>
        </w:trPr>
        <w:tc>
          <w:tcPr>
            <w:tcW w:w="2112" w:type="dxa"/>
            <w:vMerge/>
          </w:tcPr>
          <w:p w14:paraId="07E266EE" w14:textId="77777777" w:rsidR="00946435" w:rsidRPr="00991A04" w:rsidRDefault="00946435" w:rsidP="00DF7C01">
            <w:pPr>
              <w:rPr>
                <w:sz w:val="22"/>
              </w:rPr>
            </w:pPr>
          </w:p>
        </w:tc>
        <w:tc>
          <w:tcPr>
            <w:tcW w:w="7218" w:type="dxa"/>
            <w:shd w:val="clear" w:color="auto" w:fill="FFFFFF" w:themeFill="background1"/>
            <w:vAlign w:val="center"/>
          </w:tcPr>
          <w:p w14:paraId="13937EE6" w14:textId="77777777" w:rsidR="00946435" w:rsidRPr="00991A04" w:rsidRDefault="00946435" w:rsidP="00DF7C01">
            <w:pPr>
              <w:jc w:val="both"/>
              <w:rPr>
                <w:b/>
                <w:bCs/>
                <w:sz w:val="22"/>
              </w:rPr>
            </w:pPr>
            <w:r w:rsidRPr="00991A04">
              <w:rPr>
                <w:b/>
                <w:bCs/>
                <w:sz w:val="22"/>
              </w:rPr>
              <w:t>Applies To</w:t>
            </w:r>
          </w:p>
          <w:p w14:paraId="50EEEB32" w14:textId="591FC179" w:rsidR="00CB3099" w:rsidRDefault="00CA1BAA" w:rsidP="007B7048">
            <w:pPr>
              <w:pStyle w:val="ListParagraph"/>
              <w:numPr>
                <w:ilvl w:val="0"/>
                <w:numId w:val="24"/>
              </w:numPr>
              <w:jc w:val="both"/>
            </w:pPr>
            <w:r w:rsidRPr="00CB3099">
              <w:t>Hinton Kids for Success</w:t>
            </w:r>
          </w:p>
          <w:p w14:paraId="1C77E724" w14:textId="4D7D09D4" w:rsidR="00946435" w:rsidRPr="00CB3099" w:rsidRDefault="00CA1BAA" w:rsidP="007B7048">
            <w:pPr>
              <w:pStyle w:val="ListParagraph"/>
              <w:numPr>
                <w:ilvl w:val="0"/>
                <w:numId w:val="24"/>
              </w:numPr>
              <w:jc w:val="both"/>
            </w:pPr>
            <w:r w:rsidRPr="00CB3099">
              <w:t>Discovery Camp Programs</w:t>
            </w:r>
          </w:p>
        </w:tc>
      </w:tr>
    </w:tbl>
    <w:p w14:paraId="5D9D1A96" w14:textId="77777777" w:rsidR="00946435" w:rsidRPr="00991A04" w:rsidRDefault="00946435" w:rsidP="00946435">
      <w:pPr>
        <w:pStyle w:val="Default"/>
        <w:rPr>
          <w:rFonts w:ascii="Arial" w:hAnsi="Arial" w:cs="Arial"/>
          <w:color w:val="auto"/>
          <w:sz w:val="22"/>
          <w:szCs w:val="22"/>
        </w:rPr>
      </w:pPr>
    </w:p>
    <w:p w14:paraId="6F11D5FD" w14:textId="77777777" w:rsidR="00946435" w:rsidRPr="00991A04" w:rsidRDefault="00946435" w:rsidP="007B7048">
      <w:pPr>
        <w:pStyle w:val="Default"/>
        <w:numPr>
          <w:ilvl w:val="0"/>
          <w:numId w:val="10"/>
        </w:numPr>
        <w:jc w:val="both"/>
        <w:rPr>
          <w:rFonts w:ascii="Arial" w:hAnsi="Arial" w:cs="Arial"/>
          <w:b/>
          <w:bCs/>
          <w:color w:val="auto"/>
          <w:sz w:val="22"/>
          <w:szCs w:val="22"/>
        </w:rPr>
      </w:pPr>
      <w:r w:rsidRPr="00991A04">
        <w:rPr>
          <w:rFonts w:ascii="Arial" w:hAnsi="Arial" w:cs="Arial"/>
          <w:b/>
          <w:bCs/>
          <w:color w:val="auto"/>
          <w:sz w:val="22"/>
          <w:szCs w:val="22"/>
        </w:rPr>
        <w:t xml:space="preserve">POLICY STATEMENT </w:t>
      </w:r>
    </w:p>
    <w:p w14:paraId="1A4B4186" w14:textId="77777777" w:rsidR="00946435" w:rsidRPr="00991A04" w:rsidRDefault="00946435" w:rsidP="00946435">
      <w:pPr>
        <w:pStyle w:val="Default"/>
        <w:ind w:left="720"/>
        <w:jc w:val="both"/>
        <w:rPr>
          <w:rFonts w:ascii="Arial" w:hAnsi="Arial" w:cs="Arial"/>
          <w:b/>
          <w:bCs/>
          <w:color w:val="auto"/>
          <w:sz w:val="22"/>
          <w:szCs w:val="22"/>
        </w:rPr>
      </w:pPr>
    </w:p>
    <w:p w14:paraId="541D79D6" w14:textId="2CACE7EF" w:rsidR="00946435" w:rsidRPr="00991A04" w:rsidRDefault="0018444B" w:rsidP="007B7048">
      <w:pPr>
        <w:pStyle w:val="Default"/>
        <w:numPr>
          <w:ilvl w:val="1"/>
          <w:numId w:val="10"/>
        </w:numPr>
        <w:jc w:val="both"/>
        <w:rPr>
          <w:rFonts w:ascii="Arial" w:hAnsi="Arial" w:cs="Arial"/>
          <w:b/>
          <w:bCs/>
          <w:color w:val="auto"/>
          <w:sz w:val="22"/>
          <w:szCs w:val="22"/>
        </w:rPr>
      </w:pPr>
      <w:r w:rsidRPr="00991A04">
        <w:rPr>
          <w:rFonts w:ascii="Arial" w:hAnsi="Arial" w:cs="Arial"/>
          <w:color w:val="auto"/>
          <w:sz w:val="22"/>
          <w:szCs w:val="22"/>
        </w:rPr>
        <w:t>Caregiver</w:t>
      </w:r>
      <w:r w:rsidR="00FB579C" w:rsidRPr="00991A04">
        <w:rPr>
          <w:rFonts w:ascii="Arial" w:hAnsi="Arial" w:cs="Arial"/>
          <w:color w:val="auto"/>
          <w:sz w:val="22"/>
          <w:szCs w:val="22"/>
        </w:rPr>
        <w:t>s</w:t>
      </w:r>
      <w:r w:rsidRPr="00991A04">
        <w:rPr>
          <w:rFonts w:ascii="Arial" w:hAnsi="Arial" w:cs="Arial"/>
          <w:color w:val="auto"/>
          <w:sz w:val="22"/>
          <w:szCs w:val="22"/>
        </w:rPr>
        <w:t xml:space="preserve"> play a key role in the success of the </w:t>
      </w:r>
      <w:r w:rsidR="00991A04" w:rsidRPr="00991A04">
        <w:rPr>
          <w:rFonts w:ascii="Arial" w:hAnsi="Arial" w:cs="Arial"/>
          <w:color w:val="auto"/>
          <w:sz w:val="22"/>
          <w:szCs w:val="22"/>
        </w:rPr>
        <w:t>Hinton Kids for Success/Discovery Camp</w:t>
      </w:r>
      <w:r w:rsidRPr="00991A04">
        <w:rPr>
          <w:rFonts w:ascii="Arial" w:hAnsi="Arial" w:cs="Arial"/>
          <w:color w:val="auto"/>
          <w:sz w:val="22"/>
          <w:szCs w:val="22"/>
        </w:rPr>
        <w:t xml:space="preserve"> Program. It is essential that </w:t>
      </w:r>
      <w:r w:rsidR="00FB579C" w:rsidRPr="00991A04">
        <w:rPr>
          <w:rFonts w:ascii="Arial" w:hAnsi="Arial" w:cs="Arial"/>
          <w:color w:val="auto"/>
          <w:sz w:val="22"/>
          <w:szCs w:val="22"/>
        </w:rPr>
        <w:t>caregivers</w:t>
      </w:r>
      <w:r w:rsidRPr="00991A04">
        <w:rPr>
          <w:rFonts w:ascii="Arial" w:hAnsi="Arial" w:cs="Arial"/>
          <w:color w:val="auto"/>
          <w:sz w:val="22"/>
          <w:szCs w:val="22"/>
        </w:rPr>
        <w:t xml:space="preserve"> respect and abide by the standards set by </w:t>
      </w:r>
      <w:r w:rsidR="00991A04" w:rsidRPr="00991A04">
        <w:rPr>
          <w:rFonts w:ascii="Arial" w:hAnsi="Arial" w:cs="Arial"/>
          <w:color w:val="auto"/>
          <w:sz w:val="22"/>
          <w:szCs w:val="22"/>
        </w:rPr>
        <w:t>Hinton Kids for Success/Discovery Camp</w:t>
      </w:r>
      <w:r w:rsidRPr="00991A04">
        <w:rPr>
          <w:rFonts w:ascii="Arial" w:hAnsi="Arial" w:cs="Arial"/>
          <w:color w:val="auto"/>
          <w:sz w:val="22"/>
          <w:szCs w:val="22"/>
        </w:rPr>
        <w:t>.</w:t>
      </w:r>
    </w:p>
    <w:p w14:paraId="7576F08A" w14:textId="77777777" w:rsidR="0018444B" w:rsidRPr="00991A04" w:rsidRDefault="0018444B" w:rsidP="0018444B">
      <w:pPr>
        <w:pStyle w:val="Default"/>
        <w:ind w:left="720"/>
        <w:jc w:val="both"/>
        <w:rPr>
          <w:rFonts w:ascii="Arial" w:hAnsi="Arial" w:cs="Arial"/>
          <w:b/>
          <w:bCs/>
          <w:color w:val="auto"/>
          <w:sz w:val="22"/>
          <w:szCs w:val="22"/>
        </w:rPr>
      </w:pPr>
    </w:p>
    <w:p w14:paraId="767526C0" w14:textId="64855A2D" w:rsidR="0018444B" w:rsidRPr="00991A04" w:rsidRDefault="00946435" w:rsidP="007B7048">
      <w:pPr>
        <w:pStyle w:val="Default"/>
        <w:numPr>
          <w:ilvl w:val="0"/>
          <w:numId w:val="10"/>
        </w:numPr>
        <w:jc w:val="both"/>
        <w:rPr>
          <w:rFonts w:ascii="Arial" w:hAnsi="Arial" w:cs="Arial"/>
          <w:b/>
          <w:bCs/>
          <w:color w:val="auto"/>
          <w:sz w:val="22"/>
          <w:szCs w:val="22"/>
        </w:rPr>
      </w:pPr>
      <w:r w:rsidRPr="00991A04">
        <w:rPr>
          <w:rFonts w:ascii="Arial" w:hAnsi="Arial" w:cs="Arial"/>
          <w:color w:val="auto"/>
          <w:sz w:val="22"/>
          <w:szCs w:val="22"/>
        </w:rPr>
        <w:t xml:space="preserve"> </w:t>
      </w:r>
      <w:r w:rsidR="0018444B" w:rsidRPr="00991A04">
        <w:rPr>
          <w:rFonts w:ascii="Arial" w:hAnsi="Arial" w:cs="Arial"/>
          <w:b/>
          <w:bCs/>
          <w:color w:val="auto"/>
          <w:sz w:val="22"/>
          <w:szCs w:val="22"/>
        </w:rPr>
        <w:t>CAREGIVER EXPECTATIONS</w:t>
      </w:r>
    </w:p>
    <w:p w14:paraId="02BC4AD0" w14:textId="77777777" w:rsidR="0018444B" w:rsidRPr="00991A04" w:rsidRDefault="0018444B" w:rsidP="0018444B">
      <w:pPr>
        <w:pStyle w:val="Default"/>
        <w:ind w:left="720"/>
        <w:jc w:val="both"/>
        <w:rPr>
          <w:rFonts w:ascii="Arial" w:hAnsi="Arial" w:cs="Arial"/>
          <w:b/>
          <w:bCs/>
          <w:color w:val="auto"/>
          <w:sz w:val="22"/>
          <w:szCs w:val="22"/>
        </w:rPr>
      </w:pPr>
    </w:p>
    <w:p w14:paraId="09D7DD83" w14:textId="10ACBD02" w:rsidR="00946435" w:rsidRPr="00991A04" w:rsidRDefault="0018444B" w:rsidP="007B7048">
      <w:pPr>
        <w:pStyle w:val="Default"/>
        <w:numPr>
          <w:ilvl w:val="1"/>
          <w:numId w:val="10"/>
        </w:numPr>
        <w:jc w:val="both"/>
        <w:rPr>
          <w:rFonts w:ascii="Arial" w:hAnsi="Arial" w:cs="Arial"/>
          <w:b/>
          <w:bCs/>
          <w:color w:val="auto"/>
          <w:sz w:val="22"/>
          <w:szCs w:val="22"/>
        </w:rPr>
      </w:pPr>
      <w:r w:rsidRPr="00991A04">
        <w:rPr>
          <w:rFonts w:ascii="Arial" w:hAnsi="Arial" w:cs="Arial"/>
          <w:b/>
          <w:bCs/>
          <w:color w:val="auto"/>
          <w:sz w:val="22"/>
          <w:szCs w:val="22"/>
        </w:rPr>
        <w:t>P</w:t>
      </w:r>
      <w:r w:rsidR="00FB579C" w:rsidRPr="00991A04">
        <w:rPr>
          <w:rFonts w:ascii="Arial" w:hAnsi="Arial" w:cs="Arial"/>
          <w:b/>
          <w:bCs/>
          <w:color w:val="auto"/>
          <w:sz w:val="22"/>
          <w:szCs w:val="22"/>
        </w:rPr>
        <w:t>olicy Review</w:t>
      </w:r>
    </w:p>
    <w:p w14:paraId="4DDBAA1A" w14:textId="77777777" w:rsidR="003514B5" w:rsidRPr="00991A04" w:rsidRDefault="003514B5" w:rsidP="003514B5">
      <w:pPr>
        <w:pStyle w:val="Default"/>
        <w:ind w:left="720"/>
        <w:jc w:val="both"/>
        <w:rPr>
          <w:rFonts w:ascii="Arial" w:hAnsi="Arial" w:cs="Arial"/>
          <w:b/>
          <w:bCs/>
          <w:color w:val="auto"/>
          <w:sz w:val="22"/>
          <w:szCs w:val="22"/>
        </w:rPr>
      </w:pPr>
    </w:p>
    <w:p w14:paraId="275E5856" w14:textId="6D2C26AC" w:rsidR="00FB579C" w:rsidRPr="00991A04" w:rsidRDefault="00FB579C" w:rsidP="007B7048">
      <w:pPr>
        <w:pStyle w:val="Default"/>
        <w:numPr>
          <w:ilvl w:val="2"/>
          <w:numId w:val="10"/>
        </w:numPr>
        <w:jc w:val="both"/>
        <w:rPr>
          <w:rFonts w:ascii="Arial" w:hAnsi="Arial" w:cs="Arial"/>
          <w:b/>
          <w:bCs/>
          <w:color w:val="auto"/>
          <w:sz w:val="22"/>
          <w:szCs w:val="22"/>
        </w:rPr>
      </w:pPr>
      <w:r w:rsidRPr="00991A04">
        <w:rPr>
          <w:rFonts w:ascii="Arial" w:hAnsi="Arial" w:cs="Arial"/>
          <w:color w:val="auto"/>
          <w:sz w:val="22"/>
          <w:szCs w:val="22"/>
        </w:rPr>
        <w:t xml:space="preserve">Caregivers are expected to review all </w:t>
      </w:r>
      <w:r w:rsidR="00991A04" w:rsidRPr="00991A04">
        <w:rPr>
          <w:rFonts w:ascii="Arial" w:hAnsi="Arial" w:cs="Arial"/>
          <w:color w:val="auto"/>
          <w:sz w:val="22"/>
          <w:szCs w:val="22"/>
        </w:rPr>
        <w:t>Hinton Kids for Success/Discovery Camp</w:t>
      </w:r>
      <w:r w:rsidRPr="00991A04">
        <w:rPr>
          <w:rFonts w:ascii="Arial" w:hAnsi="Arial" w:cs="Arial"/>
          <w:color w:val="auto"/>
          <w:sz w:val="22"/>
          <w:szCs w:val="22"/>
        </w:rPr>
        <w:t xml:space="preserve"> Policies, raise any concerns or issues, and comply with all terms set out within the Policy documents.</w:t>
      </w:r>
    </w:p>
    <w:p w14:paraId="37A76542" w14:textId="77777777" w:rsidR="00FB579C" w:rsidRPr="00991A04" w:rsidRDefault="00FB579C" w:rsidP="00FB579C">
      <w:pPr>
        <w:pStyle w:val="Default"/>
        <w:ind w:left="2160"/>
        <w:jc w:val="both"/>
        <w:rPr>
          <w:rFonts w:ascii="Arial" w:hAnsi="Arial" w:cs="Arial"/>
          <w:b/>
          <w:bCs/>
          <w:color w:val="auto"/>
          <w:sz w:val="22"/>
          <w:szCs w:val="22"/>
        </w:rPr>
      </w:pPr>
    </w:p>
    <w:p w14:paraId="3F2A8E56" w14:textId="6FB6A0CE" w:rsidR="00FB579C" w:rsidRPr="00991A04" w:rsidRDefault="00FB579C" w:rsidP="007B7048">
      <w:pPr>
        <w:pStyle w:val="Default"/>
        <w:numPr>
          <w:ilvl w:val="1"/>
          <w:numId w:val="10"/>
        </w:numPr>
        <w:jc w:val="both"/>
        <w:rPr>
          <w:rFonts w:ascii="Arial" w:hAnsi="Arial" w:cs="Arial"/>
          <w:b/>
          <w:bCs/>
          <w:color w:val="auto"/>
          <w:sz w:val="22"/>
          <w:szCs w:val="22"/>
        </w:rPr>
      </w:pPr>
      <w:r w:rsidRPr="00991A04">
        <w:rPr>
          <w:rFonts w:ascii="Arial" w:hAnsi="Arial" w:cs="Arial"/>
          <w:b/>
          <w:bCs/>
          <w:color w:val="auto"/>
          <w:sz w:val="22"/>
          <w:szCs w:val="22"/>
        </w:rPr>
        <w:t>Child Preparedness</w:t>
      </w:r>
    </w:p>
    <w:p w14:paraId="4C43E32A" w14:textId="77777777" w:rsidR="00344639" w:rsidRPr="00991A04" w:rsidRDefault="00344639" w:rsidP="00344639">
      <w:pPr>
        <w:pStyle w:val="Default"/>
        <w:ind w:left="720"/>
        <w:jc w:val="both"/>
        <w:rPr>
          <w:rFonts w:ascii="Arial" w:hAnsi="Arial" w:cs="Arial"/>
          <w:b/>
          <w:bCs/>
          <w:color w:val="auto"/>
          <w:sz w:val="22"/>
          <w:szCs w:val="22"/>
        </w:rPr>
      </w:pPr>
    </w:p>
    <w:p w14:paraId="47AE1C7E" w14:textId="625C0110" w:rsidR="00FB579C" w:rsidRPr="00991A04" w:rsidRDefault="00FB579C" w:rsidP="007B7048">
      <w:pPr>
        <w:pStyle w:val="Default"/>
        <w:numPr>
          <w:ilvl w:val="2"/>
          <w:numId w:val="10"/>
        </w:numPr>
        <w:jc w:val="both"/>
        <w:rPr>
          <w:rFonts w:ascii="Arial" w:hAnsi="Arial" w:cs="Arial"/>
          <w:b/>
          <w:bCs/>
          <w:color w:val="auto"/>
          <w:sz w:val="22"/>
          <w:szCs w:val="22"/>
        </w:rPr>
      </w:pPr>
      <w:r w:rsidRPr="00991A04">
        <w:rPr>
          <w:rFonts w:ascii="Arial" w:hAnsi="Arial" w:cs="Arial"/>
          <w:color w:val="auto"/>
          <w:sz w:val="22"/>
          <w:szCs w:val="22"/>
          <w:u w:val="single"/>
        </w:rPr>
        <w:t>Clothing:</w:t>
      </w:r>
      <w:r w:rsidRPr="00991A04">
        <w:rPr>
          <w:rFonts w:ascii="Arial" w:hAnsi="Arial" w:cs="Arial"/>
          <w:color w:val="auto"/>
          <w:sz w:val="22"/>
          <w:szCs w:val="22"/>
        </w:rPr>
        <w:t xml:space="preserve"> Children attending </w:t>
      </w:r>
      <w:r w:rsidR="00991A04" w:rsidRPr="00991A04">
        <w:rPr>
          <w:rFonts w:ascii="Arial" w:hAnsi="Arial" w:cs="Arial"/>
          <w:color w:val="auto"/>
          <w:sz w:val="22"/>
          <w:szCs w:val="22"/>
        </w:rPr>
        <w:t>Hinton Kids for Success/Discovery Camp</w:t>
      </w:r>
      <w:r w:rsidRPr="00991A04">
        <w:rPr>
          <w:rFonts w:ascii="Arial" w:hAnsi="Arial" w:cs="Arial"/>
          <w:color w:val="auto"/>
          <w:sz w:val="22"/>
          <w:szCs w:val="22"/>
        </w:rPr>
        <w:t xml:space="preserve"> must dress for the weather. Children should be prepared to walk each day and participate in outdoor play when the weather permits. </w:t>
      </w:r>
      <w:r w:rsidR="00E96D07" w:rsidRPr="00991A04">
        <w:rPr>
          <w:rFonts w:ascii="Arial" w:hAnsi="Arial" w:cs="Arial"/>
          <w:color w:val="auto"/>
          <w:sz w:val="22"/>
          <w:szCs w:val="22"/>
        </w:rPr>
        <w:t>Caregivers</w:t>
      </w:r>
      <w:r w:rsidRPr="00991A04">
        <w:rPr>
          <w:rFonts w:ascii="Arial" w:hAnsi="Arial" w:cs="Arial"/>
          <w:color w:val="auto"/>
          <w:sz w:val="22"/>
          <w:szCs w:val="22"/>
        </w:rPr>
        <w:t xml:space="preserve"> are encouraged to supply extra clothing such as gloves and toques to prepare your child for various weather conditions. </w:t>
      </w:r>
      <w:r w:rsidRPr="00991A04">
        <w:rPr>
          <w:rFonts w:ascii="Arial" w:hAnsi="Arial" w:cs="Arial"/>
          <w:b/>
          <w:bCs/>
          <w:color w:val="auto"/>
          <w:sz w:val="22"/>
          <w:szCs w:val="22"/>
        </w:rPr>
        <w:t>At no time will children be allowed to share items of clothing</w:t>
      </w:r>
      <w:r w:rsidRPr="00991A04">
        <w:rPr>
          <w:rFonts w:ascii="Arial" w:hAnsi="Arial" w:cs="Arial"/>
          <w:color w:val="auto"/>
          <w:sz w:val="22"/>
          <w:szCs w:val="22"/>
        </w:rPr>
        <w:t xml:space="preserve">. </w:t>
      </w:r>
    </w:p>
    <w:p w14:paraId="26A92E45" w14:textId="77777777" w:rsidR="00344639" w:rsidRPr="00991A04" w:rsidRDefault="00344639" w:rsidP="00344639">
      <w:pPr>
        <w:pStyle w:val="Default"/>
        <w:ind w:left="2160"/>
        <w:jc w:val="both"/>
        <w:rPr>
          <w:rFonts w:ascii="Arial" w:hAnsi="Arial" w:cs="Arial"/>
          <w:b/>
          <w:bCs/>
          <w:color w:val="auto"/>
          <w:sz w:val="22"/>
          <w:szCs w:val="22"/>
        </w:rPr>
      </w:pPr>
    </w:p>
    <w:p w14:paraId="1528B873" w14:textId="1C987B16" w:rsidR="00FB579C" w:rsidRPr="00991A04" w:rsidRDefault="00CE058D" w:rsidP="007B7048">
      <w:pPr>
        <w:pStyle w:val="Default"/>
        <w:numPr>
          <w:ilvl w:val="2"/>
          <w:numId w:val="10"/>
        </w:numPr>
        <w:jc w:val="both"/>
        <w:rPr>
          <w:rFonts w:ascii="Arial" w:hAnsi="Arial" w:cs="Arial"/>
          <w:b/>
          <w:bCs/>
          <w:color w:val="auto"/>
          <w:sz w:val="22"/>
          <w:szCs w:val="22"/>
        </w:rPr>
      </w:pPr>
      <w:r w:rsidRPr="00991A04">
        <w:rPr>
          <w:rFonts w:ascii="Arial" w:hAnsi="Arial" w:cs="Arial"/>
          <w:color w:val="auto"/>
          <w:sz w:val="22"/>
          <w:szCs w:val="22"/>
          <w:u w:val="single"/>
        </w:rPr>
        <w:t>Sustenance</w:t>
      </w:r>
      <w:r w:rsidR="00344639" w:rsidRPr="00991A04">
        <w:rPr>
          <w:rFonts w:ascii="Arial" w:hAnsi="Arial" w:cs="Arial"/>
          <w:color w:val="auto"/>
          <w:sz w:val="22"/>
          <w:szCs w:val="22"/>
          <w:u w:val="single"/>
        </w:rPr>
        <w:t>:</w:t>
      </w:r>
      <w:r w:rsidR="00344639" w:rsidRPr="00991A04">
        <w:rPr>
          <w:rFonts w:ascii="Arial" w:hAnsi="Arial" w:cs="Arial"/>
          <w:color w:val="auto"/>
          <w:sz w:val="22"/>
          <w:szCs w:val="22"/>
        </w:rPr>
        <w:t xml:space="preserve"> </w:t>
      </w:r>
      <w:r w:rsidR="00991A04" w:rsidRPr="00991A04">
        <w:rPr>
          <w:rFonts w:ascii="Arial" w:hAnsi="Arial" w:cs="Arial"/>
          <w:color w:val="auto"/>
          <w:sz w:val="22"/>
          <w:szCs w:val="22"/>
        </w:rPr>
        <w:t>Hinton Kids for Success/Discovery Camp</w:t>
      </w:r>
      <w:r w:rsidR="00344639" w:rsidRPr="00991A04">
        <w:rPr>
          <w:rFonts w:ascii="Arial" w:hAnsi="Arial" w:cs="Arial"/>
          <w:color w:val="auto"/>
          <w:sz w:val="22"/>
          <w:szCs w:val="22"/>
        </w:rPr>
        <w:t xml:space="preserve"> requests that </w:t>
      </w:r>
      <w:r w:rsidR="00E96D07" w:rsidRPr="00991A04">
        <w:rPr>
          <w:rFonts w:ascii="Arial" w:hAnsi="Arial" w:cs="Arial"/>
          <w:color w:val="auto"/>
          <w:sz w:val="22"/>
          <w:szCs w:val="22"/>
        </w:rPr>
        <w:t>caregivers</w:t>
      </w:r>
      <w:r w:rsidR="00344639" w:rsidRPr="00991A04">
        <w:rPr>
          <w:rFonts w:ascii="Arial" w:hAnsi="Arial" w:cs="Arial"/>
          <w:color w:val="auto"/>
          <w:sz w:val="22"/>
          <w:szCs w:val="22"/>
        </w:rPr>
        <w:t xml:space="preserve"> provide </w:t>
      </w:r>
      <w:r w:rsidR="00650445" w:rsidRPr="00991A04">
        <w:rPr>
          <w:rFonts w:ascii="Arial" w:hAnsi="Arial" w:cs="Arial"/>
          <w:color w:val="auto"/>
          <w:sz w:val="22"/>
          <w:szCs w:val="22"/>
        </w:rPr>
        <w:t xml:space="preserve">adequate food and drink for their child. </w:t>
      </w:r>
    </w:p>
    <w:p w14:paraId="3F20FDD5" w14:textId="21B70AA9" w:rsidR="00344639" w:rsidRPr="00991A04" w:rsidRDefault="00344639" w:rsidP="007B7048">
      <w:pPr>
        <w:pStyle w:val="Default"/>
        <w:numPr>
          <w:ilvl w:val="3"/>
          <w:numId w:val="10"/>
        </w:numPr>
        <w:jc w:val="both"/>
        <w:rPr>
          <w:rFonts w:ascii="Arial" w:hAnsi="Arial" w:cs="Arial"/>
          <w:b/>
          <w:bCs/>
          <w:color w:val="auto"/>
          <w:sz w:val="22"/>
          <w:szCs w:val="22"/>
        </w:rPr>
      </w:pPr>
      <w:r w:rsidRPr="00991A04">
        <w:rPr>
          <w:rFonts w:ascii="Arial" w:hAnsi="Arial" w:cs="Arial"/>
          <w:color w:val="auto"/>
          <w:sz w:val="22"/>
          <w:szCs w:val="22"/>
        </w:rPr>
        <w:t xml:space="preserve">Meals </w:t>
      </w:r>
      <w:r w:rsidR="00CE058D" w:rsidRPr="00991A04">
        <w:rPr>
          <w:rFonts w:ascii="Arial" w:hAnsi="Arial" w:cs="Arial"/>
          <w:color w:val="auto"/>
          <w:sz w:val="22"/>
          <w:szCs w:val="22"/>
        </w:rPr>
        <w:t xml:space="preserve">and snacks </w:t>
      </w:r>
      <w:r w:rsidRPr="00991A04">
        <w:rPr>
          <w:rFonts w:ascii="Arial" w:hAnsi="Arial" w:cs="Arial"/>
          <w:color w:val="auto"/>
          <w:sz w:val="22"/>
          <w:szCs w:val="22"/>
        </w:rPr>
        <w:t xml:space="preserve">should be sufficient for their child’s development in accordance </w:t>
      </w:r>
      <w:proofErr w:type="gramStart"/>
      <w:r w:rsidRPr="00991A04">
        <w:rPr>
          <w:rFonts w:ascii="Arial" w:hAnsi="Arial" w:cs="Arial"/>
          <w:color w:val="auto"/>
          <w:sz w:val="22"/>
          <w:szCs w:val="22"/>
        </w:rPr>
        <w:t>to</w:t>
      </w:r>
      <w:proofErr w:type="gramEnd"/>
      <w:r w:rsidRPr="00991A04">
        <w:rPr>
          <w:rFonts w:ascii="Arial" w:hAnsi="Arial" w:cs="Arial"/>
          <w:color w:val="auto"/>
          <w:sz w:val="22"/>
          <w:szCs w:val="22"/>
        </w:rPr>
        <w:t xml:space="preserve"> Canada’s Food Guide.</w:t>
      </w:r>
    </w:p>
    <w:p w14:paraId="77A0C568" w14:textId="483F68AC" w:rsidR="003514B5" w:rsidRPr="00991A04" w:rsidRDefault="00344639" w:rsidP="007B7048">
      <w:pPr>
        <w:pStyle w:val="Default"/>
        <w:numPr>
          <w:ilvl w:val="3"/>
          <w:numId w:val="10"/>
        </w:numPr>
        <w:jc w:val="both"/>
        <w:rPr>
          <w:rFonts w:ascii="Arial" w:hAnsi="Arial" w:cs="Arial"/>
          <w:b/>
          <w:bCs/>
          <w:color w:val="auto"/>
          <w:sz w:val="22"/>
          <w:szCs w:val="22"/>
        </w:rPr>
      </w:pPr>
      <w:r w:rsidRPr="00991A04">
        <w:rPr>
          <w:rFonts w:ascii="Arial" w:hAnsi="Arial" w:cs="Arial"/>
          <w:color w:val="auto"/>
          <w:sz w:val="22"/>
          <w:szCs w:val="22"/>
        </w:rPr>
        <w:t xml:space="preserve">If a child attends </w:t>
      </w:r>
      <w:r w:rsidR="00991A04" w:rsidRPr="00991A04">
        <w:rPr>
          <w:rFonts w:ascii="Arial" w:hAnsi="Arial" w:cs="Arial"/>
          <w:color w:val="auto"/>
          <w:sz w:val="22"/>
          <w:szCs w:val="22"/>
        </w:rPr>
        <w:t>Hinton Kids for Success/Discovery Camp</w:t>
      </w:r>
      <w:r w:rsidRPr="00991A04">
        <w:rPr>
          <w:rFonts w:ascii="Arial" w:hAnsi="Arial" w:cs="Arial"/>
          <w:color w:val="auto"/>
          <w:sz w:val="22"/>
          <w:szCs w:val="22"/>
        </w:rPr>
        <w:t xml:space="preserve"> without a meal </w:t>
      </w:r>
      <w:r w:rsidR="00CE058D" w:rsidRPr="00991A04">
        <w:rPr>
          <w:rFonts w:ascii="Arial" w:hAnsi="Arial" w:cs="Arial"/>
          <w:color w:val="auto"/>
          <w:sz w:val="22"/>
          <w:szCs w:val="22"/>
        </w:rPr>
        <w:t xml:space="preserve">and snacks </w:t>
      </w:r>
      <w:r w:rsidRPr="00991A04">
        <w:rPr>
          <w:rFonts w:ascii="Arial" w:hAnsi="Arial" w:cs="Arial"/>
          <w:color w:val="auto"/>
          <w:sz w:val="22"/>
          <w:szCs w:val="22"/>
        </w:rPr>
        <w:t xml:space="preserve">on </w:t>
      </w:r>
      <w:r w:rsidR="00991A04" w:rsidRPr="00991A04">
        <w:rPr>
          <w:rFonts w:ascii="Arial" w:hAnsi="Arial" w:cs="Arial"/>
          <w:color w:val="auto"/>
          <w:sz w:val="22"/>
          <w:szCs w:val="22"/>
        </w:rPr>
        <w:t>full days of care</w:t>
      </w:r>
      <w:r w:rsidRPr="00991A04">
        <w:rPr>
          <w:rFonts w:ascii="Arial" w:hAnsi="Arial" w:cs="Arial"/>
          <w:color w:val="auto"/>
          <w:sz w:val="22"/>
          <w:szCs w:val="22"/>
        </w:rPr>
        <w:t xml:space="preserve"> on a consistent and frequent basis, </w:t>
      </w:r>
      <w:r w:rsidR="00E96D07" w:rsidRPr="00991A04">
        <w:rPr>
          <w:rFonts w:ascii="Arial" w:hAnsi="Arial" w:cs="Arial"/>
          <w:color w:val="auto"/>
          <w:sz w:val="22"/>
          <w:szCs w:val="22"/>
        </w:rPr>
        <w:t>caregivers</w:t>
      </w:r>
      <w:r w:rsidRPr="00991A04">
        <w:rPr>
          <w:rFonts w:ascii="Arial" w:hAnsi="Arial" w:cs="Arial"/>
          <w:color w:val="auto"/>
          <w:sz w:val="22"/>
          <w:szCs w:val="22"/>
        </w:rPr>
        <w:t xml:space="preserve"> will initially be notified verbally. If a lack of proper nutrition persists, then a meeting will be held with the </w:t>
      </w:r>
      <w:r w:rsidR="00E96D07" w:rsidRPr="00991A04">
        <w:rPr>
          <w:rFonts w:ascii="Arial" w:hAnsi="Arial" w:cs="Arial"/>
          <w:color w:val="auto"/>
          <w:sz w:val="22"/>
          <w:szCs w:val="22"/>
        </w:rPr>
        <w:t>caregivers</w:t>
      </w:r>
      <w:r w:rsidRPr="00991A04">
        <w:rPr>
          <w:rFonts w:ascii="Arial" w:hAnsi="Arial" w:cs="Arial"/>
          <w:color w:val="auto"/>
          <w:sz w:val="22"/>
          <w:szCs w:val="22"/>
        </w:rPr>
        <w:t xml:space="preserve"> to determine a reason and to rectify the situation. A meeting may identify a family need, then </w:t>
      </w:r>
      <w:r w:rsidR="00991A04" w:rsidRPr="00991A04">
        <w:rPr>
          <w:rFonts w:ascii="Arial" w:hAnsi="Arial" w:cs="Arial"/>
          <w:color w:val="auto"/>
          <w:sz w:val="22"/>
          <w:szCs w:val="22"/>
        </w:rPr>
        <w:t>staff</w:t>
      </w:r>
      <w:r w:rsidRPr="00991A04">
        <w:rPr>
          <w:rFonts w:ascii="Arial" w:hAnsi="Arial" w:cs="Arial"/>
          <w:color w:val="auto"/>
          <w:sz w:val="22"/>
          <w:szCs w:val="22"/>
        </w:rPr>
        <w:t xml:space="preserve"> can make a family connection to appropriate family supports. However, if the situation appears neglectful, then Child and Family Services may be informed.</w:t>
      </w:r>
    </w:p>
    <w:p w14:paraId="17CC1900" w14:textId="77777777" w:rsidR="00CE058D" w:rsidRPr="00991A04" w:rsidRDefault="00CE058D" w:rsidP="001B5397">
      <w:pPr>
        <w:pStyle w:val="Default"/>
        <w:ind w:left="2160"/>
        <w:jc w:val="both"/>
        <w:rPr>
          <w:rFonts w:ascii="Arial" w:hAnsi="Arial" w:cs="Arial"/>
          <w:b/>
          <w:bCs/>
          <w:color w:val="auto"/>
          <w:sz w:val="22"/>
          <w:szCs w:val="22"/>
        </w:rPr>
      </w:pPr>
    </w:p>
    <w:p w14:paraId="1DA3777B" w14:textId="3C8E54B9" w:rsidR="00344639" w:rsidRPr="00991A04" w:rsidRDefault="00344639" w:rsidP="007B7048">
      <w:pPr>
        <w:pStyle w:val="Default"/>
        <w:numPr>
          <w:ilvl w:val="2"/>
          <w:numId w:val="10"/>
        </w:numPr>
        <w:jc w:val="both"/>
        <w:rPr>
          <w:rFonts w:ascii="Arial" w:hAnsi="Arial" w:cs="Arial"/>
          <w:b/>
          <w:bCs/>
          <w:color w:val="auto"/>
          <w:sz w:val="22"/>
          <w:szCs w:val="22"/>
        </w:rPr>
      </w:pPr>
      <w:r w:rsidRPr="00991A04">
        <w:rPr>
          <w:rFonts w:ascii="Arial" w:hAnsi="Arial" w:cs="Arial"/>
          <w:color w:val="auto"/>
          <w:sz w:val="22"/>
          <w:szCs w:val="22"/>
          <w:u w:val="single"/>
        </w:rPr>
        <w:t>Money:</w:t>
      </w:r>
      <w:r w:rsidRPr="00991A04">
        <w:rPr>
          <w:rFonts w:ascii="Arial" w:hAnsi="Arial" w:cs="Arial"/>
          <w:color w:val="auto"/>
          <w:sz w:val="22"/>
          <w:szCs w:val="22"/>
        </w:rPr>
        <w:t xml:space="preserve"> </w:t>
      </w:r>
      <w:r w:rsidR="00907E2C">
        <w:rPr>
          <w:rFonts w:ascii="Arial" w:hAnsi="Arial" w:cs="Arial"/>
          <w:color w:val="auto"/>
          <w:sz w:val="22"/>
          <w:szCs w:val="22"/>
        </w:rPr>
        <w:t>Caregiver</w:t>
      </w:r>
      <w:r w:rsidRPr="00991A04">
        <w:rPr>
          <w:rFonts w:ascii="Arial" w:hAnsi="Arial" w:cs="Arial"/>
          <w:color w:val="auto"/>
          <w:sz w:val="22"/>
          <w:szCs w:val="22"/>
        </w:rPr>
        <w:t xml:space="preserve">s are asked not to send money with their child. Children will not have the opportunity to purchase food or snacks. </w:t>
      </w:r>
    </w:p>
    <w:p w14:paraId="493337C7" w14:textId="747BDC15" w:rsidR="00344639" w:rsidRPr="00991A04" w:rsidRDefault="00344639" w:rsidP="007B7048">
      <w:pPr>
        <w:pStyle w:val="Default"/>
        <w:numPr>
          <w:ilvl w:val="2"/>
          <w:numId w:val="10"/>
        </w:numPr>
        <w:jc w:val="both"/>
        <w:rPr>
          <w:rFonts w:ascii="Arial" w:hAnsi="Arial" w:cs="Arial"/>
          <w:b/>
          <w:bCs/>
          <w:color w:val="auto"/>
          <w:sz w:val="22"/>
          <w:szCs w:val="22"/>
        </w:rPr>
      </w:pPr>
      <w:r w:rsidRPr="00991A04">
        <w:rPr>
          <w:rFonts w:ascii="Arial" w:hAnsi="Arial" w:cs="Arial"/>
          <w:color w:val="auto"/>
          <w:sz w:val="22"/>
          <w:szCs w:val="22"/>
          <w:u w:val="single"/>
        </w:rPr>
        <w:t>Toys from Home:</w:t>
      </w:r>
      <w:r w:rsidRPr="00991A04">
        <w:rPr>
          <w:rFonts w:ascii="Arial" w:hAnsi="Arial" w:cs="Arial"/>
          <w:color w:val="auto"/>
          <w:sz w:val="22"/>
          <w:szCs w:val="22"/>
        </w:rPr>
        <w:t xml:space="preserve"> </w:t>
      </w:r>
      <w:r w:rsidR="00991A04" w:rsidRPr="00991A04">
        <w:rPr>
          <w:rFonts w:ascii="Arial" w:hAnsi="Arial" w:cs="Arial"/>
          <w:color w:val="auto"/>
          <w:sz w:val="22"/>
          <w:szCs w:val="22"/>
        </w:rPr>
        <w:t xml:space="preserve">Hinton Kids for Success/Discovery Camp </w:t>
      </w:r>
      <w:r w:rsidRPr="00991A04">
        <w:rPr>
          <w:rFonts w:ascii="Arial" w:hAnsi="Arial" w:cs="Arial"/>
          <w:color w:val="auto"/>
          <w:sz w:val="22"/>
          <w:szCs w:val="22"/>
        </w:rPr>
        <w:t xml:space="preserve">requests that all toys are left at home to help prevent accidental loss, damage, and conflict over toys. </w:t>
      </w:r>
      <w:r w:rsidR="00991A04" w:rsidRPr="00991A04">
        <w:rPr>
          <w:rFonts w:ascii="Arial" w:hAnsi="Arial" w:cs="Arial"/>
          <w:color w:val="auto"/>
          <w:sz w:val="22"/>
          <w:szCs w:val="22"/>
        </w:rPr>
        <w:t>Staff</w:t>
      </w:r>
      <w:r w:rsidRPr="00991A04">
        <w:rPr>
          <w:rFonts w:ascii="Arial" w:hAnsi="Arial" w:cs="Arial"/>
          <w:color w:val="auto"/>
          <w:sz w:val="22"/>
          <w:szCs w:val="22"/>
        </w:rPr>
        <w:t xml:space="preserve"> aim to provide a variety of programs, activities, and equipment to children attending the program. With a range of activities and equipment, children will not be required to bring toys from home. </w:t>
      </w:r>
    </w:p>
    <w:p w14:paraId="223BDBC7" w14:textId="2CA73609" w:rsidR="00CB3099" w:rsidRPr="00CB3099" w:rsidRDefault="00991A04" w:rsidP="007B7048">
      <w:pPr>
        <w:pStyle w:val="Default"/>
        <w:numPr>
          <w:ilvl w:val="3"/>
          <w:numId w:val="10"/>
        </w:numPr>
        <w:jc w:val="both"/>
        <w:rPr>
          <w:rFonts w:ascii="Arial" w:hAnsi="Arial" w:cs="Arial"/>
          <w:b/>
          <w:bCs/>
          <w:color w:val="auto"/>
          <w:sz w:val="22"/>
          <w:szCs w:val="22"/>
        </w:rPr>
      </w:pPr>
      <w:r w:rsidRPr="00991A04">
        <w:rPr>
          <w:rFonts w:ascii="Arial" w:hAnsi="Arial" w:cs="Arial"/>
          <w:color w:val="auto"/>
          <w:sz w:val="22"/>
          <w:szCs w:val="22"/>
        </w:rPr>
        <w:t xml:space="preserve">Hinton Kids for Success/Discovery Camp are not </w:t>
      </w:r>
      <w:r w:rsidR="00344639" w:rsidRPr="00991A04">
        <w:rPr>
          <w:rFonts w:ascii="Arial" w:hAnsi="Arial" w:cs="Arial"/>
          <w:color w:val="auto"/>
          <w:sz w:val="22"/>
          <w:szCs w:val="22"/>
        </w:rPr>
        <w:t xml:space="preserve">responsible and will not be liable for lost, stolen, or damaged toys while they attend our program. </w:t>
      </w:r>
    </w:p>
    <w:p w14:paraId="430AAA30" w14:textId="77777777" w:rsidR="003514B5" w:rsidRPr="00991A04" w:rsidRDefault="003514B5" w:rsidP="003514B5">
      <w:pPr>
        <w:pStyle w:val="Default"/>
        <w:ind w:left="3240"/>
        <w:jc w:val="both"/>
        <w:rPr>
          <w:rFonts w:ascii="Arial" w:hAnsi="Arial" w:cs="Arial"/>
          <w:b/>
          <w:bCs/>
          <w:color w:val="auto"/>
          <w:sz w:val="22"/>
          <w:szCs w:val="22"/>
        </w:rPr>
      </w:pPr>
    </w:p>
    <w:p w14:paraId="58DA017B" w14:textId="7B6B5676" w:rsidR="00CB3099" w:rsidRPr="00CB3099" w:rsidRDefault="00344639" w:rsidP="007B7048">
      <w:pPr>
        <w:pStyle w:val="Default"/>
        <w:numPr>
          <w:ilvl w:val="2"/>
          <w:numId w:val="10"/>
        </w:numPr>
        <w:jc w:val="both"/>
        <w:rPr>
          <w:rFonts w:ascii="Arial" w:hAnsi="Arial" w:cs="Arial"/>
          <w:b/>
          <w:bCs/>
          <w:color w:val="auto"/>
          <w:sz w:val="22"/>
          <w:szCs w:val="22"/>
        </w:rPr>
      </w:pPr>
      <w:r w:rsidRPr="00991A04">
        <w:rPr>
          <w:rFonts w:ascii="Arial" w:hAnsi="Arial" w:cs="Arial"/>
          <w:color w:val="auto"/>
          <w:sz w:val="22"/>
          <w:szCs w:val="22"/>
          <w:u w:val="single"/>
        </w:rPr>
        <w:t>Personal Belongings:</w:t>
      </w:r>
      <w:r w:rsidRPr="00991A04">
        <w:rPr>
          <w:rFonts w:ascii="Arial" w:hAnsi="Arial" w:cs="Arial"/>
          <w:color w:val="auto"/>
          <w:sz w:val="22"/>
          <w:szCs w:val="22"/>
        </w:rPr>
        <w:t xml:space="preserve"> </w:t>
      </w:r>
      <w:r w:rsidR="00991A04" w:rsidRPr="00991A04">
        <w:rPr>
          <w:rFonts w:ascii="Arial" w:hAnsi="Arial" w:cs="Arial"/>
          <w:color w:val="auto"/>
          <w:sz w:val="22"/>
          <w:szCs w:val="22"/>
        </w:rPr>
        <w:t>Hinton Kids for Success/Discovery Camp</w:t>
      </w:r>
      <w:r w:rsidRPr="00991A04">
        <w:rPr>
          <w:rFonts w:ascii="Arial" w:hAnsi="Arial" w:cs="Arial"/>
          <w:color w:val="auto"/>
          <w:sz w:val="22"/>
          <w:szCs w:val="22"/>
        </w:rPr>
        <w:t xml:space="preserve"> encourages all children to be responsible of their own personal belongings. Each child is expected to store their belongings in a designated location. The staff will reinforce this behaviour</w:t>
      </w:r>
      <w:r w:rsidR="00C138CF" w:rsidRPr="00991A04">
        <w:rPr>
          <w:rFonts w:ascii="Arial" w:hAnsi="Arial" w:cs="Arial"/>
          <w:color w:val="auto"/>
          <w:sz w:val="22"/>
          <w:szCs w:val="22"/>
        </w:rPr>
        <w:t xml:space="preserve"> and </w:t>
      </w:r>
      <w:r w:rsidRPr="00991A04">
        <w:rPr>
          <w:rFonts w:ascii="Arial" w:hAnsi="Arial" w:cs="Arial"/>
          <w:color w:val="auto"/>
          <w:sz w:val="22"/>
          <w:szCs w:val="22"/>
        </w:rPr>
        <w:t xml:space="preserve">will not be held accountable for lost, stolen or damaged items. </w:t>
      </w:r>
    </w:p>
    <w:p w14:paraId="5FE0D9F6" w14:textId="77777777" w:rsidR="00CB3099" w:rsidRPr="00CB3099" w:rsidRDefault="00CB3099" w:rsidP="00CB3099">
      <w:pPr>
        <w:pStyle w:val="Default"/>
        <w:ind w:left="1440"/>
        <w:jc w:val="both"/>
        <w:rPr>
          <w:rFonts w:ascii="Arial" w:hAnsi="Arial" w:cs="Arial"/>
          <w:b/>
          <w:bCs/>
          <w:color w:val="auto"/>
          <w:sz w:val="22"/>
          <w:szCs w:val="22"/>
        </w:rPr>
      </w:pPr>
    </w:p>
    <w:p w14:paraId="0F0F1D16" w14:textId="4B8C2294" w:rsidR="00CB3099" w:rsidRPr="00CB3099" w:rsidRDefault="00CB3099" w:rsidP="007B7048">
      <w:pPr>
        <w:pStyle w:val="Default"/>
        <w:numPr>
          <w:ilvl w:val="2"/>
          <w:numId w:val="10"/>
        </w:numPr>
        <w:jc w:val="both"/>
        <w:rPr>
          <w:rFonts w:ascii="Arial" w:hAnsi="Arial" w:cs="Arial"/>
          <w:b/>
          <w:bCs/>
          <w:color w:val="auto"/>
          <w:sz w:val="22"/>
          <w:szCs w:val="22"/>
        </w:rPr>
      </w:pPr>
      <w:r>
        <w:rPr>
          <w:rFonts w:ascii="Arial" w:hAnsi="Arial" w:cs="Arial"/>
          <w:color w:val="auto"/>
          <w:sz w:val="22"/>
          <w:szCs w:val="22"/>
          <w:u w:val="single"/>
        </w:rPr>
        <w:t>Cellphones or other electronic devices:</w:t>
      </w:r>
      <w:r>
        <w:rPr>
          <w:rFonts w:ascii="Arial" w:hAnsi="Arial" w:cs="Arial"/>
          <w:color w:val="auto"/>
          <w:sz w:val="22"/>
          <w:szCs w:val="22"/>
        </w:rPr>
        <w:t xml:space="preserve"> Hinton Kids for Success/Discovery Camp does not permit the use of cellphones or other electronic devices such as tablets or computers in the program area.  Cellphones or other electronic devices are to remain in the child’s backpack and not enter the program area. </w:t>
      </w:r>
    </w:p>
    <w:p w14:paraId="4BE341AE" w14:textId="3568768F" w:rsidR="00CB3099" w:rsidRPr="00CB3099" w:rsidRDefault="00CB3099" w:rsidP="007B7048">
      <w:pPr>
        <w:pStyle w:val="Default"/>
        <w:numPr>
          <w:ilvl w:val="3"/>
          <w:numId w:val="10"/>
        </w:numPr>
        <w:jc w:val="both"/>
        <w:rPr>
          <w:rFonts w:ascii="Arial" w:hAnsi="Arial" w:cs="Arial"/>
          <w:b/>
          <w:bCs/>
          <w:color w:val="auto"/>
          <w:sz w:val="22"/>
          <w:szCs w:val="22"/>
        </w:rPr>
      </w:pPr>
      <w:r w:rsidRPr="00991A04">
        <w:rPr>
          <w:rFonts w:ascii="Arial" w:hAnsi="Arial" w:cs="Arial"/>
          <w:color w:val="auto"/>
          <w:sz w:val="22"/>
          <w:szCs w:val="22"/>
        </w:rPr>
        <w:t xml:space="preserve">Hinton Kids for Success/Discovery Camp are not responsible and will not be liable for lost, stolen, or damaged toys while they attend our program. </w:t>
      </w:r>
    </w:p>
    <w:p w14:paraId="0EBF7FE4" w14:textId="77777777" w:rsidR="00CB3099" w:rsidRPr="00CB3099" w:rsidRDefault="00CB3099" w:rsidP="00CB3099">
      <w:pPr>
        <w:pStyle w:val="Default"/>
        <w:ind w:left="3240"/>
        <w:jc w:val="both"/>
        <w:rPr>
          <w:rFonts w:ascii="Arial" w:hAnsi="Arial" w:cs="Arial"/>
          <w:b/>
          <w:bCs/>
          <w:color w:val="auto"/>
          <w:sz w:val="22"/>
          <w:szCs w:val="22"/>
        </w:rPr>
      </w:pPr>
    </w:p>
    <w:p w14:paraId="48E96C7A" w14:textId="32FC09CA" w:rsidR="00CB3099" w:rsidRPr="00CB3099" w:rsidRDefault="00CB3099" w:rsidP="007B7048">
      <w:pPr>
        <w:pStyle w:val="Default"/>
        <w:numPr>
          <w:ilvl w:val="2"/>
          <w:numId w:val="10"/>
        </w:numPr>
        <w:jc w:val="both"/>
        <w:rPr>
          <w:rFonts w:ascii="Arial" w:hAnsi="Arial" w:cs="Arial"/>
          <w:b/>
          <w:bCs/>
          <w:color w:val="auto"/>
          <w:sz w:val="22"/>
          <w:szCs w:val="22"/>
        </w:rPr>
      </w:pPr>
      <w:r w:rsidRPr="00991A04">
        <w:rPr>
          <w:rFonts w:ascii="Arial" w:hAnsi="Arial" w:cs="Arial"/>
          <w:color w:val="auto"/>
          <w:sz w:val="22"/>
          <w:szCs w:val="22"/>
          <w:u w:val="single"/>
        </w:rPr>
        <w:t>Special Requirements:</w:t>
      </w:r>
      <w:r w:rsidRPr="00991A04">
        <w:rPr>
          <w:rFonts w:ascii="Arial" w:hAnsi="Arial" w:cs="Arial"/>
          <w:color w:val="auto"/>
          <w:sz w:val="22"/>
          <w:szCs w:val="22"/>
        </w:rPr>
        <w:t xml:space="preserve"> From time to time, Hinton Kids for Success/Discovery Camp may request special items to accompany their child. Items requested are to support activities the child may be participating in while at Hinton Kids for Success/Discovery Camp. These items may include a swimsuit, indoor (non-marking) shoes, extra clothing, etc. Caregivers will be notified of when these items are required through our monthly calendars. Please consult staff if you have any questions or concerns. </w:t>
      </w:r>
    </w:p>
    <w:p w14:paraId="3E390BD9" w14:textId="064F4B2F" w:rsidR="00344639" w:rsidRPr="00991A04" w:rsidRDefault="00344639" w:rsidP="003514B5">
      <w:pPr>
        <w:pStyle w:val="Default"/>
        <w:jc w:val="both"/>
        <w:rPr>
          <w:rFonts w:ascii="Arial" w:hAnsi="Arial" w:cs="Arial"/>
          <w:color w:val="auto"/>
          <w:sz w:val="22"/>
          <w:szCs w:val="22"/>
        </w:rPr>
      </w:pPr>
    </w:p>
    <w:p w14:paraId="1693ACA3" w14:textId="3A52962C" w:rsidR="003514B5" w:rsidRPr="00991A04" w:rsidRDefault="003514B5" w:rsidP="007B7048">
      <w:pPr>
        <w:pStyle w:val="Default"/>
        <w:numPr>
          <w:ilvl w:val="0"/>
          <w:numId w:val="10"/>
        </w:numPr>
        <w:jc w:val="both"/>
        <w:rPr>
          <w:rFonts w:ascii="Arial" w:hAnsi="Arial" w:cs="Arial"/>
          <w:b/>
          <w:bCs/>
          <w:color w:val="auto"/>
          <w:sz w:val="22"/>
          <w:szCs w:val="22"/>
        </w:rPr>
      </w:pPr>
      <w:r w:rsidRPr="00991A04">
        <w:rPr>
          <w:rFonts w:ascii="Arial" w:hAnsi="Arial" w:cs="Arial"/>
          <w:b/>
          <w:bCs/>
          <w:color w:val="auto"/>
          <w:sz w:val="22"/>
          <w:szCs w:val="22"/>
        </w:rPr>
        <w:t>ACCESS TO LICENSING REPORTS</w:t>
      </w:r>
    </w:p>
    <w:p w14:paraId="0D57EF3A" w14:textId="77777777" w:rsidR="003514B5" w:rsidRPr="00991A04" w:rsidRDefault="003514B5" w:rsidP="003514B5">
      <w:pPr>
        <w:pStyle w:val="Default"/>
        <w:ind w:left="720"/>
        <w:jc w:val="both"/>
        <w:rPr>
          <w:rFonts w:ascii="Arial" w:hAnsi="Arial" w:cs="Arial"/>
          <w:b/>
          <w:bCs/>
          <w:color w:val="auto"/>
          <w:sz w:val="22"/>
          <w:szCs w:val="22"/>
        </w:rPr>
      </w:pPr>
    </w:p>
    <w:p w14:paraId="7979B9EE" w14:textId="48684717" w:rsidR="003514B5" w:rsidRPr="00991A04" w:rsidRDefault="00907E2C" w:rsidP="007B7048">
      <w:pPr>
        <w:pStyle w:val="Default"/>
        <w:numPr>
          <w:ilvl w:val="1"/>
          <w:numId w:val="10"/>
        </w:numPr>
        <w:jc w:val="both"/>
        <w:rPr>
          <w:rFonts w:ascii="Arial" w:hAnsi="Arial" w:cs="Arial"/>
          <w:b/>
          <w:bCs/>
          <w:color w:val="auto"/>
          <w:sz w:val="22"/>
          <w:szCs w:val="22"/>
        </w:rPr>
      </w:pPr>
      <w:r>
        <w:rPr>
          <w:rFonts w:ascii="Arial" w:hAnsi="Arial" w:cs="Arial"/>
          <w:sz w:val="22"/>
          <w:szCs w:val="22"/>
        </w:rPr>
        <w:t>Caregiver</w:t>
      </w:r>
      <w:r w:rsidR="003514B5" w:rsidRPr="00991A04">
        <w:rPr>
          <w:rFonts w:ascii="Arial" w:hAnsi="Arial" w:cs="Arial"/>
          <w:sz w:val="22"/>
          <w:szCs w:val="22"/>
        </w:rPr>
        <w:t xml:space="preserve">s have access to monitoring and licensing inspection reports through the </w:t>
      </w:r>
      <w:r w:rsidR="00991A04" w:rsidRPr="00991A04">
        <w:rPr>
          <w:rFonts w:ascii="Arial" w:hAnsi="Arial" w:cs="Arial"/>
          <w:color w:val="auto"/>
          <w:sz w:val="22"/>
          <w:szCs w:val="22"/>
        </w:rPr>
        <w:t>Hinton Kids for Success</w:t>
      </w:r>
      <w:r w:rsidR="003514B5" w:rsidRPr="00991A04">
        <w:rPr>
          <w:rFonts w:ascii="Arial" w:hAnsi="Arial" w:cs="Arial"/>
          <w:sz w:val="22"/>
          <w:szCs w:val="22"/>
        </w:rPr>
        <w:t xml:space="preserve"> Supervisor.</w:t>
      </w:r>
      <w:r w:rsidR="00CB3099">
        <w:rPr>
          <w:rFonts w:ascii="Arial" w:hAnsi="Arial" w:cs="Arial"/>
          <w:sz w:val="22"/>
          <w:szCs w:val="22"/>
        </w:rPr>
        <w:t xml:space="preserve">  All inspection reports are posted in the program space</w:t>
      </w:r>
      <w:r w:rsidR="00D944AF">
        <w:rPr>
          <w:rFonts w:ascii="Arial" w:hAnsi="Arial" w:cs="Arial"/>
          <w:sz w:val="22"/>
          <w:szCs w:val="22"/>
        </w:rPr>
        <w:t xml:space="preserve">.  </w:t>
      </w:r>
      <w:r w:rsidR="003514B5" w:rsidRPr="00991A04">
        <w:rPr>
          <w:rFonts w:ascii="Arial" w:hAnsi="Arial" w:cs="Arial"/>
          <w:sz w:val="22"/>
          <w:szCs w:val="22"/>
        </w:rPr>
        <w:t xml:space="preserve"> </w:t>
      </w:r>
    </w:p>
    <w:p w14:paraId="768E38A9" w14:textId="77777777" w:rsidR="003514B5" w:rsidRPr="00991A04" w:rsidRDefault="003514B5" w:rsidP="003514B5">
      <w:pPr>
        <w:pStyle w:val="Default"/>
        <w:ind w:left="720"/>
        <w:jc w:val="both"/>
        <w:rPr>
          <w:rFonts w:ascii="Arial" w:hAnsi="Arial" w:cs="Arial"/>
          <w:b/>
          <w:bCs/>
          <w:color w:val="auto"/>
          <w:sz w:val="22"/>
          <w:szCs w:val="22"/>
        </w:rPr>
      </w:pPr>
    </w:p>
    <w:p w14:paraId="2C005C66" w14:textId="2155CDB1" w:rsidR="003514B5" w:rsidRPr="00991A04" w:rsidRDefault="003514B5" w:rsidP="007B7048">
      <w:pPr>
        <w:pStyle w:val="Default"/>
        <w:numPr>
          <w:ilvl w:val="1"/>
          <w:numId w:val="10"/>
        </w:numPr>
        <w:jc w:val="both"/>
        <w:rPr>
          <w:rFonts w:ascii="Arial" w:hAnsi="Arial" w:cs="Arial"/>
          <w:b/>
          <w:bCs/>
          <w:color w:val="auto"/>
          <w:sz w:val="22"/>
          <w:szCs w:val="22"/>
        </w:rPr>
      </w:pPr>
      <w:r w:rsidRPr="00991A04">
        <w:rPr>
          <w:rFonts w:ascii="Arial" w:hAnsi="Arial" w:cs="Arial"/>
          <w:sz w:val="22"/>
          <w:szCs w:val="22"/>
        </w:rPr>
        <w:t xml:space="preserve">Licensing and inspection reports help </w:t>
      </w:r>
      <w:r w:rsidR="00991A04" w:rsidRPr="00991A04">
        <w:rPr>
          <w:rFonts w:ascii="Arial" w:hAnsi="Arial" w:cs="Arial"/>
          <w:color w:val="auto"/>
          <w:sz w:val="22"/>
          <w:szCs w:val="22"/>
        </w:rPr>
        <w:t>Hinton Kids for Success/Discovery Camp</w:t>
      </w:r>
      <w:r w:rsidRPr="00991A04">
        <w:rPr>
          <w:rFonts w:ascii="Arial" w:hAnsi="Arial" w:cs="Arial"/>
          <w:sz w:val="22"/>
          <w:szCs w:val="22"/>
        </w:rPr>
        <w:t xml:space="preserve"> ensure they are offering quality programs and activities to children in a safe and well-maintained environment.</w:t>
      </w:r>
    </w:p>
    <w:p w14:paraId="74988A63" w14:textId="77777777" w:rsidR="003514B5" w:rsidRPr="00991A04" w:rsidRDefault="003514B5" w:rsidP="00D944AF">
      <w:pPr>
        <w:pStyle w:val="Default"/>
        <w:jc w:val="both"/>
        <w:rPr>
          <w:rFonts w:ascii="Arial" w:hAnsi="Arial" w:cs="Arial"/>
          <w:b/>
          <w:bCs/>
          <w:color w:val="auto"/>
          <w:sz w:val="22"/>
          <w:szCs w:val="22"/>
        </w:rPr>
      </w:pPr>
    </w:p>
    <w:p w14:paraId="1A539D79" w14:textId="3825F355" w:rsidR="003514B5" w:rsidRPr="00991A04" w:rsidRDefault="003514B5" w:rsidP="007B7048">
      <w:pPr>
        <w:pStyle w:val="Default"/>
        <w:numPr>
          <w:ilvl w:val="0"/>
          <w:numId w:val="10"/>
        </w:numPr>
        <w:jc w:val="both"/>
        <w:rPr>
          <w:rFonts w:ascii="Arial" w:hAnsi="Arial" w:cs="Arial"/>
          <w:b/>
          <w:bCs/>
          <w:color w:val="auto"/>
          <w:sz w:val="22"/>
          <w:szCs w:val="22"/>
        </w:rPr>
      </w:pPr>
      <w:r w:rsidRPr="00991A04">
        <w:rPr>
          <w:rFonts w:ascii="Arial" w:hAnsi="Arial" w:cs="Arial"/>
          <w:b/>
          <w:bCs/>
          <w:color w:val="auto"/>
          <w:sz w:val="22"/>
          <w:szCs w:val="22"/>
        </w:rPr>
        <w:t>CAREGIVER COMPLAINTS</w:t>
      </w:r>
    </w:p>
    <w:p w14:paraId="14CCDE70" w14:textId="77777777" w:rsidR="003514B5" w:rsidRPr="00991A04" w:rsidRDefault="003514B5" w:rsidP="003514B5">
      <w:pPr>
        <w:pStyle w:val="Default"/>
        <w:ind w:left="720"/>
        <w:jc w:val="both"/>
        <w:rPr>
          <w:rFonts w:ascii="Arial" w:hAnsi="Arial" w:cs="Arial"/>
          <w:b/>
          <w:bCs/>
          <w:color w:val="auto"/>
          <w:sz w:val="22"/>
          <w:szCs w:val="22"/>
        </w:rPr>
      </w:pPr>
    </w:p>
    <w:p w14:paraId="6E67BD45" w14:textId="1795320A" w:rsidR="003514B5" w:rsidRPr="00991A04" w:rsidRDefault="00991A04" w:rsidP="007B7048">
      <w:pPr>
        <w:pStyle w:val="Default"/>
        <w:numPr>
          <w:ilvl w:val="1"/>
          <w:numId w:val="10"/>
        </w:numPr>
        <w:jc w:val="both"/>
        <w:rPr>
          <w:rFonts w:ascii="Arial" w:hAnsi="Arial" w:cs="Arial"/>
          <w:b/>
          <w:bCs/>
          <w:color w:val="auto"/>
          <w:sz w:val="22"/>
          <w:szCs w:val="22"/>
        </w:rPr>
      </w:pPr>
      <w:r w:rsidRPr="00991A04">
        <w:rPr>
          <w:rFonts w:ascii="Arial" w:hAnsi="Arial" w:cs="Arial"/>
          <w:color w:val="auto"/>
          <w:sz w:val="22"/>
          <w:szCs w:val="22"/>
        </w:rPr>
        <w:lastRenderedPageBreak/>
        <w:t xml:space="preserve">Hinton Kids for Success/Discovery Camp </w:t>
      </w:r>
      <w:r w:rsidR="003514B5" w:rsidRPr="00991A04">
        <w:rPr>
          <w:rFonts w:ascii="Arial" w:hAnsi="Arial" w:cs="Arial"/>
          <w:sz w:val="22"/>
          <w:szCs w:val="22"/>
        </w:rPr>
        <w:t>will make every effort to address concerns when they arise. If a situation causes concern, please address it with staff (verbally or in writing) as follows:</w:t>
      </w:r>
    </w:p>
    <w:p w14:paraId="4BA66B92" w14:textId="77777777" w:rsidR="003514B5" w:rsidRPr="00991A04" w:rsidRDefault="003514B5" w:rsidP="003514B5">
      <w:pPr>
        <w:pStyle w:val="Default"/>
        <w:ind w:left="720"/>
        <w:jc w:val="both"/>
        <w:rPr>
          <w:rFonts w:ascii="Arial" w:hAnsi="Arial" w:cs="Arial"/>
          <w:b/>
          <w:bCs/>
          <w:color w:val="auto"/>
          <w:sz w:val="22"/>
          <w:szCs w:val="22"/>
        </w:rPr>
      </w:pPr>
    </w:p>
    <w:p w14:paraId="16E4E552" w14:textId="0E530E0A" w:rsidR="003514B5" w:rsidRPr="00991A04" w:rsidRDefault="003514B5" w:rsidP="007B7048">
      <w:pPr>
        <w:pStyle w:val="Default"/>
        <w:numPr>
          <w:ilvl w:val="2"/>
          <w:numId w:val="10"/>
        </w:numPr>
        <w:jc w:val="both"/>
        <w:rPr>
          <w:rFonts w:ascii="Arial" w:hAnsi="Arial" w:cs="Arial"/>
          <w:b/>
          <w:bCs/>
          <w:color w:val="auto"/>
          <w:sz w:val="22"/>
          <w:szCs w:val="22"/>
        </w:rPr>
      </w:pPr>
      <w:r w:rsidRPr="00991A04">
        <w:rPr>
          <w:rFonts w:ascii="Arial" w:hAnsi="Arial" w:cs="Arial"/>
          <w:sz w:val="22"/>
          <w:szCs w:val="22"/>
        </w:rPr>
        <w:t xml:space="preserve">Discuss the issue with a staff </w:t>
      </w:r>
      <w:r w:rsidR="00991A04" w:rsidRPr="00991A04">
        <w:rPr>
          <w:rFonts w:ascii="Arial" w:hAnsi="Arial" w:cs="Arial"/>
          <w:sz w:val="22"/>
          <w:szCs w:val="22"/>
        </w:rPr>
        <w:t xml:space="preserve">member </w:t>
      </w:r>
      <w:r w:rsidRPr="00991A04">
        <w:rPr>
          <w:rFonts w:ascii="Arial" w:hAnsi="Arial" w:cs="Arial"/>
          <w:sz w:val="22"/>
          <w:szCs w:val="22"/>
        </w:rPr>
        <w:t xml:space="preserve">present at the time of </w:t>
      </w:r>
      <w:proofErr w:type="gramStart"/>
      <w:r w:rsidRPr="00991A04">
        <w:rPr>
          <w:rFonts w:ascii="Arial" w:hAnsi="Arial" w:cs="Arial"/>
          <w:sz w:val="22"/>
          <w:szCs w:val="22"/>
        </w:rPr>
        <w:t>issue;</w:t>
      </w:r>
      <w:proofErr w:type="gramEnd"/>
    </w:p>
    <w:p w14:paraId="36561B4F" w14:textId="77777777" w:rsidR="003514B5" w:rsidRPr="00991A04" w:rsidRDefault="003514B5" w:rsidP="003514B5">
      <w:pPr>
        <w:pStyle w:val="Default"/>
        <w:ind w:left="2160"/>
        <w:jc w:val="both"/>
        <w:rPr>
          <w:rFonts w:ascii="Arial" w:hAnsi="Arial" w:cs="Arial"/>
          <w:b/>
          <w:bCs/>
          <w:color w:val="auto"/>
          <w:sz w:val="22"/>
          <w:szCs w:val="22"/>
        </w:rPr>
      </w:pPr>
    </w:p>
    <w:p w14:paraId="7A5F89DC" w14:textId="62A8389E" w:rsidR="003514B5" w:rsidRPr="00991A04" w:rsidRDefault="003514B5" w:rsidP="007B7048">
      <w:pPr>
        <w:pStyle w:val="Default"/>
        <w:numPr>
          <w:ilvl w:val="2"/>
          <w:numId w:val="10"/>
        </w:numPr>
        <w:jc w:val="both"/>
        <w:rPr>
          <w:rFonts w:ascii="Arial" w:hAnsi="Arial" w:cs="Arial"/>
          <w:b/>
          <w:bCs/>
          <w:color w:val="auto"/>
          <w:sz w:val="22"/>
          <w:szCs w:val="22"/>
        </w:rPr>
      </w:pPr>
      <w:r w:rsidRPr="00991A04">
        <w:rPr>
          <w:rFonts w:ascii="Arial" w:hAnsi="Arial" w:cs="Arial"/>
          <w:sz w:val="22"/>
          <w:szCs w:val="22"/>
        </w:rPr>
        <w:t>If you feel the issue has not been resolved, please bring it to the attention of the</w:t>
      </w:r>
      <w:r w:rsidR="00991A04" w:rsidRPr="00991A04">
        <w:rPr>
          <w:rFonts w:ascii="Arial" w:hAnsi="Arial" w:cs="Arial"/>
          <w:color w:val="auto"/>
          <w:sz w:val="22"/>
          <w:szCs w:val="22"/>
        </w:rPr>
        <w:t xml:space="preserve"> Hinton Kids for Success </w:t>
      </w:r>
      <w:proofErr w:type="gramStart"/>
      <w:r w:rsidRPr="00991A04">
        <w:rPr>
          <w:rFonts w:ascii="Arial" w:hAnsi="Arial" w:cs="Arial"/>
          <w:sz w:val="22"/>
          <w:szCs w:val="22"/>
        </w:rPr>
        <w:t>Supervisor;</w:t>
      </w:r>
      <w:proofErr w:type="gramEnd"/>
    </w:p>
    <w:p w14:paraId="6DDB5DF0" w14:textId="206268EA" w:rsidR="003514B5" w:rsidRPr="00991A04" w:rsidRDefault="003514B5" w:rsidP="003514B5">
      <w:pPr>
        <w:pStyle w:val="Default"/>
        <w:ind w:left="2160"/>
        <w:jc w:val="both"/>
        <w:rPr>
          <w:rFonts w:ascii="Arial" w:hAnsi="Arial" w:cs="Arial"/>
          <w:b/>
          <w:bCs/>
          <w:color w:val="auto"/>
          <w:sz w:val="22"/>
          <w:szCs w:val="22"/>
        </w:rPr>
      </w:pPr>
      <w:r w:rsidRPr="00991A04">
        <w:rPr>
          <w:rFonts w:ascii="Arial" w:hAnsi="Arial" w:cs="Arial"/>
          <w:sz w:val="22"/>
          <w:szCs w:val="22"/>
        </w:rPr>
        <w:t xml:space="preserve"> </w:t>
      </w:r>
    </w:p>
    <w:p w14:paraId="79B2C1AF" w14:textId="24ADB0E6" w:rsidR="003514B5" w:rsidRPr="00991A04" w:rsidRDefault="003514B5" w:rsidP="007B7048">
      <w:pPr>
        <w:pStyle w:val="Default"/>
        <w:numPr>
          <w:ilvl w:val="2"/>
          <w:numId w:val="10"/>
        </w:numPr>
        <w:jc w:val="both"/>
        <w:rPr>
          <w:rFonts w:ascii="Arial" w:hAnsi="Arial" w:cs="Arial"/>
          <w:b/>
          <w:bCs/>
          <w:color w:val="auto"/>
          <w:sz w:val="22"/>
          <w:szCs w:val="22"/>
        </w:rPr>
      </w:pPr>
      <w:r w:rsidRPr="00991A04">
        <w:rPr>
          <w:rFonts w:ascii="Arial" w:hAnsi="Arial" w:cs="Arial"/>
          <w:sz w:val="22"/>
          <w:szCs w:val="22"/>
        </w:rPr>
        <w:t>If you still feel the issue has not been resolved, please bring it to the FCSS Assistant Manager.</w:t>
      </w:r>
    </w:p>
    <w:p w14:paraId="6BAA7702" w14:textId="535812C1" w:rsidR="00C235FD" w:rsidRPr="00D944AF" w:rsidRDefault="00CE058D" w:rsidP="00BF09D4">
      <w:pPr>
        <w:pStyle w:val="Default"/>
        <w:jc w:val="both"/>
        <w:rPr>
          <w:rFonts w:ascii="Arial" w:hAnsi="Arial" w:cs="Arial"/>
          <w:sz w:val="22"/>
          <w:szCs w:val="22"/>
        </w:rPr>
      </w:pPr>
      <w:r w:rsidRPr="00991A04">
        <w:rPr>
          <w:rFonts w:ascii="Arial" w:hAnsi="Arial" w:cs="Arial"/>
          <w:sz w:val="22"/>
          <w:szCs w:val="22"/>
        </w:rPr>
        <w:br w:type="page"/>
      </w:r>
    </w:p>
    <w:p w14:paraId="16BEE011" w14:textId="77777777" w:rsidR="00BF09D4" w:rsidRPr="00BF09D4" w:rsidRDefault="00BF09D4" w:rsidP="00BF09D4">
      <w:pPr>
        <w:pStyle w:val="Default"/>
        <w:jc w:val="both"/>
        <w:rPr>
          <w:rFonts w:ascii="Arial" w:hAnsi="Arial" w:cs="Arial"/>
          <w:color w:val="auto"/>
          <w:sz w:val="22"/>
          <w:szCs w:val="22"/>
        </w:rPr>
      </w:pPr>
    </w:p>
    <w:tbl>
      <w:tblPr>
        <w:tblStyle w:val="TableGrid"/>
        <w:tblW w:w="0" w:type="auto"/>
        <w:tblBorders>
          <w:top w:val="single" w:sz="12" w:space="0" w:color="F79646" w:themeColor="accent6"/>
          <w:left w:val="single" w:sz="12" w:space="0" w:color="F79646" w:themeColor="accent6"/>
          <w:bottom w:val="single" w:sz="12" w:space="0" w:color="F79646" w:themeColor="accent6"/>
          <w:right w:val="single" w:sz="12" w:space="0" w:color="F79646" w:themeColor="accent6"/>
          <w:insideH w:val="single" w:sz="12" w:space="0" w:color="F79646" w:themeColor="accent6"/>
          <w:insideV w:val="single" w:sz="12" w:space="0" w:color="F79646" w:themeColor="accent6"/>
        </w:tblBorders>
        <w:tblLook w:val="04A0" w:firstRow="1" w:lastRow="0" w:firstColumn="1" w:lastColumn="0" w:noHBand="0" w:noVBand="1"/>
      </w:tblPr>
      <w:tblGrid>
        <w:gridCol w:w="1970"/>
        <w:gridCol w:w="7360"/>
      </w:tblGrid>
      <w:tr w:rsidR="0084286F" w:rsidRPr="00991A04" w14:paraId="3E1C0889" w14:textId="77777777" w:rsidTr="00D944AF">
        <w:trPr>
          <w:trHeight w:val="397"/>
        </w:trPr>
        <w:tc>
          <w:tcPr>
            <w:tcW w:w="1970" w:type="dxa"/>
            <w:vMerge w:val="restart"/>
            <w:shd w:val="clear" w:color="auto" w:fill="FFFFFF" w:themeFill="background1"/>
          </w:tcPr>
          <w:p w14:paraId="3F8217DE" w14:textId="77777777" w:rsidR="00D944AF" w:rsidRDefault="00D944AF" w:rsidP="001B5397">
            <w:pPr>
              <w:jc w:val="both"/>
              <w:rPr>
                <w:sz w:val="22"/>
              </w:rPr>
            </w:pPr>
          </w:p>
          <w:p w14:paraId="30995ABD" w14:textId="56BEF290" w:rsidR="0084286F" w:rsidRDefault="005E11E6" w:rsidP="005E11E6">
            <w:pPr>
              <w:jc w:val="center"/>
              <w:rPr>
                <w:sz w:val="22"/>
              </w:rPr>
            </w:pPr>
            <w:r w:rsidRPr="00A74D5C">
              <w:rPr>
                <w:b/>
                <w:bCs/>
                <w:noProof/>
                <w:sz w:val="48"/>
                <w:szCs w:val="48"/>
              </w:rPr>
              <w:drawing>
                <wp:anchor distT="0" distB="0" distL="114300" distR="114300" simplePos="0" relativeHeight="251661312" behindDoc="0" locked="0" layoutInCell="1" allowOverlap="1" wp14:anchorId="1B9C047E" wp14:editId="6542838A">
                  <wp:simplePos x="0" y="0"/>
                  <wp:positionH relativeFrom="column">
                    <wp:posOffset>228600</wp:posOffset>
                  </wp:positionH>
                  <wp:positionV relativeFrom="paragraph">
                    <wp:posOffset>775970</wp:posOffset>
                  </wp:positionV>
                  <wp:extent cx="661035" cy="822325"/>
                  <wp:effectExtent l="0" t="0" r="5715"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61035" cy="822325"/>
                          </a:xfrm>
                          <a:prstGeom prst="rect">
                            <a:avLst/>
                          </a:prstGeom>
                          <a:noFill/>
                          <a:ln>
                            <a:noFill/>
                          </a:ln>
                        </pic:spPr>
                      </pic:pic>
                    </a:graphicData>
                  </a:graphic>
                  <wp14:sizeRelH relativeFrom="page">
                    <wp14:pctWidth>0</wp14:pctWidth>
                  </wp14:sizeRelH>
                  <wp14:sizeRelV relativeFrom="page">
                    <wp14:pctHeight>0</wp14:pctHeight>
                  </wp14:sizeRelV>
                </wp:anchor>
              </w:drawing>
            </w:r>
            <w:r w:rsidR="00D944AF">
              <w:rPr>
                <w:noProof/>
              </w:rPr>
              <w:drawing>
                <wp:inline distT="0" distB="0" distL="0" distR="0" wp14:anchorId="748D2E08" wp14:editId="0993DF0D">
                  <wp:extent cx="790575" cy="698313"/>
                  <wp:effectExtent l="0" t="0" r="0" b="6985"/>
                  <wp:docPr id="35" name="Picture 3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Logo, company name&#10;&#10;Description automatically generated"/>
                          <pic:cNvPicPr/>
                        </pic:nvPicPr>
                        <pic:blipFill>
                          <a:blip r:embed="rId25" cstate="print">
                            <a:extLst>
                              <a:ext uri="{28A0092B-C50C-407E-A947-70E740481C1C}">
                                <a14:useLocalDpi xmlns:a14="http://schemas.microsoft.com/office/drawing/2010/main" val="0"/>
                              </a:ext>
                            </a:extLst>
                          </a:blip>
                          <a:stretch>
                            <a:fillRect/>
                          </a:stretch>
                        </pic:blipFill>
                        <pic:spPr>
                          <a:xfrm>
                            <a:off x="0" y="0"/>
                            <a:ext cx="809937" cy="715415"/>
                          </a:xfrm>
                          <a:prstGeom prst="rect">
                            <a:avLst/>
                          </a:prstGeom>
                        </pic:spPr>
                      </pic:pic>
                    </a:graphicData>
                  </a:graphic>
                </wp:inline>
              </w:drawing>
            </w:r>
          </w:p>
          <w:p w14:paraId="387EA4E7" w14:textId="0DCB9926" w:rsidR="005E11E6" w:rsidRPr="00991A04" w:rsidRDefault="005E11E6" w:rsidP="005E11E6">
            <w:pPr>
              <w:jc w:val="center"/>
              <w:rPr>
                <w:sz w:val="22"/>
              </w:rPr>
            </w:pPr>
          </w:p>
        </w:tc>
        <w:tc>
          <w:tcPr>
            <w:tcW w:w="7360" w:type="dxa"/>
            <w:shd w:val="clear" w:color="auto" w:fill="FFFFFF" w:themeFill="background1"/>
            <w:vAlign w:val="center"/>
          </w:tcPr>
          <w:p w14:paraId="6D890F47" w14:textId="50360069" w:rsidR="0084286F" w:rsidRPr="00991A04" w:rsidRDefault="0084286F" w:rsidP="001B5397">
            <w:pPr>
              <w:jc w:val="both"/>
              <w:rPr>
                <w:b/>
                <w:bCs/>
                <w:sz w:val="22"/>
              </w:rPr>
            </w:pPr>
            <w:r w:rsidRPr="00991A04">
              <w:rPr>
                <w:b/>
                <w:bCs/>
                <w:sz w:val="22"/>
              </w:rPr>
              <w:t>Record Keeping</w:t>
            </w:r>
            <w:r w:rsidR="00C235FD" w:rsidRPr="00991A04">
              <w:rPr>
                <w:b/>
                <w:bCs/>
                <w:sz w:val="22"/>
              </w:rPr>
              <w:t xml:space="preserve"> Policy</w:t>
            </w:r>
          </w:p>
        </w:tc>
      </w:tr>
      <w:tr w:rsidR="0084286F" w:rsidRPr="00991A04" w14:paraId="46E2433A" w14:textId="77777777" w:rsidTr="00D944AF">
        <w:trPr>
          <w:trHeight w:val="397"/>
        </w:trPr>
        <w:tc>
          <w:tcPr>
            <w:tcW w:w="1970" w:type="dxa"/>
            <w:vMerge/>
          </w:tcPr>
          <w:p w14:paraId="54803F6B" w14:textId="77777777" w:rsidR="0084286F" w:rsidRPr="00991A04" w:rsidRDefault="0084286F" w:rsidP="001B5397">
            <w:pPr>
              <w:rPr>
                <w:sz w:val="22"/>
              </w:rPr>
            </w:pPr>
          </w:p>
        </w:tc>
        <w:tc>
          <w:tcPr>
            <w:tcW w:w="7360" w:type="dxa"/>
            <w:shd w:val="clear" w:color="auto" w:fill="FFFFFF" w:themeFill="background1"/>
            <w:vAlign w:val="center"/>
          </w:tcPr>
          <w:p w14:paraId="570DC8EE" w14:textId="641C5624" w:rsidR="0084286F" w:rsidRPr="00991A04" w:rsidRDefault="0084286F" w:rsidP="001B5397">
            <w:pPr>
              <w:jc w:val="both"/>
              <w:rPr>
                <w:b/>
                <w:bCs/>
                <w:sz w:val="22"/>
              </w:rPr>
            </w:pPr>
            <w:r w:rsidRPr="00991A04">
              <w:rPr>
                <w:b/>
                <w:bCs/>
                <w:sz w:val="22"/>
              </w:rPr>
              <w:t>HKFS Policy #0</w:t>
            </w:r>
            <w:r w:rsidR="004F7608">
              <w:rPr>
                <w:b/>
                <w:bCs/>
                <w:sz w:val="22"/>
              </w:rPr>
              <w:t>1</w:t>
            </w:r>
            <w:r w:rsidR="00D57DE0">
              <w:rPr>
                <w:b/>
                <w:bCs/>
                <w:sz w:val="22"/>
              </w:rPr>
              <w:t>3</w:t>
            </w:r>
          </w:p>
        </w:tc>
      </w:tr>
      <w:tr w:rsidR="0084286F" w:rsidRPr="00991A04" w14:paraId="5331C358" w14:textId="77777777" w:rsidTr="00D944AF">
        <w:trPr>
          <w:trHeight w:val="397"/>
        </w:trPr>
        <w:tc>
          <w:tcPr>
            <w:tcW w:w="1970" w:type="dxa"/>
            <w:vMerge/>
          </w:tcPr>
          <w:p w14:paraId="7139F011" w14:textId="77777777" w:rsidR="0084286F" w:rsidRPr="00991A04" w:rsidRDefault="0084286F" w:rsidP="001B5397">
            <w:pPr>
              <w:rPr>
                <w:sz w:val="22"/>
              </w:rPr>
            </w:pPr>
          </w:p>
        </w:tc>
        <w:tc>
          <w:tcPr>
            <w:tcW w:w="7360" w:type="dxa"/>
            <w:shd w:val="clear" w:color="auto" w:fill="FFFFFF" w:themeFill="background1"/>
            <w:vAlign w:val="center"/>
          </w:tcPr>
          <w:p w14:paraId="56BBC0DF" w14:textId="77777777" w:rsidR="0084286F" w:rsidRPr="00991A04" w:rsidRDefault="0084286F" w:rsidP="001B5397">
            <w:pPr>
              <w:jc w:val="both"/>
              <w:rPr>
                <w:b/>
                <w:bCs/>
                <w:sz w:val="22"/>
              </w:rPr>
            </w:pPr>
            <w:r w:rsidRPr="00991A04">
              <w:rPr>
                <w:b/>
                <w:bCs/>
                <w:sz w:val="22"/>
              </w:rPr>
              <w:t>Approved</w:t>
            </w:r>
          </w:p>
          <w:p w14:paraId="7BE31F39" w14:textId="77777777" w:rsidR="0084286F" w:rsidRPr="00991A04" w:rsidRDefault="0084286F" w:rsidP="001B5397">
            <w:pPr>
              <w:jc w:val="both"/>
              <w:rPr>
                <w:sz w:val="22"/>
              </w:rPr>
            </w:pPr>
            <w:r w:rsidRPr="00991A04">
              <w:rPr>
                <w:sz w:val="22"/>
              </w:rPr>
              <w:t xml:space="preserve">July 28, </w:t>
            </w:r>
            <w:proofErr w:type="gramStart"/>
            <w:r w:rsidRPr="00991A04">
              <w:rPr>
                <w:sz w:val="22"/>
              </w:rPr>
              <w:t>2020</w:t>
            </w:r>
            <w:proofErr w:type="gramEnd"/>
            <w:r w:rsidRPr="00991A04">
              <w:rPr>
                <w:sz w:val="22"/>
              </w:rPr>
              <w:t xml:space="preserve"> </w:t>
            </w:r>
          </w:p>
        </w:tc>
      </w:tr>
      <w:tr w:rsidR="00DA46FE" w:rsidRPr="00991A04" w14:paraId="70B34FE2" w14:textId="77777777" w:rsidTr="00D944AF">
        <w:trPr>
          <w:trHeight w:val="397"/>
        </w:trPr>
        <w:tc>
          <w:tcPr>
            <w:tcW w:w="1970" w:type="dxa"/>
            <w:vMerge/>
          </w:tcPr>
          <w:p w14:paraId="7C611EEE" w14:textId="77777777" w:rsidR="00DA46FE" w:rsidRPr="00991A04" w:rsidRDefault="00DA46FE" w:rsidP="001B5397"/>
        </w:tc>
        <w:tc>
          <w:tcPr>
            <w:tcW w:w="7360" w:type="dxa"/>
            <w:shd w:val="clear" w:color="auto" w:fill="FFFFFF" w:themeFill="background1"/>
            <w:vAlign w:val="center"/>
          </w:tcPr>
          <w:p w14:paraId="2A0C7342" w14:textId="77777777" w:rsidR="00DA46FE" w:rsidRDefault="00DA46FE" w:rsidP="00DA46FE">
            <w:pPr>
              <w:jc w:val="both"/>
              <w:rPr>
                <w:b/>
                <w:bCs/>
                <w:sz w:val="22"/>
              </w:rPr>
            </w:pPr>
            <w:r w:rsidRPr="0019758B">
              <w:rPr>
                <w:b/>
                <w:bCs/>
                <w:sz w:val="22"/>
              </w:rPr>
              <w:t>Last Revised</w:t>
            </w:r>
          </w:p>
          <w:p w14:paraId="34EC84E7" w14:textId="3AAE8305" w:rsidR="00DA46FE" w:rsidRPr="00991A04" w:rsidRDefault="00DA46FE" w:rsidP="00DA46FE">
            <w:pPr>
              <w:jc w:val="both"/>
              <w:rPr>
                <w:b/>
                <w:bCs/>
              </w:rPr>
            </w:pPr>
            <w:r w:rsidRPr="00DA46FE">
              <w:rPr>
                <w:sz w:val="22"/>
              </w:rPr>
              <w:t>April 25, 2022</w:t>
            </w:r>
          </w:p>
        </w:tc>
      </w:tr>
      <w:tr w:rsidR="0084286F" w:rsidRPr="00991A04" w14:paraId="7F782A4B" w14:textId="77777777" w:rsidTr="00D944AF">
        <w:trPr>
          <w:trHeight w:val="397"/>
        </w:trPr>
        <w:tc>
          <w:tcPr>
            <w:tcW w:w="1970" w:type="dxa"/>
            <w:vMerge/>
          </w:tcPr>
          <w:p w14:paraId="371FE7B4" w14:textId="77777777" w:rsidR="0084286F" w:rsidRPr="00991A04" w:rsidRDefault="0084286F" w:rsidP="001B5397">
            <w:pPr>
              <w:rPr>
                <w:sz w:val="22"/>
              </w:rPr>
            </w:pPr>
          </w:p>
        </w:tc>
        <w:tc>
          <w:tcPr>
            <w:tcW w:w="7360" w:type="dxa"/>
            <w:shd w:val="clear" w:color="auto" w:fill="FFFFFF" w:themeFill="background1"/>
            <w:vAlign w:val="center"/>
          </w:tcPr>
          <w:p w14:paraId="5E08AAF9" w14:textId="77777777" w:rsidR="0084286F" w:rsidRPr="00991A04" w:rsidRDefault="0084286F" w:rsidP="001B5397">
            <w:pPr>
              <w:jc w:val="both"/>
              <w:rPr>
                <w:b/>
                <w:bCs/>
                <w:sz w:val="22"/>
              </w:rPr>
            </w:pPr>
            <w:r w:rsidRPr="00991A04">
              <w:rPr>
                <w:b/>
                <w:bCs/>
                <w:sz w:val="22"/>
              </w:rPr>
              <w:t>Applies To</w:t>
            </w:r>
          </w:p>
          <w:p w14:paraId="6FA003FF" w14:textId="0BE5FED1" w:rsidR="00D944AF" w:rsidRDefault="00CA1BAA" w:rsidP="007B7048">
            <w:pPr>
              <w:pStyle w:val="ListParagraph"/>
              <w:numPr>
                <w:ilvl w:val="0"/>
                <w:numId w:val="25"/>
              </w:numPr>
              <w:jc w:val="both"/>
            </w:pPr>
            <w:r w:rsidRPr="00D944AF">
              <w:t xml:space="preserve">Hinton Kids for Success </w:t>
            </w:r>
          </w:p>
          <w:p w14:paraId="0D93F058" w14:textId="50EEAE42" w:rsidR="0084286F" w:rsidRPr="00D944AF" w:rsidRDefault="00CA1BAA" w:rsidP="007B7048">
            <w:pPr>
              <w:pStyle w:val="ListParagraph"/>
              <w:numPr>
                <w:ilvl w:val="0"/>
                <w:numId w:val="25"/>
              </w:numPr>
              <w:jc w:val="both"/>
            </w:pPr>
            <w:r w:rsidRPr="00D944AF">
              <w:t>Discovery Camp Programs</w:t>
            </w:r>
          </w:p>
        </w:tc>
      </w:tr>
    </w:tbl>
    <w:p w14:paraId="637E4B61" w14:textId="77777777" w:rsidR="00256119" w:rsidRDefault="00256119" w:rsidP="00256119">
      <w:pPr>
        <w:pStyle w:val="Default"/>
        <w:ind w:left="720"/>
        <w:jc w:val="both"/>
        <w:rPr>
          <w:rFonts w:ascii="Arial" w:hAnsi="Arial" w:cs="Arial"/>
          <w:b/>
          <w:bCs/>
          <w:color w:val="auto"/>
          <w:sz w:val="22"/>
          <w:szCs w:val="22"/>
        </w:rPr>
      </w:pPr>
    </w:p>
    <w:p w14:paraId="2F69241C" w14:textId="41793F4D" w:rsidR="0084286F" w:rsidRPr="00991A04" w:rsidRDefault="0084286F" w:rsidP="007B7048">
      <w:pPr>
        <w:pStyle w:val="Default"/>
        <w:numPr>
          <w:ilvl w:val="0"/>
          <w:numId w:val="13"/>
        </w:numPr>
        <w:jc w:val="both"/>
        <w:rPr>
          <w:rFonts w:ascii="Arial" w:hAnsi="Arial" w:cs="Arial"/>
          <w:b/>
          <w:bCs/>
          <w:color w:val="auto"/>
          <w:sz w:val="22"/>
          <w:szCs w:val="22"/>
        </w:rPr>
      </w:pPr>
      <w:r w:rsidRPr="00991A04">
        <w:rPr>
          <w:rFonts w:ascii="Arial" w:hAnsi="Arial" w:cs="Arial"/>
          <w:b/>
          <w:bCs/>
          <w:color w:val="auto"/>
          <w:sz w:val="22"/>
          <w:szCs w:val="22"/>
        </w:rPr>
        <w:t xml:space="preserve">POLICY STATEMENT </w:t>
      </w:r>
    </w:p>
    <w:p w14:paraId="0C3534EB" w14:textId="77777777" w:rsidR="0084286F" w:rsidRPr="00A74D5C" w:rsidRDefault="0084286F" w:rsidP="0084286F">
      <w:pPr>
        <w:pStyle w:val="Default"/>
        <w:ind w:left="720"/>
        <w:jc w:val="both"/>
        <w:rPr>
          <w:rFonts w:ascii="Arial" w:hAnsi="Arial" w:cs="Arial"/>
          <w:b/>
          <w:bCs/>
          <w:color w:val="auto"/>
          <w:sz w:val="20"/>
          <w:szCs w:val="20"/>
        </w:rPr>
      </w:pPr>
    </w:p>
    <w:p w14:paraId="0AAAE850" w14:textId="3146A826" w:rsidR="0084286F" w:rsidRPr="00991A04" w:rsidRDefault="0084286F" w:rsidP="007B7048">
      <w:pPr>
        <w:pStyle w:val="Default"/>
        <w:numPr>
          <w:ilvl w:val="1"/>
          <w:numId w:val="13"/>
        </w:numPr>
        <w:jc w:val="both"/>
        <w:rPr>
          <w:rFonts w:ascii="Arial" w:hAnsi="Arial" w:cs="Arial"/>
          <w:b/>
          <w:bCs/>
          <w:color w:val="auto"/>
          <w:sz w:val="22"/>
          <w:szCs w:val="22"/>
        </w:rPr>
      </w:pPr>
      <w:r w:rsidRPr="00991A04">
        <w:rPr>
          <w:rFonts w:ascii="Arial" w:hAnsi="Arial" w:cs="Arial"/>
          <w:color w:val="auto"/>
          <w:sz w:val="22"/>
          <w:szCs w:val="22"/>
        </w:rPr>
        <w:t>Hinton Kids for Success</w:t>
      </w:r>
      <w:r w:rsidR="00820C78" w:rsidRPr="00991A04">
        <w:rPr>
          <w:rFonts w:ascii="Arial" w:hAnsi="Arial" w:cs="Arial"/>
          <w:color w:val="auto"/>
          <w:sz w:val="22"/>
          <w:szCs w:val="22"/>
        </w:rPr>
        <w:t>/Discovery Camp</w:t>
      </w:r>
      <w:r w:rsidRPr="00991A04">
        <w:rPr>
          <w:rFonts w:ascii="Arial" w:hAnsi="Arial" w:cs="Arial"/>
          <w:color w:val="auto"/>
          <w:sz w:val="22"/>
          <w:szCs w:val="22"/>
        </w:rPr>
        <w:t xml:space="preserve"> must maintain accurate, comprehensive, and accessible records related to the program and the children in care. </w:t>
      </w:r>
    </w:p>
    <w:p w14:paraId="22C19359" w14:textId="77777777" w:rsidR="0084286F" w:rsidRPr="00A74D5C" w:rsidRDefault="0084286F" w:rsidP="0084286F">
      <w:pPr>
        <w:pStyle w:val="Default"/>
        <w:ind w:left="720"/>
        <w:jc w:val="both"/>
        <w:rPr>
          <w:rFonts w:ascii="Arial" w:hAnsi="Arial" w:cs="Arial"/>
          <w:b/>
          <w:bCs/>
          <w:color w:val="auto"/>
          <w:sz w:val="20"/>
          <w:szCs w:val="20"/>
        </w:rPr>
      </w:pPr>
    </w:p>
    <w:p w14:paraId="7B927873" w14:textId="4E9BD623" w:rsidR="0084286F" w:rsidRPr="00991A04" w:rsidRDefault="0084286F" w:rsidP="007B7048">
      <w:pPr>
        <w:pStyle w:val="Default"/>
        <w:numPr>
          <w:ilvl w:val="0"/>
          <w:numId w:val="13"/>
        </w:numPr>
        <w:jc w:val="both"/>
        <w:rPr>
          <w:rFonts w:ascii="Arial" w:hAnsi="Arial" w:cs="Arial"/>
          <w:b/>
          <w:bCs/>
          <w:color w:val="auto"/>
          <w:sz w:val="22"/>
          <w:szCs w:val="22"/>
        </w:rPr>
      </w:pPr>
      <w:r w:rsidRPr="00991A04">
        <w:rPr>
          <w:rFonts w:ascii="Arial" w:hAnsi="Arial" w:cs="Arial"/>
          <w:b/>
          <w:bCs/>
          <w:color w:val="auto"/>
          <w:sz w:val="22"/>
          <w:szCs w:val="22"/>
        </w:rPr>
        <w:t>CHILD INFORMATION</w:t>
      </w:r>
    </w:p>
    <w:p w14:paraId="4B72D129" w14:textId="77777777" w:rsidR="0084286F" w:rsidRPr="00A74D5C" w:rsidRDefault="0084286F" w:rsidP="0084286F">
      <w:pPr>
        <w:pStyle w:val="Default"/>
        <w:ind w:left="720"/>
        <w:jc w:val="both"/>
        <w:rPr>
          <w:rFonts w:ascii="Arial" w:hAnsi="Arial" w:cs="Arial"/>
          <w:b/>
          <w:bCs/>
          <w:color w:val="auto"/>
          <w:sz w:val="20"/>
          <w:szCs w:val="20"/>
        </w:rPr>
      </w:pPr>
    </w:p>
    <w:p w14:paraId="3F80E346" w14:textId="23662D48" w:rsidR="0084286F" w:rsidRPr="00256119" w:rsidRDefault="0084286F" w:rsidP="007B7048">
      <w:pPr>
        <w:pStyle w:val="Default"/>
        <w:numPr>
          <w:ilvl w:val="1"/>
          <w:numId w:val="13"/>
        </w:numPr>
        <w:jc w:val="both"/>
        <w:rPr>
          <w:rFonts w:ascii="Arial" w:hAnsi="Arial" w:cs="Arial"/>
          <w:b/>
          <w:bCs/>
          <w:color w:val="auto"/>
          <w:sz w:val="22"/>
          <w:szCs w:val="22"/>
        </w:rPr>
      </w:pPr>
      <w:r w:rsidRPr="00991A04">
        <w:rPr>
          <w:rFonts w:ascii="Arial" w:hAnsi="Arial" w:cs="Arial"/>
          <w:color w:val="auto"/>
          <w:sz w:val="22"/>
          <w:szCs w:val="22"/>
        </w:rPr>
        <w:t>With respect to each child, the following</w:t>
      </w:r>
      <w:r w:rsidR="00EB5B29" w:rsidRPr="00991A04">
        <w:rPr>
          <w:rFonts w:ascii="Arial" w:hAnsi="Arial" w:cs="Arial"/>
          <w:color w:val="auto"/>
          <w:sz w:val="22"/>
          <w:szCs w:val="22"/>
        </w:rPr>
        <w:t xml:space="preserve"> up-to-date</w:t>
      </w:r>
      <w:r w:rsidRPr="00991A04">
        <w:rPr>
          <w:rFonts w:ascii="Arial" w:hAnsi="Arial" w:cs="Arial"/>
          <w:color w:val="auto"/>
          <w:sz w:val="22"/>
          <w:szCs w:val="22"/>
        </w:rPr>
        <w:t xml:space="preserve"> information must be maintained:</w:t>
      </w:r>
    </w:p>
    <w:p w14:paraId="21E3F6A1" w14:textId="77777777" w:rsidR="00256119" w:rsidRPr="00991A04" w:rsidRDefault="00256119" w:rsidP="00256119">
      <w:pPr>
        <w:pStyle w:val="Default"/>
        <w:ind w:left="720"/>
        <w:jc w:val="both"/>
        <w:rPr>
          <w:rFonts w:ascii="Arial" w:hAnsi="Arial" w:cs="Arial"/>
          <w:b/>
          <w:bCs/>
          <w:color w:val="auto"/>
          <w:sz w:val="22"/>
          <w:szCs w:val="22"/>
        </w:rPr>
      </w:pPr>
    </w:p>
    <w:p w14:paraId="6711F1E2" w14:textId="0B3B0C81" w:rsidR="00EB5B29" w:rsidRPr="00991A04" w:rsidRDefault="00EB5B29" w:rsidP="007B7048">
      <w:pPr>
        <w:pStyle w:val="Default"/>
        <w:numPr>
          <w:ilvl w:val="2"/>
          <w:numId w:val="13"/>
        </w:numPr>
        <w:jc w:val="both"/>
        <w:rPr>
          <w:rFonts w:ascii="Arial" w:hAnsi="Arial" w:cs="Arial"/>
          <w:b/>
          <w:bCs/>
          <w:color w:val="auto"/>
          <w:sz w:val="22"/>
          <w:szCs w:val="22"/>
        </w:rPr>
      </w:pPr>
      <w:r w:rsidRPr="00991A04">
        <w:rPr>
          <w:rFonts w:ascii="Arial" w:hAnsi="Arial" w:cs="Arial"/>
          <w:color w:val="auto"/>
          <w:sz w:val="22"/>
          <w:szCs w:val="22"/>
        </w:rPr>
        <w:t xml:space="preserve">Child’s name, date of birth, </w:t>
      </w:r>
      <w:r w:rsidR="005F4BE0">
        <w:rPr>
          <w:rFonts w:ascii="Arial" w:hAnsi="Arial" w:cs="Arial"/>
          <w:color w:val="auto"/>
          <w:sz w:val="22"/>
          <w:szCs w:val="22"/>
        </w:rPr>
        <w:t xml:space="preserve">Alberta Health Care number, </w:t>
      </w:r>
      <w:r w:rsidRPr="00991A04">
        <w:rPr>
          <w:rFonts w:ascii="Arial" w:hAnsi="Arial" w:cs="Arial"/>
          <w:color w:val="auto"/>
          <w:sz w:val="22"/>
          <w:szCs w:val="22"/>
        </w:rPr>
        <w:t xml:space="preserve">and home </w:t>
      </w:r>
      <w:proofErr w:type="gramStart"/>
      <w:r w:rsidRPr="00991A04">
        <w:rPr>
          <w:rFonts w:ascii="Arial" w:hAnsi="Arial" w:cs="Arial"/>
          <w:color w:val="auto"/>
          <w:sz w:val="22"/>
          <w:szCs w:val="22"/>
        </w:rPr>
        <w:t>address;</w:t>
      </w:r>
      <w:proofErr w:type="gramEnd"/>
    </w:p>
    <w:p w14:paraId="1969CE90" w14:textId="194B3D1B" w:rsidR="00EB5B29" w:rsidRPr="00991A04" w:rsidRDefault="00EB5B29" w:rsidP="007B7048">
      <w:pPr>
        <w:pStyle w:val="Default"/>
        <w:numPr>
          <w:ilvl w:val="2"/>
          <w:numId w:val="13"/>
        </w:numPr>
        <w:jc w:val="both"/>
        <w:rPr>
          <w:rFonts w:ascii="Arial" w:hAnsi="Arial" w:cs="Arial"/>
          <w:b/>
          <w:bCs/>
          <w:color w:val="auto"/>
          <w:sz w:val="22"/>
          <w:szCs w:val="22"/>
        </w:rPr>
      </w:pPr>
      <w:r w:rsidRPr="00991A04">
        <w:rPr>
          <w:rFonts w:ascii="Arial" w:hAnsi="Arial" w:cs="Arial"/>
          <w:color w:val="auto"/>
          <w:sz w:val="22"/>
          <w:szCs w:val="22"/>
        </w:rPr>
        <w:t xml:space="preserve">A completed </w:t>
      </w:r>
      <w:r w:rsidR="00D944AF">
        <w:rPr>
          <w:rFonts w:ascii="Arial" w:hAnsi="Arial" w:cs="Arial"/>
          <w:color w:val="auto"/>
          <w:sz w:val="22"/>
          <w:szCs w:val="22"/>
        </w:rPr>
        <w:t xml:space="preserve">registration </w:t>
      </w:r>
      <w:proofErr w:type="gramStart"/>
      <w:r w:rsidR="00D944AF">
        <w:rPr>
          <w:rFonts w:ascii="Arial" w:hAnsi="Arial" w:cs="Arial"/>
          <w:color w:val="auto"/>
          <w:sz w:val="22"/>
          <w:szCs w:val="22"/>
        </w:rPr>
        <w:t>package</w:t>
      </w:r>
      <w:proofErr w:type="gramEnd"/>
    </w:p>
    <w:p w14:paraId="6F67B621" w14:textId="330C63A9" w:rsidR="00EB5B29" w:rsidRPr="00991A04" w:rsidRDefault="00907E2C" w:rsidP="007B7048">
      <w:pPr>
        <w:pStyle w:val="Default"/>
        <w:numPr>
          <w:ilvl w:val="2"/>
          <w:numId w:val="13"/>
        </w:numPr>
        <w:jc w:val="both"/>
        <w:rPr>
          <w:rFonts w:ascii="Arial" w:hAnsi="Arial" w:cs="Arial"/>
          <w:b/>
          <w:bCs/>
          <w:color w:val="auto"/>
          <w:sz w:val="22"/>
          <w:szCs w:val="22"/>
        </w:rPr>
      </w:pPr>
      <w:r>
        <w:rPr>
          <w:rFonts w:ascii="Arial" w:hAnsi="Arial" w:cs="Arial"/>
          <w:color w:val="auto"/>
          <w:sz w:val="22"/>
          <w:szCs w:val="22"/>
        </w:rPr>
        <w:t>Caregiver</w:t>
      </w:r>
      <w:r w:rsidR="00EB5B29" w:rsidRPr="00991A04">
        <w:rPr>
          <w:rFonts w:ascii="Arial" w:hAnsi="Arial" w:cs="Arial"/>
          <w:color w:val="auto"/>
          <w:sz w:val="22"/>
          <w:szCs w:val="22"/>
        </w:rPr>
        <w:t xml:space="preserve">s’ name, home address, and telephone </w:t>
      </w:r>
      <w:proofErr w:type="gramStart"/>
      <w:r w:rsidR="00EB5B29" w:rsidRPr="00991A04">
        <w:rPr>
          <w:rFonts w:ascii="Arial" w:hAnsi="Arial" w:cs="Arial"/>
          <w:color w:val="auto"/>
          <w:sz w:val="22"/>
          <w:szCs w:val="22"/>
        </w:rPr>
        <w:t>number;</w:t>
      </w:r>
      <w:proofErr w:type="gramEnd"/>
    </w:p>
    <w:p w14:paraId="655F4057" w14:textId="64243A87" w:rsidR="00EB5B29" w:rsidRPr="00991A04" w:rsidRDefault="00EB5B29" w:rsidP="007B7048">
      <w:pPr>
        <w:pStyle w:val="Default"/>
        <w:numPr>
          <w:ilvl w:val="2"/>
          <w:numId w:val="13"/>
        </w:numPr>
        <w:jc w:val="both"/>
        <w:rPr>
          <w:rFonts w:ascii="Arial" w:hAnsi="Arial" w:cs="Arial"/>
          <w:b/>
          <w:bCs/>
          <w:color w:val="auto"/>
          <w:sz w:val="22"/>
          <w:szCs w:val="22"/>
        </w:rPr>
      </w:pPr>
      <w:r w:rsidRPr="00991A04">
        <w:rPr>
          <w:rFonts w:ascii="Arial" w:hAnsi="Arial" w:cs="Arial"/>
          <w:color w:val="auto"/>
          <w:sz w:val="22"/>
          <w:szCs w:val="22"/>
        </w:rPr>
        <w:t xml:space="preserve">The name, address, and telephone number of a person who can be contacted in case of an </w:t>
      </w:r>
      <w:proofErr w:type="gramStart"/>
      <w:r w:rsidRPr="00991A04">
        <w:rPr>
          <w:rFonts w:ascii="Arial" w:hAnsi="Arial" w:cs="Arial"/>
          <w:color w:val="auto"/>
          <w:sz w:val="22"/>
          <w:szCs w:val="22"/>
        </w:rPr>
        <w:t>emergency;</w:t>
      </w:r>
      <w:proofErr w:type="gramEnd"/>
    </w:p>
    <w:p w14:paraId="5CE62DEC" w14:textId="3A251B74" w:rsidR="00EB5B29" w:rsidRPr="00991A04" w:rsidRDefault="00EB5B29" w:rsidP="007B7048">
      <w:pPr>
        <w:pStyle w:val="Default"/>
        <w:numPr>
          <w:ilvl w:val="2"/>
          <w:numId w:val="13"/>
        </w:numPr>
        <w:jc w:val="both"/>
        <w:rPr>
          <w:rFonts w:ascii="Arial" w:hAnsi="Arial" w:cs="Arial"/>
          <w:b/>
          <w:bCs/>
          <w:color w:val="auto"/>
          <w:sz w:val="22"/>
          <w:szCs w:val="22"/>
        </w:rPr>
      </w:pPr>
      <w:r w:rsidRPr="00991A04">
        <w:rPr>
          <w:rFonts w:ascii="Arial" w:hAnsi="Arial" w:cs="Arial"/>
          <w:color w:val="auto"/>
          <w:sz w:val="22"/>
          <w:szCs w:val="22"/>
        </w:rPr>
        <w:t xml:space="preserve">If medication is to be administered, the written consent of the </w:t>
      </w:r>
      <w:r w:rsidR="00907E2C">
        <w:rPr>
          <w:rFonts w:ascii="Arial" w:hAnsi="Arial" w:cs="Arial"/>
          <w:color w:val="auto"/>
          <w:sz w:val="22"/>
          <w:szCs w:val="22"/>
        </w:rPr>
        <w:t>Caregiver</w:t>
      </w:r>
      <w:r w:rsidRPr="00991A04">
        <w:rPr>
          <w:rFonts w:ascii="Arial" w:hAnsi="Arial" w:cs="Arial"/>
          <w:color w:val="auto"/>
          <w:sz w:val="22"/>
          <w:szCs w:val="22"/>
        </w:rPr>
        <w:t xml:space="preserve"> and the name of the medication, the time of administration, the amount administered, and the initials of the person who administered the </w:t>
      </w:r>
      <w:proofErr w:type="gramStart"/>
      <w:r w:rsidRPr="00991A04">
        <w:rPr>
          <w:rFonts w:ascii="Arial" w:hAnsi="Arial" w:cs="Arial"/>
          <w:color w:val="auto"/>
          <w:sz w:val="22"/>
          <w:szCs w:val="22"/>
        </w:rPr>
        <w:t>medication;</w:t>
      </w:r>
      <w:proofErr w:type="gramEnd"/>
      <w:r w:rsidRPr="00991A04">
        <w:rPr>
          <w:rFonts w:ascii="Arial" w:hAnsi="Arial" w:cs="Arial"/>
          <w:color w:val="auto"/>
          <w:sz w:val="22"/>
          <w:szCs w:val="22"/>
        </w:rPr>
        <w:t xml:space="preserve"> </w:t>
      </w:r>
    </w:p>
    <w:p w14:paraId="428C21C1" w14:textId="1F243D59" w:rsidR="00EB5B29" w:rsidRPr="00991A04" w:rsidRDefault="00EB5B29" w:rsidP="007B7048">
      <w:pPr>
        <w:pStyle w:val="Default"/>
        <w:numPr>
          <w:ilvl w:val="2"/>
          <w:numId w:val="13"/>
        </w:numPr>
        <w:jc w:val="both"/>
        <w:rPr>
          <w:rFonts w:ascii="Arial" w:hAnsi="Arial" w:cs="Arial"/>
          <w:b/>
          <w:bCs/>
          <w:color w:val="auto"/>
          <w:sz w:val="22"/>
          <w:szCs w:val="22"/>
        </w:rPr>
      </w:pPr>
      <w:r w:rsidRPr="00991A04">
        <w:rPr>
          <w:rFonts w:ascii="Arial" w:hAnsi="Arial" w:cs="Arial"/>
          <w:color w:val="auto"/>
          <w:sz w:val="22"/>
          <w:szCs w:val="22"/>
        </w:rPr>
        <w:t xml:space="preserve">The particulars of any health care provided to the child, including the written consent of the child’s </w:t>
      </w:r>
      <w:r w:rsidR="00907E2C">
        <w:rPr>
          <w:rFonts w:ascii="Arial" w:hAnsi="Arial" w:cs="Arial"/>
          <w:color w:val="auto"/>
          <w:sz w:val="22"/>
          <w:szCs w:val="22"/>
        </w:rPr>
        <w:t>Caregiver</w:t>
      </w:r>
      <w:r w:rsidRPr="00991A04">
        <w:rPr>
          <w:rFonts w:ascii="Arial" w:hAnsi="Arial" w:cs="Arial"/>
          <w:color w:val="auto"/>
          <w:sz w:val="22"/>
          <w:szCs w:val="22"/>
        </w:rPr>
        <w:t>; and</w:t>
      </w:r>
    </w:p>
    <w:p w14:paraId="2A945425" w14:textId="5171FD3D" w:rsidR="00EB5B29" w:rsidRPr="00991A04" w:rsidRDefault="00EB5B29" w:rsidP="007B7048">
      <w:pPr>
        <w:pStyle w:val="Default"/>
        <w:numPr>
          <w:ilvl w:val="2"/>
          <w:numId w:val="13"/>
        </w:numPr>
        <w:jc w:val="both"/>
        <w:rPr>
          <w:rFonts w:ascii="Arial" w:hAnsi="Arial" w:cs="Arial"/>
          <w:b/>
          <w:bCs/>
          <w:color w:val="auto"/>
          <w:sz w:val="22"/>
          <w:szCs w:val="22"/>
        </w:rPr>
      </w:pPr>
      <w:r w:rsidRPr="00991A04">
        <w:rPr>
          <w:rFonts w:ascii="Arial" w:hAnsi="Arial" w:cs="Arial"/>
          <w:color w:val="auto"/>
          <w:sz w:val="22"/>
          <w:szCs w:val="22"/>
        </w:rPr>
        <w:t>Any other relevant health information about the child (</w:t>
      </w:r>
      <w:proofErr w:type="gramStart"/>
      <w:r w:rsidRPr="00991A04">
        <w:rPr>
          <w:rFonts w:ascii="Arial" w:hAnsi="Arial" w:cs="Arial"/>
          <w:color w:val="auto"/>
          <w:sz w:val="22"/>
          <w:szCs w:val="22"/>
        </w:rPr>
        <w:t>e.g.</w:t>
      </w:r>
      <w:proofErr w:type="gramEnd"/>
      <w:r w:rsidRPr="00991A04">
        <w:rPr>
          <w:rFonts w:ascii="Arial" w:hAnsi="Arial" w:cs="Arial"/>
          <w:color w:val="auto"/>
          <w:sz w:val="22"/>
          <w:szCs w:val="22"/>
        </w:rPr>
        <w:t xml:space="preserve"> allergies).</w:t>
      </w:r>
    </w:p>
    <w:p w14:paraId="1D0CDD43" w14:textId="0B2087BB" w:rsidR="00EB5B29" w:rsidRPr="00A74D5C" w:rsidRDefault="00EB5B29" w:rsidP="00EB5B29">
      <w:pPr>
        <w:pStyle w:val="Default"/>
        <w:ind w:left="2160"/>
        <w:jc w:val="both"/>
        <w:rPr>
          <w:rFonts w:ascii="Arial" w:hAnsi="Arial" w:cs="Arial"/>
          <w:b/>
          <w:bCs/>
          <w:color w:val="auto"/>
          <w:sz w:val="20"/>
          <w:szCs w:val="20"/>
        </w:rPr>
      </w:pPr>
    </w:p>
    <w:p w14:paraId="2A8F2B04" w14:textId="13848519" w:rsidR="00EB5B29" w:rsidRPr="00991A04" w:rsidRDefault="00EB5B29" w:rsidP="007B7048">
      <w:pPr>
        <w:pStyle w:val="Default"/>
        <w:numPr>
          <w:ilvl w:val="0"/>
          <w:numId w:val="13"/>
        </w:numPr>
        <w:jc w:val="both"/>
        <w:rPr>
          <w:rFonts w:ascii="Arial" w:hAnsi="Arial" w:cs="Arial"/>
          <w:b/>
          <w:bCs/>
          <w:color w:val="auto"/>
          <w:sz w:val="22"/>
          <w:szCs w:val="22"/>
        </w:rPr>
      </w:pPr>
      <w:r w:rsidRPr="00991A04">
        <w:rPr>
          <w:rFonts w:ascii="Arial" w:hAnsi="Arial" w:cs="Arial"/>
          <w:b/>
          <w:bCs/>
          <w:color w:val="auto"/>
          <w:sz w:val="22"/>
          <w:szCs w:val="22"/>
        </w:rPr>
        <w:t>ADMINISTRATIVE INFORMATION</w:t>
      </w:r>
    </w:p>
    <w:p w14:paraId="5DF2BC10" w14:textId="77777777" w:rsidR="00EB5B29" w:rsidRPr="00A74D5C" w:rsidRDefault="00EB5B29" w:rsidP="00EB5B29">
      <w:pPr>
        <w:pStyle w:val="Default"/>
        <w:ind w:left="720"/>
        <w:jc w:val="both"/>
        <w:rPr>
          <w:rFonts w:ascii="Arial" w:hAnsi="Arial" w:cs="Arial"/>
          <w:b/>
          <w:bCs/>
          <w:color w:val="auto"/>
          <w:sz w:val="20"/>
          <w:szCs w:val="20"/>
        </w:rPr>
      </w:pPr>
    </w:p>
    <w:p w14:paraId="6DC0711D" w14:textId="70D0B89E" w:rsidR="00EB5B29" w:rsidRPr="00991A04" w:rsidRDefault="00EB5B29" w:rsidP="007B7048">
      <w:pPr>
        <w:pStyle w:val="Default"/>
        <w:numPr>
          <w:ilvl w:val="1"/>
          <w:numId w:val="13"/>
        </w:numPr>
        <w:jc w:val="both"/>
        <w:rPr>
          <w:rFonts w:ascii="Arial" w:hAnsi="Arial" w:cs="Arial"/>
          <w:b/>
          <w:bCs/>
          <w:color w:val="auto"/>
          <w:sz w:val="22"/>
          <w:szCs w:val="22"/>
        </w:rPr>
      </w:pPr>
      <w:r w:rsidRPr="00991A04">
        <w:rPr>
          <w:rFonts w:ascii="Arial" w:hAnsi="Arial" w:cs="Arial"/>
          <w:color w:val="auto"/>
          <w:sz w:val="22"/>
          <w:szCs w:val="22"/>
        </w:rPr>
        <w:t>The following up-to-date information must be maintained:</w:t>
      </w:r>
    </w:p>
    <w:p w14:paraId="1247721F" w14:textId="77777777" w:rsidR="00EB5B29" w:rsidRPr="00A74D5C" w:rsidRDefault="00EB5B29" w:rsidP="00EB5B29">
      <w:pPr>
        <w:pStyle w:val="Default"/>
        <w:ind w:left="720"/>
        <w:jc w:val="both"/>
        <w:rPr>
          <w:rFonts w:ascii="Arial" w:hAnsi="Arial" w:cs="Arial"/>
          <w:b/>
          <w:bCs/>
          <w:color w:val="auto"/>
          <w:sz w:val="20"/>
          <w:szCs w:val="20"/>
        </w:rPr>
      </w:pPr>
    </w:p>
    <w:p w14:paraId="13D1C073" w14:textId="678DE3F5" w:rsidR="00EB5B29" w:rsidRPr="00991A04" w:rsidRDefault="00EB5B29" w:rsidP="007B7048">
      <w:pPr>
        <w:pStyle w:val="Default"/>
        <w:numPr>
          <w:ilvl w:val="2"/>
          <w:numId w:val="13"/>
        </w:numPr>
        <w:jc w:val="both"/>
        <w:rPr>
          <w:rFonts w:ascii="Arial" w:hAnsi="Arial" w:cs="Arial"/>
          <w:b/>
          <w:bCs/>
          <w:color w:val="auto"/>
          <w:sz w:val="22"/>
          <w:szCs w:val="22"/>
        </w:rPr>
      </w:pPr>
      <w:r w:rsidRPr="00991A04">
        <w:rPr>
          <w:rFonts w:ascii="Arial" w:hAnsi="Arial" w:cs="Arial"/>
          <w:color w:val="auto"/>
          <w:sz w:val="22"/>
          <w:szCs w:val="22"/>
        </w:rPr>
        <w:t xml:space="preserve">Particulars of the daily attendance of each child, including accurate arrival and departure </w:t>
      </w:r>
      <w:proofErr w:type="gramStart"/>
      <w:r w:rsidRPr="00991A04">
        <w:rPr>
          <w:rFonts w:ascii="Arial" w:hAnsi="Arial" w:cs="Arial"/>
          <w:color w:val="auto"/>
          <w:sz w:val="22"/>
          <w:szCs w:val="22"/>
        </w:rPr>
        <w:t>times;</w:t>
      </w:r>
      <w:proofErr w:type="gramEnd"/>
    </w:p>
    <w:p w14:paraId="496F24EB" w14:textId="7188F30C" w:rsidR="00EB5B29" w:rsidRPr="00991A04" w:rsidRDefault="00EB5B29" w:rsidP="007B7048">
      <w:pPr>
        <w:pStyle w:val="Default"/>
        <w:numPr>
          <w:ilvl w:val="2"/>
          <w:numId w:val="13"/>
        </w:numPr>
        <w:jc w:val="both"/>
        <w:rPr>
          <w:rFonts w:ascii="Arial" w:hAnsi="Arial" w:cs="Arial"/>
          <w:b/>
          <w:bCs/>
          <w:color w:val="auto"/>
          <w:sz w:val="22"/>
          <w:szCs w:val="22"/>
        </w:rPr>
      </w:pPr>
      <w:r w:rsidRPr="00991A04">
        <w:rPr>
          <w:rFonts w:ascii="Arial" w:hAnsi="Arial" w:cs="Arial"/>
          <w:color w:val="auto"/>
          <w:sz w:val="22"/>
          <w:szCs w:val="22"/>
        </w:rPr>
        <w:t xml:space="preserve">Particulars of the daily attendance of each primary staff member including arrival and departure times and hours spent providing child </w:t>
      </w:r>
      <w:proofErr w:type="gramStart"/>
      <w:r w:rsidRPr="00991A04">
        <w:rPr>
          <w:rFonts w:ascii="Arial" w:hAnsi="Arial" w:cs="Arial"/>
          <w:color w:val="auto"/>
          <w:sz w:val="22"/>
          <w:szCs w:val="22"/>
        </w:rPr>
        <w:t>care;</w:t>
      </w:r>
      <w:proofErr w:type="gramEnd"/>
    </w:p>
    <w:p w14:paraId="39FAE651" w14:textId="5B1B545E" w:rsidR="00EB5B29" w:rsidRPr="00991A04" w:rsidRDefault="00EB5B29" w:rsidP="007B7048">
      <w:pPr>
        <w:pStyle w:val="Default"/>
        <w:numPr>
          <w:ilvl w:val="2"/>
          <w:numId w:val="13"/>
        </w:numPr>
        <w:jc w:val="both"/>
        <w:rPr>
          <w:rFonts w:ascii="Arial" w:hAnsi="Arial" w:cs="Arial"/>
          <w:b/>
          <w:bCs/>
          <w:color w:val="auto"/>
          <w:sz w:val="22"/>
          <w:szCs w:val="22"/>
        </w:rPr>
      </w:pPr>
      <w:r w:rsidRPr="00991A04">
        <w:rPr>
          <w:rFonts w:ascii="Arial" w:hAnsi="Arial" w:cs="Arial"/>
          <w:color w:val="auto"/>
          <w:sz w:val="22"/>
          <w:szCs w:val="22"/>
        </w:rPr>
        <w:t xml:space="preserve">Evidence of the program supervisor and members’ childcare </w:t>
      </w:r>
      <w:proofErr w:type="gramStart"/>
      <w:r w:rsidRPr="00991A04">
        <w:rPr>
          <w:rFonts w:ascii="Arial" w:hAnsi="Arial" w:cs="Arial"/>
          <w:color w:val="auto"/>
          <w:sz w:val="22"/>
          <w:szCs w:val="22"/>
        </w:rPr>
        <w:t>certifications;</w:t>
      </w:r>
      <w:proofErr w:type="gramEnd"/>
    </w:p>
    <w:p w14:paraId="75F514C1" w14:textId="656A28F8" w:rsidR="00EB5B29" w:rsidRPr="00991A04" w:rsidRDefault="00EB5B29" w:rsidP="007B7048">
      <w:pPr>
        <w:pStyle w:val="Default"/>
        <w:numPr>
          <w:ilvl w:val="2"/>
          <w:numId w:val="13"/>
        </w:numPr>
        <w:jc w:val="both"/>
        <w:rPr>
          <w:rFonts w:ascii="Arial" w:hAnsi="Arial" w:cs="Arial"/>
          <w:b/>
          <w:bCs/>
          <w:color w:val="auto"/>
          <w:sz w:val="22"/>
          <w:szCs w:val="22"/>
        </w:rPr>
      </w:pPr>
      <w:r w:rsidRPr="00991A04">
        <w:rPr>
          <w:rFonts w:ascii="Arial" w:hAnsi="Arial" w:cs="Arial"/>
          <w:color w:val="auto"/>
          <w:sz w:val="22"/>
          <w:szCs w:val="22"/>
        </w:rPr>
        <w:t xml:space="preserve">Current first aid certificates for the program supervisor and each primary staff as required; and </w:t>
      </w:r>
    </w:p>
    <w:p w14:paraId="34B28C29" w14:textId="7D30AD22" w:rsidR="00EB5B29" w:rsidRPr="00991A04" w:rsidRDefault="00EB5B29" w:rsidP="007B7048">
      <w:pPr>
        <w:pStyle w:val="Default"/>
        <w:numPr>
          <w:ilvl w:val="2"/>
          <w:numId w:val="13"/>
        </w:numPr>
        <w:jc w:val="both"/>
        <w:rPr>
          <w:rFonts w:ascii="Arial" w:hAnsi="Arial" w:cs="Arial"/>
          <w:b/>
          <w:bCs/>
          <w:color w:val="auto"/>
          <w:sz w:val="22"/>
          <w:szCs w:val="22"/>
        </w:rPr>
      </w:pPr>
      <w:r w:rsidRPr="00991A04">
        <w:rPr>
          <w:rFonts w:ascii="Arial" w:hAnsi="Arial" w:cs="Arial"/>
          <w:color w:val="auto"/>
          <w:sz w:val="22"/>
          <w:szCs w:val="22"/>
        </w:rPr>
        <w:lastRenderedPageBreak/>
        <w:t xml:space="preserve">Verification of criminal record check, including a vulnerable sector search for each primary employee, to be updated every three years. </w:t>
      </w:r>
    </w:p>
    <w:p w14:paraId="4F6EE869" w14:textId="77777777" w:rsidR="00EB5B29" w:rsidRPr="00A74D5C" w:rsidRDefault="00EB5B29" w:rsidP="00EB5B29">
      <w:pPr>
        <w:pStyle w:val="Default"/>
        <w:ind w:left="2160"/>
        <w:jc w:val="both"/>
        <w:rPr>
          <w:rFonts w:ascii="Arial" w:hAnsi="Arial" w:cs="Arial"/>
          <w:b/>
          <w:bCs/>
          <w:color w:val="auto"/>
          <w:sz w:val="20"/>
          <w:szCs w:val="20"/>
        </w:rPr>
      </w:pPr>
    </w:p>
    <w:p w14:paraId="19C1A74D" w14:textId="2C011487" w:rsidR="00EB5B29" w:rsidRPr="00991A04" w:rsidRDefault="00EB5B29" w:rsidP="007B7048">
      <w:pPr>
        <w:pStyle w:val="Default"/>
        <w:numPr>
          <w:ilvl w:val="0"/>
          <w:numId w:val="13"/>
        </w:numPr>
        <w:jc w:val="both"/>
        <w:rPr>
          <w:rFonts w:ascii="Arial" w:hAnsi="Arial" w:cs="Arial"/>
          <w:b/>
          <w:bCs/>
          <w:color w:val="auto"/>
          <w:sz w:val="22"/>
          <w:szCs w:val="22"/>
        </w:rPr>
      </w:pPr>
      <w:r w:rsidRPr="00991A04">
        <w:rPr>
          <w:rFonts w:ascii="Arial" w:hAnsi="Arial" w:cs="Arial"/>
          <w:b/>
          <w:bCs/>
          <w:color w:val="auto"/>
          <w:sz w:val="22"/>
          <w:szCs w:val="22"/>
        </w:rPr>
        <w:t>PORTABLE RECORDS</w:t>
      </w:r>
    </w:p>
    <w:p w14:paraId="407D52D0" w14:textId="77777777" w:rsidR="00EB5B29" w:rsidRPr="00A74D5C" w:rsidRDefault="00EB5B29" w:rsidP="00EB5B29">
      <w:pPr>
        <w:pStyle w:val="Default"/>
        <w:ind w:left="720"/>
        <w:jc w:val="both"/>
        <w:rPr>
          <w:rFonts w:ascii="Arial" w:hAnsi="Arial" w:cs="Arial"/>
          <w:b/>
          <w:bCs/>
          <w:color w:val="auto"/>
          <w:sz w:val="20"/>
          <w:szCs w:val="20"/>
        </w:rPr>
      </w:pPr>
    </w:p>
    <w:p w14:paraId="0DAC7494" w14:textId="71297D9E" w:rsidR="00EB5B29" w:rsidRDefault="00EB5B29" w:rsidP="007B7048">
      <w:pPr>
        <w:pStyle w:val="Default"/>
        <w:numPr>
          <w:ilvl w:val="1"/>
          <w:numId w:val="13"/>
        </w:numPr>
        <w:jc w:val="both"/>
        <w:rPr>
          <w:rFonts w:ascii="Arial" w:hAnsi="Arial" w:cs="Arial"/>
          <w:color w:val="auto"/>
          <w:sz w:val="22"/>
          <w:szCs w:val="22"/>
        </w:rPr>
      </w:pPr>
      <w:r w:rsidRPr="00991A04">
        <w:rPr>
          <w:rFonts w:ascii="Arial" w:hAnsi="Arial" w:cs="Arial"/>
          <w:color w:val="auto"/>
          <w:sz w:val="22"/>
          <w:szCs w:val="22"/>
        </w:rPr>
        <w:t>Hinton Kids for Success</w:t>
      </w:r>
      <w:r w:rsidR="00820C78" w:rsidRPr="00991A04">
        <w:rPr>
          <w:rFonts w:ascii="Arial" w:hAnsi="Arial" w:cs="Arial"/>
          <w:color w:val="auto"/>
          <w:sz w:val="22"/>
          <w:szCs w:val="22"/>
        </w:rPr>
        <w:t>/Discovery Camp</w:t>
      </w:r>
      <w:r w:rsidRPr="00991A04">
        <w:rPr>
          <w:rFonts w:ascii="Arial" w:hAnsi="Arial" w:cs="Arial"/>
          <w:color w:val="auto"/>
          <w:sz w:val="22"/>
          <w:szCs w:val="22"/>
        </w:rPr>
        <w:t xml:space="preserve"> must maintain a portable record of emergency information, which includes the following:</w:t>
      </w:r>
    </w:p>
    <w:p w14:paraId="5FC4FE8C" w14:textId="77777777" w:rsidR="00256119" w:rsidRPr="00991A04" w:rsidRDefault="00256119" w:rsidP="00256119">
      <w:pPr>
        <w:pStyle w:val="Default"/>
        <w:ind w:left="720"/>
        <w:jc w:val="both"/>
        <w:rPr>
          <w:rFonts w:ascii="Arial" w:hAnsi="Arial" w:cs="Arial"/>
          <w:color w:val="auto"/>
          <w:sz w:val="22"/>
          <w:szCs w:val="22"/>
        </w:rPr>
      </w:pPr>
    </w:p>
    <w:p w14:paraId="6FB0CD41" w14:textId="4ED8E080" w:rsidR="00EB5B29" w:rsidRPr="00991A04" w:rsidRDefault="00EB5B29" w:rsidP="007B7048">
      <w:pPr>
        <w:pStyle w:val="Default"/>
        <w:numPr>
          <w:ilvl w:val="2"/>
          <w:numId w:val="13"/>
        </w:numPr>
        <w:jc w:val="both"/>
        <w:rPr>
          <w:rFonts w:ascii="Arial" w:hAnsi="Arial" w:cs="Arial"/>
          <w:color w:val="auto"/>
          <w:sz w:val="22"/>
          <w:szCs w:val="22"/>
        </w:rPr>
      </w:pPr>
      <w:r w:rsidRPr="00991A04">
        <w:rPr>
          <w:rFonts w:ascii="Arial" w:hAnsi="Arial" w:cs="Arial"/>
          <w:color w:val="auto"/>
          <w:sz w:val="22"/>
          <w:szCs w:val="22"/>
        </w:rPr>
        <w:t xml:space="preserve">Child’s name, date of birth, </w:t>
      </w:r>
      <w:r w:rsidR="00256119">
        <w:rPr>
          <w:rFonts w:ascii="Arial" w:hAnsi="Arial" w:cs="Arial"/>
          <w:color w:val="auto"/>
          <w:sz w:val="22"/>
          <w:szCs w:val="22"/>
        </w:rPr>
        <w:t xml:space="preserve">Alberta Health Care number, </w:t>
      </w:r>
      <w:r w:rsidRPr="00991A04">
        <w:rPr>
          <w:rFonts w:ascii="Arial" w:hAnsi="Arial" w:cs="Arial"/>
          <w:color w:val="auto"/>
          <w:sz w:val="22"/>
          <w:szCs w:val="22"/>
        </w:rPr>
        <w:t xml:space="preserve">and home </w:t>
      </w:r>
      <w:proofErr w:type="gramStart"/>
      <w:r w:rsidRPr="00991A04">
        <w:rPr>
          <w:rFonts w:ascii="Arial" w:hAnsi="Arial" w:cs="Arial"/>
          <w:color w:val="auto"/>
          <w:sz w:val="22"/>
          <w:szCs w:val="22"/>
        </w:rPr>
        <w:t>address;</w:t>
      </w:r>
      <w:proofErr w:type="gramEnd"/>
    </w:p>
    <w:p w14:paraId="31619080" w14:textId="081DC4C1" w:rsidR="00EB5B29" w:rsidRPr="00991A04" w:rsidRDefault="00EB5B29" w:rsidP="007B7048">
      <w:pPr>
        <w:pStyle w:val="Default"/>
        <w:numPr>
          <w:ilvl w:val="2"/>
          <w:numId w:val="13"/>
        </w:numPr>
        <w:jc w:val="both"/>
        <w:rPr>
          <w:rFonts w:ascii="Arial" w:hAnsi="Arial" w:cs="Arial"/>
          <w:color w:val="auto"/>
          <w:sz w:val="22"/>
          <w:szCs w:val="22"/>
        </w:rPr>
      </w:pPr>
      <w:r w:rsidRPr="00991A04">
        <w:rPr>
          <w:rFonts w:ascii="Arial" w:hAnsi="Arial" w:cs="Arial"/>
          <w:color w:val="auto"/>
          <w:sz w:val="22"/>
          <w:szCs w:val="22"/>
        </w:rPr>
        <w:t xml:space="preserve">The </w:t>
      </w:r>
      <w:r w:rsidR="00907E2C">
        <w:rPr>
          <w:rFonts w:ascii="Arial" w:hAnsi="Arial" w:cs="Arial"/>
          <w:color w:val="auto"/>
          <w:sz w:val="22"/>
          <w:szCs w:val="22"/>
        </w:rPr>
        <w:t>Caregiver</w:t>
      </w:r>
      <w:r w:rsidRPr="00991A04">
        <w:rPr>
          <w:rFonts w:ascii="Arial" w:hAnsi="Arial" w:cs="Arial"/>
          <w:color w:val="auto"/>
          <w:sz w:val="22"/>
          <w:szCs w:val="22"/>
        </w:rPr>
        <w:t>’s name, home address, and telephone number;</w:t>
      </w:r>
      <w:r w:rsidR="00DD3F04" w:rsidRPr="00991A04">
        <w:rPr>
          <w:rFonts w:ascii="Arial" w:hAnsi="Arial" w:cs="Arial"/>
          <w:color w:val="auto"/>
          <w:sz w:val="22"/>
          <w:szCs w:val="22"/>
        </w:rPr>
        <w:t xml:space="preserve"> and</w:t>
      </w:r>
    </w:p>
    <w:p w14:paraId="59F0144D" w14:textId="50643C58" w:rsidR="00EB5B29" w:rsidRDefault="00DD3F04" w:rsidP="007B7048">
      <w:pPr>
        <w:pStyle w:val="Default"/>
        <w:numPr>
          <w:ilvl w:val="2"/>
          <w:numId w:val="13"/>
        </w:numPr>
        <w:jc w:val="both"/>
        <w:rPr>
          <w:rFonts w:ascii="Arial" w:hAnsi="Arial" w:cs="Arial"/>
          <w:color w:val="auto"/>
          <w:sz w:val="22"/>
          <w:szCs w:val="22"/>
        </w:rPr>
      </w:pPr>
      <w:r w:rsidRPr="00991A04">
        <w:rPr>
          <w:rFonts w:ascii="Arial" w:hAnsi="Arial" w:cs="Arial"/>
          <w:color w:val="auto"/>
          <w:sz w:val="22"/>
          <w:szCs w:val="22"/>
        </w:rPr>
        <w:t>The name, address, and telephone number of a person who can be contacted in case of an emergency.</w:t>
      </w:r>
    </w:p>
    <w:p w14:paraId="306BEBB0" w14:textId="373D921C" w:rsidR="00FE012D" w:rsidRDefault="00FE012D" w:rsidP="00FE012D">
      <w:pPr>
        <w:pStyle w:val="Default"/>
        <w:jc w:val="both"/>
        <w:rPr>
          <w:rFonts w:ascii="Arial" w:hAnsi="Arial" w:cs="Arial"/>
          <w:color w:val="auto"/>
          <w:sz w:val="22"/>
          <w:szCs w:val="22"/>
        </w:rPr>
      </w:pPr>
    </w:p>
    <w:p w14:paraId="501B0779" w14:textId="37FA9BDA" w:rsidR="00FE012D" w:rsidRDefault="00FE012D" w:rsidP="00FE012D">
      <w:pPr>
        <w:pStyle w:val="Default"/>
        <w:jc w:val="both"/>
        <w:rPr>
          <w:rFonts w:ascii="Arial" w:hAnsi="Arial" w:cs="Arial"/>
          <w:color w:val="auto"/>
          <w:sz w:val="22"/>
          <w:szCs w:val="22"/>
        </w:rPr>
      </w:pPr>
    </w:p>
    <w:p w14:paraId="2439CD71" w14:textId="588B3A52" w:rsidR="00FE012D" w:rsidRDefault="00FE012D" w:rsidP="00FE012D">
      <w:pPr>
        <w:pStyle w:val="Default"/>
        <w:jc w:val="both"/>
        <w:rPr>
          <w:rFonts w:ascii="Arial" w:hAnsi="Arial" w:cs="Arial"/>
          <w:color w:val="auto"/>
          <w:sz w:val="22"/>
          <w:szCs w:val="22"/>
        </w:rPr>
      </w:pPr>
    </w:p>
    <w:p w14:paraId="7049468F" w14:textId="4624D5EF" w:rsidR="00FE012D" w:rsidRDefault="00FE012D" w:rsidP="00FE012D">
      <w:pPr>
        <w:pStyle w:val="Default"/>
        <w:jc w:val="both"/>
        <w:rPr>
          <w:rFonts w:ascii="Arial" w:hAnsi="Arial" w:cs="Arial"/>
          <w:color w:val="auto"/>
          <w:sz w:val="22"/>
          <w:szCs w:val="22"/>
        </w:rPr>
      </w:pPr>
    </w:p>
    <w:p w14:paraId="0E300094" w14:textId="6292DD91" w:rsidR="00FE012D" w:rsidRDefault="00FE012D" w:rsidP="00FE012D">
      <w:pPr>
        <w:pStyle w:val="Default"/>
        <w:jc w:val="both"/>
        <w:rPr>
          <w:rFonts w:ascii="Arial" w:hAnsi="Arial" w:cs="Arial"/>
          <w:color w:val="auto"/>
          <w:sz w:val="22"/>
          <w:szCs w:val="22"/>
        </w:rPr>
      </w:pPr>
    </w:p>
    <w:p w14:paraId="374AFF88" w14:textId="5339E7E9" w:rsidR="00FE012D" w:rsidRDefault="00FE012D" w:rsidP="00FE012D">
      <w:pPr>
        <w:pStyle w:val="Default"/>
        <w:jc w:val="both"/>
        <w:rPr>
          <w:rFonts w:ascii="Arial" w:hAnsi="Arial" w:cs="Arial"/>
          <w:color w:val="auto"/>
          <w:sz w:val="22"/>
          <w:szCs w:val="22"/>
        </w:rPr>
      </w:pPr>
    </w:p>
    <w:p w14:paraId="6F82B7DF" w14:textId="04D4EB3D" w:rsidR="00FE012D" w:rsidRDefault="00FE012D" w:rsidP="00FE012D">
      <w:pPr>
        <w:pStyle w:val="Default"/>
        <w:jc w:val="both"/>
        <w:rPr>
          <w:rFonts w:ascii="Arial" w:hAnsi="Arial" w:cs="Arial"/>
          <w:color w:val="auto"/>
          <w:sz w:val="22"/>
          <w:szCs w:val="22"/>
        </w:rPr>
      </w:pPr>
    </w:p>
    <w:p w14:paraId="77513522" w14:textId="01705F7A" w:rsidR="00FE012D" w:rsidRDefault="00FE012D" w:rsidP="00FE012D">
      <w:pPr>
        <w:pStyle w:val="Default"/>
        <w:jc w:val="both"/>
        <w:rPr>
          <w:rFonts w:ascii="Arial" w:hAnsi="Arial" w:cs="Arial"/>
          <w:color w:val="auto"/>
          <w:sz w:val="22"/>
          <w:szCs w:val="22"/>
        </w:rPr>
      </w:pPr>
    </w:p>
    <w:p w14:paraId="4F0B8431" w14:textId="07DB207A" w:rsidR="00FE012D" w:rsidRDefault="00FE012D" w:rsidP="00FE012D">
      <w:pPr>
        <w:pStyle w:val="Default"/>
        <w:jc w:val="both"/>
        <w:rPr>
          <w:rFonts w:ascii="Arial" w:hAnsi="Arial" w:cs="Arial"/>
          <w:color w:val="auto"/>
          <w:sz w:val="22"/>
          <w:szCs w:val="22"/>
        </w:rPr>
      </w:pPr>
    </w:p>
    <w:p w14:paraId="7C798AA2" w14:textId="5DC87065" w:rsidR="00FE012D" w:rsidRDefault="00FE012D" w:rsidP="00FE012D">
      <w:pPr>
        <w:pStyle w:val="Default"/>
        <w:jc w:val="both"/>
        <w:rPr>
          <w:rFonts w:ascii="Arial" w:hAnsi="Arial" w:cs="Arial"/>
          <w:color w:val="auto"/>
          <w:sz w:val="22"/>
          <w:szCs w:val="22"/>
        </w:rPr>
      </w:pPr>
    </w:p>
    <w:p w14:paraId="6D8CC328" w14:textId="4C27C805" w:rsidR="00FE012D" w:rsidRDefault="00FE012D" w:rsidP="00FE012D">
      <w:pPr>
        <w:pStyle w:val="Default"/>
        <w:jc w:val="both"/>
        <w:rPr>
          <w:rFonts w:ascii="Arial" w:hAnsi="Arial" w:cs="Arial"/>
          <w:color w:val="auto"/>
          <w:sz w:val="22"/>
          <w:szCs w:val="22"/>
        </w:rPr>
      </w:pPr>
    </w:p>
    <w:p w14:paraId="2D3156A3" w14:textId="58D5777E" w:rsidR="00FE012D" w:rsidRDefault="00FE012D" w:rsidP="00FE012D">
      <w:pPr>
        <w:pStyle w:val="Default"/>
        <w:jc w:val="both"/>
        <w:rPr>
          <w:rFonts w:ascii="Arial" w:hAnsi="Arial" w:cs="Arial"/>
          <w:color w:val="auto"/>
          <w:sz w:val="22"/>
          <w:szCs w:val="22"/>
        </w:rPr>
      </w:pPr>
    </w:p>
    <w:p w14:paraId="1055F32B" w14:textId="4C5E7CA8" w:rsidR="00FE012D" w:rsidRDefault="00FE012D" w:rsidP="00FE012D">
      <w:pPr>
        <w:pStyle w:val="Default"/>
        <w:jc w:val="both"/>
        <w:rPr>
          <w:rFonts w:ascii="Arial" w:hAnsi="Arial" w:cs="Arial"/>
          <w:color w:val="auto"/>
          <w:sz w:val="22"/>
          <w:szCs w:val="22"/>
        </w:rPr>
      </w:pPr>
    </w:p>
    <w:p w14:paraId="5FE1102C" w14:textId="58364B57" w:rsidR="00FE012D" w:rsidRDefault="00FE012D" w:rsidP="00FE012D">
      <w:pPr>
        <w:pStyle w:val="Default"/>
        <w:jc w:val="both"/>
        <w:rPr>
          <w:rFonts w:ascii="Arial" w:hAnsi="Arial" w:cs="Arial"/>
          <w:color w:val="auto"/>
          <w:sz w:val="22"/>
          <w:szCs w:val="22"/>
        </w:rPr>
      </w:pPr>
    </w:p>
    <w:p w14:paraId="35F51CE7" w14:textId="17628AA9" w:rsidR="00FE012D" w:rsidRDefault="00FE012D" w:rsidP="00FE012D">
      <w:pPr>
        <w:pStyle w:val="Default"/>
        <w:jc w:val="both"/>
        <w:rPr>
          <w:rFonts w:ascii="Arial" w:hAnsi="Arial" w:cs="Arial"/>
          <w:color w:val="auto"/>
          <w:sz w:val="22"/>
          <w:szCs w:val="22"/>
        </w:rPr>
      </w:pPr>
    </w:p>
    <w:p w14:paraId="3A6E2679" w14:textId="2EC6C8D3" w:rsidR="00FE012D" w:rsidRDefault="00FE012D" w:rsidP="00FE012D">
      <w:pPr>
        <w:pStyle w:val="Default"/>
        <w:jc w:val="both"/>
        <w:rPr>
          <w:rFonts w:ascii="Arial" w:hAnsi="Arial" w:cs="Arial"/>
          <w:color w:val="auto"/>
          <w:sz w:val="22"/>
          <w:szCs w:val="22"/>
        </w:rPr>
      </w:pPr>
    </w:p>
    <w:p w14:paraId="1B130A77" w14:textId="44853978" w:rsidR="00FE012D" w:rsidRDefault="00FE012D" w:rsidP="00FE012D">
      <w:pPr>
        <w:pStyle w:val="Default"/>
        <w:jc w:val="both"/>
        <w:rPr>
          <w:rFonts w:ascii="Arial" w:hAnsi="Arial" w:cs="Arial"/>
          <w:color w:val="auto"/>
          <w:sz w:val="22"/>
          <w:szCs w:val="22"/>
        </w:rPr>
      </w:pPr>
    </w:p>
    <w:p w14:paraId="45FA79F3" w14:textId="35253273" w:rsidR="00FE012D" w:rsidRDefault="00FE012D" w:rsidP="00FE012D">
      <w:pPr>
        <w:pStyle w:val="Default"/>
        <w:jc w:val="both"/>
        <w:rPr>
          <w:rFonts w:ascii="Arial" w:hAnsi="Arial" w:cs="Arial"/>
          <w:color w:val="auto"/>
          <w:sz w:val="22"/>
          <w:szCs w:val="22"/>
        </w:rPr>
      </w:pPr>
    </w:p>
    <w:p w14:paraId="6F0D3114" w14:textId="6820BB28" w:rsidR="00FE012D" w:rsidRDefault="00FE012D" w:rsidP="00FE012D">
      <w:pPr>
        <w:pStyle w:val="Default"/>
        <w:jc w:val="both"/>
        <w:rPr>
          <w:rFonts w:ascii="Arial" w:hAnsi="Arial" w:cs="Arial"/>
          <w:color w:val="auto"/>
          <w:sz w:val="22"/>
          <w:szCs w:val="22"/>
        </w:rPr>
      </w:pPr>
    </w:p>
    <w:p w14:paraId="4AB8E724" w14:textId="3288225A" w:rsidR="00FE012D" w:rsidRDefault="00FE012D" w:rsidP="00FE012D">
      <w:pPr>
        <w:pStyle w:val="Default"/>
        <w:jc w:val="both"/>
        <w:rPr>
          <w:rFonts w:ascii="Arial" w:hAnsi="Arial" w:cs="Arial"/>
          <w:color w:val="auto"/>
          <w:sz w:val="22"/>
          <w:szCs w:val="22"/>
        </w:rPr>
      </w:pPr>
    </w:p>
    <w:p w14:paraId="2B9A9B1B" w14:textId="653D2E6D" w:rsidR="00FE012D" w:rsidRDefault="00FE012D" w:rsidP="00FE012D">
      <w:pPr>
        <w:pStyle w:val="Default"/>
        <w:jc w:val="both"/>
        <w:rPr>
          <w:rFonts w:ascii="Arial" w:hAnsi="Arial" w:cs="Arial"/>
          <w:color w:val="auto"/>
          <w:sz w:val="22"/>
          <w:szCs w:val="22"/>
        </w:rPr>
      </w:pPr>
    </w:p>
    <w:p w14:paraId="772B00B5" w14:textId="47C71C49" w:rsidR="00FE012D" w:rsidRDefault="00FE012D" w:rsidP="00FE012D">
      <w:pPr>
        <w:pStyle w:val="Default"/>
        <w:jc w:val="both"/>
        <w:rPr>
          <w:rFonts w:ascii="Arial" w:hAnsi="Arial" w:cs="Arial"/>
          <w:color w:val="auto"/>
          <w:sz w:val="22"/>
          <w:szCs w:val="22"/>
        </w:rPr>
      </w:pPr>
    </w:p>
    <w:p w14:paraId="3C94F22A" w14:textId="391B0056" w:rsidR="00FE012D" w:rsidRDefault="00FE012D" w:rsidP="00FE012D">
      <w:pPr>
        <w:pStyle w:val="Default"/>
        <w:jc w:val="both"/>
        <w:rPr>
          <w:rFonts w:ascii="Arial" w:hAnsi="Arial" w:cs="Arial"/>
          <w:color w:val="auto"/>
          <w:sz w:val="22"/>
          <w:szCs w:val="22"/>
        </w:rPr>
      </w:pPr>
    </w:p>
    <w:p w14:paraId="5BE8BD3B" w14:textId="0AB0600C" w:rsidR="00FE012D" w:rsidRDefault="00FE012D" w:rsidP="00FE012D">
      <w:pPr>
        <w:pStyle w:val="Default"/>
        <w:jc w:val="both"/>
        <w:rPr>
          <w:rFonts w:ascii="Arial" w:hAnsi="Arial" w:cs="Arial"/>
          <w:color w:val="auto"/>
          <w:sz w:val="22"/>
          <w:szCs w:val="22"/>
        </w:rPr>
      </w:pPr>
    </w:p>
    <w:p w14:paraId="2B615725" w14:textId="5058F56A" w:rsidR="00FE012D" w:rsidRDefault="00FE012D" w:rsidP="00FE012D">
      <w:pPr>
        <w:pStyle w:val="Default"/>
        <w:jc w:val="both"/>
        <w:rPr>
          <w:rFonts w:ascii="Arial" w:hAnsi="Arial" w:cs="Arial"/>
          <w:color w:val="auto"/>
          <w:sz w:val="22"/>
          <w:szCs w:val="22"/>
        </w:rPr>
      </w:pPr>
    </w:p>
    <w:p w14:paraId="7FCBCE94" w14:textId="48C0F342" w:rsidR="00FE012D" w:rsidRDefault="00FE012D" w:rsidP="00FE012D">
      <w:pPr>
        <w:pStyle w:val="Default"/>
        <w:jc w:val="both"/>
        <w:rPr>
          <w:rFonts w:ascii="Arial" w:hAnsi="Arial" w:cs="Arial"/>
          <w:color w:val="auto"/>
          <w:sz w:val="22"/>
          <w:szCs w:val="22"/>
        </w:rPr>
      </w:pPr>
    </w:p>
    <w:p w14:paraId="2D410F9B" w14:textId="340084FA" w:rsidR="00FE012D" w:rsidRDefault="00FE012D" w:rsidP="00FE012D">
      <w:pPr>
        <w:pStyle w:val="Default"/>
        <w:jc w:val="both"/>
        <w:rPr>
          <w:rFonts w:ascii="Arial" w:hAnsi="Arial" w:cs="Arial"/>
          <w:color w:val="auto"/>
          <w:sz w:val="22"/>
          <w:szCs w:val="22"/>
        </w:rPr>
      </w:pPr>
    </w:p>
    <w:p w14:paraId="12FA323B" w14:textId="2365B8E2" w:rsidR="00FE012D" w:rsidRDefault="00FE012D" w:rsidP="00FE012D">
      <w:pPr>
        <w:pStyle w:val="Default"/>
        <w:jc w:val="both"/>
        <w:rPr>
          <w:rFonts w:ascii="Arial" w:hAnsi="Arial" w:cs="Arial"/>
          <w:color w:val="auto"/>
          <w:sz w:val="22"/>
          <w:szCs w:val="22"/>
        </w:rPr>
      </w:pPr>
    </w:p>
    <w:p w14:paraId="10727977" w14:textId="12AA8906" w:rsidR="00FE012D" w:rsidRDefault="00FE012D" w:rsidP="00FE012D">
      <w:pPr>
        <w:pStyle w:val="Default"/>
        <w:jc w:val="both"/>
        <w:rPr>
          <w:rFonts w:ascii="Arial" w:hAnsi="Arial" w:cs="Arial"/>
          <w:color w:val="auto"/>
          <w:sz w:val="22"/>
          <w:szCs w:val="22"/>
        </w:rPr>
      </w:pPr>
    </w:p>
    <w:p w14:paraId="335766E6" w14:textId="3B13567A" w:rsidR="00FE012D" w:rsidRDefault="00FE012D" w:rsidP="00FE012D">
      <w:pPr>
        <w:pStyle w:val="Default"/>
        <w:jc w:val="both"/>
        <w:rPr>
          <w:rFonts w:ascii="Arial" w:hAnsi="Arial" w:cs="Arial"/>
          <w:color w:val="auto"/>
          <w:sz w:val="22"/>
          <w:szCs w:val="22"/>
        </w:rPr>
      </w:pPr>
    </w:p>
    <w:p w14:paraId="6FE966C0" w14:textId="6817CB2F" w:rsidR="00FE012D" w:rsidRDefault="00FE012D" w:rsidP="00FE012D">
      <w:pPr>
        <w:pStyle w:val="Default"/>
        <w:jc w:val="both"/>
        <w:rPr>
          <w:rFonts w:ascii="Arial" w:hAnsi="Arial" w:cs="Arial"/>
          <w:color w:val="auto"/>
          <w:sz w:val="22"/>
          <w:szCs w:val="22"/>
        </w:rPr>
      </w:pPr>
    </w:p>
    <w:p w14:paraId="73DAB897" w14:textId="28E875FD" w:rsidR="00FE012D" w:rsidRDefault="00FE012D" w:rsidP="00FE012D">
      <w:pPr>
        <w:pStyle w:val="Default"/>
        <w:jc w:val="both"/>
        <w:rPr>
          <w:rFonts w:ascii="Arial" w:hAnsi="Arial" w:cs="Arial"/>
          <w:color w:val="auto"/>
          <w:sz w:val="22"/>
          <w:szCs w:val="22"/>
        </w:rPr>
      </w:pPr>
    </w:p>
    <w:p w14:paraId="79032B92" w14:textId="09AB76E1" w:rsidR="00FE012D" w:rsidRDefault="00FE012D" w:rsidP="00FE012D">
      <w:pPr>
        <w:pStyle w:val="Default"/>
        <w:jc w:val="both"/>
        <w:rPr>
          <w:rFonts w:ascii="Arial" w:hAnsi="Arial" w:cs="Arial"/>
          <w:color w:val="auto"/>
          <w:sz w:val="22"/>
          <w:szCs w:val="22"/>
        </w:rPr>
      </w:pPr>
    </w:p>
    <w:p w14:paraId="11FC4C84" w14:textId="17100EF7" w:rsidR="00FE012D" w:rsidRDefault="00FE012D" w:rsidP="00FE012D">
      <w:pPr>
        <w:pStyle w:val="Default"/>
        <w:jc w:val="both"/>
        <w:rPr>
          <w:rFonts w:ascii="Arial" w:hAnsi="Arial" w:cs="Arial"/>
          <w:color w:val="auto"/>
          <w:sz w:val="22"/>
          <w:szCs w:val="22"/>
        </w:rPr>
      </w:pPr>
    </w:p>
    <w:p w14:paraId="5E1AD73F" w14:textId="46C06A99" w:rsidR="00FE012D" w:rsidRDefault="00FE012D" w:rsidP="00FE012D">
      <w:pPr>
        <w:pStyle w:val="Default"/>
        <w:jc w:val="both"/>
        <w:rPr>
          <w:rFonts w:ascii="Arial" w:hAnsi="Arial" w:cs="Arial"/>
          <w:color w:val="auto"/>
          <w:sz w:val="22"/>
          <w:szCs w:val="22"/>
        </w:rPr>
      </w:pPr>
    </w:p>
    <w:p w14:paraId="5EC639D6" w14:textId="75A5A0CE" w:rsidR="00FE012D" w:rsidRDefault="00FE012D" w:rsidP="00FE012D">
      <w:pPr>
        <w:pStyle w:val="Default"/>
        <w:jc w:val="both"/>
        <w:rPr>
          <w:rFonts w:ascii="Arial" w:hAnsi="Arial" w:cs="Arial"/>
          <w:color w:val="auto"/>
          <w:sz w:val="22"/>
          <w:szCs w:val="22"/>
        </w:rPr>
      </w:pPr>
    </w:p>
    <w:p w14:paraId="6E16E569" w14:textId="7F6BE09B" w:rsidR="00FE012D" w:rsidRDefault="00FE012D" w:rsidP="00FE012D">
      <w:pPr>
        <w:pStyle w:val="Default"/>
        <w:jc w:val="both"/>
        <w:rPr>
          <w:rFonts w:ascii="Arial" w:hAnsi="Arial" w:cs="Arial"/>
          <w:color w:val="auto"/>
          <w:sz w:val="22"/>
          <w:szCs w:val="22"/>
        </w:rPr>
      </w:pPr>
    </w:p>
    <w:p w14:paraId="68949710" w14:textId="27742B4A" w:rsidR="00FE012D" w:rsidRDefault="00FE012D" w:rsidP="00FE012D">
      <w:pPr>
        <w:pStyle w:val="Default"/>
        <w:jc w:val="both"/>
        <w:rPr>
          <w:rFonts w:ascii="Arial" w:hAnsi="Arial" w:cs="Arial"/>
          <w:color w:val="auto"/>
          <w:sz w:val="22"/>
          <w:szCs w:val="22"/>
        </w:rPr>
      </w:pPr>
    </w:p>
    <w:tbl>
      <w:tblPr>
        <w:tblStyle w:val="TableGrid"/>
        <w:tblW w:w="0" w:type="auto"/>
        <w:tblBorders>
          <w:top w:val="single" w:sz="12" w:space="0" w:color="F79646" w:themeColor="accent6"/>
          <w:left w:val="single" w:sz="12" w:space="0" w:color="F79646" w:themeColor="accent6"/>
          <w:bottom w:val="single" w:sz="12" w:space="0" w:color="F79646" w:themeColor="accent6"/>
          <w:right w:val="single" w:sz="12" w:space="0" w:color="F79646" w:themeColor="accent6"/>
          <w:insideH w:val="single" w:sz="12" w:space="0" w:color="F79646" w:themeColor="accent6"/>
          <w:insideV w:val="single" w:sz="12" w:space="0" w:color="F79646" w:themeColor="accent6"/>
        </w:tblBorders>
        <w:tblLook w:val="04A0" w:firstRow="1" w:lastRow="0" w:firstColumn="1" w:lastColumn="0" w:noHBand="0" w:noVBand="1"/>
      </w:tblPr>
      <w:tblGrid>
        <w:gridCol w:w="1970"/>
        <w:gridCol w:w="7360"/>
      </w:tblGrid>
      <w:tr w:rsidR="00FE012D" w:rsidRPr="00991A04" w14:paraId="2D9EDD0F" w14:textId="77777777" w:rsidTr="000B4694">
        <w:trPr>
          <w:trHeight w:val="397"/>
        </w:trPr>
        <w:tc>
          <w:tcPr>
            <w:tcW w:w="1970" w:type="dxa"/>
            <w:vMerge w:val="restart"/>
            <w:shd w:val="clear" w:color="auto" w:fill="FFFFFF" w:themeFill="background1"/>
          </w:tcPr>
          <w:p w14:paraId="2E9AA2BC" w14:textId="77777777" w:rsidR="00FE012D" w:rsidRDefault="00FE012D" w:rsidP="000B4694">
            <w:pPr>
              <w:jc w:val="both"/>
              <w:rPr>
                <w:sz w:val="22"/>
              </w:rPr>
            </w:pPr>
          </w:p>
          <w:p w14:paraId="7D61DD83" w14:textId="77777777" w:rsidR="00FE012D" w:rsidRDefault="00FE012D" w:rsidP="000B4694">
            <w:pPr>
              <w:jc w:val="center"/>
              <w:rPr>
                <w:sz w:val="22"/>
              </w:rPr>
            </w:pPr>
            <w:r w:rsidRPr="00A74D5C">
              <w:rPr>
                <w:b/>
                <w:bCs/>
                <w:noProof/>
                <w:sz w:val="48"/>
                <w:szCs w:val="48"/>
              </w:rPr>
              <w:drawing>
                <wp:anchor distT="0" distB="0" distL="114300" distR="114300" simplePos="0" relativeHeight="251663360" behindDoc="0" locked="0" layoutInCell="1" allowOverlap="1" wp14:anchorId="1036851C" wp14:editId="4BD26BAD">
                  <wp:simplePos x="0" y="0"/>
                  <wp:positionH relativeFrom="column">
                    <wp:posOffset>228600</wp:posOffset>
                  </wp:positionH>
                  <wp:positionV relativeFrom="paragraph">
                    <wp:posOffset>775970</wp:posOffset>
                  </wp:positionV>
                  <wp:extent cx="661035" cy="822325"/>
                  <wp:effectExtent l="0" t="0" r="5715" b="0"/>
                  <wp:wrapSquare wrapText="bothSides"/>
                  <wp:docPr id="15" name="Picture 15" descr="A picture containing text, logo, font,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picture containing text, logo, font, symbol&#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61035" cy="8223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27159DB0" wp14:editId="034F2ACE">
                  <wp:extent cx="790575" cy="698313"/>
                  <wp:effectExtent l="0" t="0" r="0" b="6985"/>
                  <wp:docPr id="16" name="Picture 1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Logo, company name&#10;&#10;Description automatically generated"/>
                          <pic:cNvPicPr/>
                        </pic:nvPicPr>
                        <pic:blipFill>
                          <a:blip r:embed="rId25" cstate="print">
                            <a:extLst>
                              <a:ext uri="{28A0092B-C50C-407E-A947-70E740481C1C}">
                                <a14:useLocalDpi xmlns:a14="http://schemas.microsoft.com/office/drawing/2010/main" val="0"/>
                              </a:ext>
                            </a:extLst>
                          </a:blip>
                          <a:stretch>
                            <a:fillRect/>
                          </a:stretch>
                        </pic:blipFill>
                        <pic:spPr>
                          <a:xfrm>
                            <a:off x="0" y="0"/>
                            <a:ext cx="809937" cy="715415"/>
                          </a:xfrm>
                          <a:prstGeom prst="rect">
                            <a:avLst/>
                          </a:prstGeom>
                        </pic:spPr>
                      </pic:pic>
                    </a:graphicData>
                  </a:graphic>
                </wp:inline>
              </w:drawing>
            </w:r>
          </w:p>
          <w:p w14:paraId="2E7BD4EA" w14:textId="77777777" w:rsidR="00FE012D" w:rsidRPr="00991A04" w:rsidRDefault="00FE012D" w:rsidP="000B4694">
            <w:pPr>
              <w:jc w:val="center"/>
              <w:rPr>
                <w:sz w:val="22"/>
              </w:rPr>
            </w:pPr>
          </w:p>
        </w:tc>
        <w:tc>
          <w:tcPr>
            <w:tcW w:w="7360" w:type="dxa"/>
            <w:shd w:val="clear" w:color="auto" w:fill="FFFFFF" w:themeFill="background1"/>
            <w:vAlign w:val="center"/>
          </w:tcPr>
          <w:p w14:paraId="5FA3E541" w14:textId="00C77A3E" w:rsidR="00FE012D" w:rsidRPr="00991A04" w:rsidRDefault="00FE012D" w:rsidP="000B4694">
            <w:pPr>
              <w:jc w:val="both"/>
              <w:rPr>
                <w:b/>
                <w:bCs/>
                <w:sz w:val="22"/>
              </w:rPr>
            </w:pPr>
            <w:r>
              <w:rPr>
                <w:b/>
                <w:bCs/>
                <w:sz w:val="22"/>
              </w:rPr>
              <w:t>Internal Invoice Billing &amp; Payment</w:t>
            </w:r>
          </w:p>
        </w:tc>
      </w:tr>
      <w:tr w:rsidR="00FE012D" w:rsidRPr="00991A04" w14:paraId="7977EDA0" w14:textId="77777777" w:rsidTr="000B4694">
        <w:trPr>
          <w:trHeight w:val="397"/>
        </w:trPr>
        <w:tc>
          <w:tcPr>
            <w:tcW w:w="1970" w:type="dxa"/>
            <w:vMerge/>
          </w:tcPr>
          <w:p w14:paraId="4293583F" w14:textId="77777777" w:rsidR="00FE012D" w:rsidRPr="00991A04" w:rsidRDefault="00FE012D" w:rsidP="000B4694">
            <w:pPr>
              <w:rPr>
                <w:sz w:val="22"/>
              </w:rPr>
            </w:pPr>
          </w:p>
        </w:tc>
        <w:tc>
          <w:tcPr>
            <w:tcW w:w="7360" w:type="dxa"/>
            <w:shd w:val="clear" w:color="auto" w:fill="FFFFFF" w:themeFill="background1"/>
            <w:vAlign w:val="center"/>
          </w:tcPr>
          <w:p w14:paraId="29AD53E3" w14:textId="2E7A1612" w:rsidR="00FE012D" w:rsidRPr="00991A04" w:rsidRDefault="00FE012D" w:rsidP="000B4694">
            <w:pPr>
              <w:jc w:val="both"/>
              <w:rPr>
                <w:b/>
                <w:bCs/>
                <w:sz w:val="22"/>
              </w:rPr>
            </w:pPr>
            <w:r w:rsidRPr="00991A04">
              <w:rPr>
                <w:b/>
                <w:bCs/>
                <w:sz w:val="22"/>
              </w:rPr>
              <w:t>HKFS P</w:t>
            </w:r>
            <w:r w:rsidR="00E3054F">
              <w:rPr>
                <w:b/>
                <w:bCs/>
                <w:sz w:val="22"/>
              </w:rPr>
              <w:t>rocedure</w:t>
            </w:r>
            <w:r w:rsidRPr="00991A04">
              <w:rPr>
                <w:b/>
                <w:bCs/>
                <w:sz w:val="22"/>
              </w:rPr>
              <w:t xml:space="preserve"> #0</w:t>
            </w:r>
            <w:r w:rsidR="00E3054F">
              <w:rPr>
                <w:b/>
                <w:bCs/>
                <w:sz w:val="22"/>
              </w:rPr>
              <w:t>01</w:t>
            </w:r>
          </w:p>
        </w:tc>
      </w:tr>
      <w:tr w:rsidR="00FE012D" w:rsidRPr="00991A04" w14:paraId="6436008E" w14:textId="77777777" w:rsidTr="000B4694">
        <w:trPr>
          <w:trHeight w:val="397"/>
        </w:trPr>
        <w:tc>
          <w:tcPr>
            <w:tcW w:w="1970" w:type="dxa"/>
            <w:vMerge/>
          </w:tcPr>
          <w:p w14:paraId="08E3FBE1" w14:textId="77777777" w:rsidR="00FE012D" w:rsidRPr="00991A04" w:rsidRDefault="00FE012D" w:rsidP="000B4694">
            <w:pPr>
              <w:rPr>
                <w:sz w:val="22"/>
              </w:rPr>
            </w:pPr>
          </w:p>
        </w:tc>
        <w:tc>
          <w:tcPr>
            <w:tcW w:w="7360" w:type="dxa"/>
            <w:shd w:val="clear" w:color="auto" w:fill="FFFFFF" w:themeFill="background1"/>
            <w:vAlign w:val="center"/>
          </w:tcPr>
          <w:p w14:paraId="2D4297D1" w14:textId="77777777" w:rsidR="00FE012D" w:rsidRPr="00991A04" w:rsidRDefault="00FE012D" w:rsidP="000B4694">
            <w:pPr>
              <w:jc w:val="both"/>
              <w:rPr>
                <w:b/>
                <w:bCs/>
                <w:sz w:val="22"/>
              </w:rPr>
            </w:pPr>
            <w:r w:rsidRPr="00991A04">
              <w:rPr>
                <w:b/>
                <w:bCs/>
                <w:sz w:val="22"/>
              </w:rPr>
              <w:t>Approved</w:t>
            </w:r>
          </w:p>
          <w:p w14:paraId="6EC705CA" w14:textId="77777777" w:rsidR="00FE012D" w:rsidRPr="00991A04" w:rsidRDefault="00FE012D" w:rsidP="000B4694">
            <w:pPr>
              <w:jc w:val="both"/>
              <w:rPr>
                <w:sz w:val="22"/>
              </w:rPr>
            </w:pPr>
          </w:p>
        </w:tc>
      </w:tr>
      <w:tr w:rsidR="00FE012D" w:rsidRPr="00991A04" w14:paraId="47E812E0" w14:textId="77777777" w:rsidTr="000B4694">
        <w:trPr>
          <w:trHeight w:val="397"/>
        </w:trPr>
        <w:tc>
          <w:tcPr>
            <w:tcW w:w="1970" w:type="dxa"/>
            <w:vMerge/>
          </w:tcPr>
          <w:p w14:paraId="06C03044" w14:textId="77777777" w:rsidR="00FE012D" w:rsidRPr="00991A04" w:rsidRDefault="00FE012D" w:rsidP="000B4694"/>
        </w:tc>
        <w:tc>
          <w:tcPr>
            <w:tcW w:w="7360" w:type="dxa"/>
            <w:shd w:val="clear" w:color="auto" w:fill="FFFFFF" w:themeFill="background1"/>
            <w:vAlign w:val="center"/>
          </w:tcPr>
          <w:p w14:paraId="16084AAA" w14:textId="77777777" w:rsidR="00FE012D" w:rsidRDefault="00FE012D" w:rsidP="000B4694">
            <w:pPr>
              <w:jc w:val="both"/>
              <w:rPr>
                <w:b/>
                <w:bCs/>
                <w:sz w:val="22"/>
              </w:rPr>
            </w:pPr>
            <w:r w:rsidRPr="0019758B">
              <w:rPr>
                <w:b/>
                <w:bCs/>
                <w:sz w:val="22"/>
              </w:rPr>
              <w:t>Last Revised</w:t>
            </w:r>
          </w:p>
          <w:p w14:paraId="57252ACE" w14:textId="77777777" w:rsidR="00FE012D" w:rsidRPr="00991A04" w:rsidRDefault="00FE012D" w:rsidP="000B4694">
            <w:pPr>
              <w:jc w:val="both"/>
              <w:rPr>
                <w:b/>
                <w:bCs/>
              </w:rPr>
            </w:pPr>
          </w:p>
        </w:tc>
      </w:tr>
      <w:tr w:rsidR="00FE012D" w:rsidRPr="00991A04" w14:paraId="72D27DF1" w14:textId="77777777" w:rsidTr="000B4694">
        <w:trPr>
          <w:trHeight w:val="397"/>
        </w:trPr>
        <w:tc>
          <w:tcPr>
            <w:tcW w:w="1970" w:type="dxa"/>
            <w:vMerge/>
          </w:tcPr>
          <w:p w14:paraId="2D2906C0" w14:textId="77777777" w:rsidR="00FE012D" w:rsidRPr="00991A04" w:rsidRDefault="00FE012D" w:rsidP="000B4694">
            <w:pPr>
              <w:rPr>
                <w:sz w:val="22"/>
              </w:rPr>
            </w:pPr>
          </w:p>
        </w:tc>
        <w:tc>
          <w:tcPr>
            <w:tcW w:w="7360" w:type="dxa"/>
            <w:shd w:val="clear" w:color="auto" w:fill="FFFFFF" w:themeFill="background1"/>
            <w:vAlign w:val="center"/>
          </w:tcPr>
          <w:p w14:paraId="19F4B265" w14:textId="77777777" w:rsidR="00FE012D" w:rsidRPr="00991A04" w:rsidRDefault="00FE012D" w:rsidP="000B4694">
            <w:pPr>
              <w:jc w:val="both"/>
              <w:rPr>
                <w:b/>
                <w:bCs/>
                <w:sz w:val="22"/>
              </w:rPr>
            </w:pPr>
            <w:r w:rsidRPr="00991A04">
              <w:rPr>
                <w:b/>
                <w:bCs/>
                <w:sz w:val="22"/>
              </w:rPr>
              <w:t>Applies To</w:t>
            </w:r>
          </w:p>
          <w:p w14:paraId="5B6C7A79" w14:textId="77777777" w:rsidR="00FE012D" w:rsidRDefault="00FE012D" w:rsidP="007B7048">
            <w:pPr>
              <w:pStyle w:val="ListParagraph"/>
              <w:numPr>
                <w:ilvl w:val="0"/>
                <w:numId w:val="27"/>
              </w:numPr>
              <w:jc w:val="both"/>
            </w:pPr>
            <w:r w:rsidRPr="00D944AF">
              <w:t xml:space="preserve">Hinton Kids for Success </w:t>
            </w:r>
          </w:p>
          <w:p w14:paraId="6BA34D1F" w14:textId="77777777" w:rsidR="00FE012D" w:rsidRPr="00D944AF" w:rsidRDefault="00FE012D" w:rsidP="007B7048">
            <w:pPr>
              <w:pStyle w:val="ListParagraph"/>
              <w:numPr>
                <w:ilvl w:val="0"/>
                <w:numId w:val="27"/>
              </w:numPr>
              <w:jc w:val="both"/>
            </w:pPr>
            <w:r w:rsidRPr="00D944AF">
              <w:t>Discovery Camp Programs</w:t>
            </w:r>
          </w:p>
        </w:tc>
      </w:tr>
    </w:tbl>
    <w:p w14:paraId="2EAD6DA1" w14:textId="0F29C75A" w:rsidR="00FE012D" w:rsidRDefault="00FE012D" w:rsidP="00FE012D">
      <w:pPr>
        <w:pStyle w:val="Default"/>
        <w:jc w:val="both"/>
        <w:rPr>
          <w:rFonts w:ascii="Arial" w:hAnsi="Arial" w:cs="Arial"/>
          <w:color w:val="auto"/>
          <w:sz w:val="22"/>
          <w:szCs w:val="22"/>
        </w:rPr>
      </w:pPr>
    </w:p>
    <w:p w14:paraId="50D1891C" w14:textId="5F5370A0" w:rsidR="00FE012D" w:rsidRDefault="00FE012D" w:rsidP="00FE012D">
      <w:pPr>
        <w:pStyle w:val="Default"/>
        <w:jc w:val="both"/>
        <w:rPr>
          <w:rFonts w:ascii="Arial" w:hAnsi="Arial" w:cs="Arial"/>
          <w:color w:val="auto"/>
          <w:sz w:val="22"/>
          <w:szCs w:val="22"/>
        </w:rPr>
      </w:pPr>
    </w:p>
    <w:p w14:paraId="47D4681E" w14:textId="139A7C5F" w:rsidR="00FE012D" w:rsidRPr="00BB0F16" w:rsidRDefault="009E021E" w:rsidP="007B7048">
      <w:pPr>
        <w:pStyle w:val="Default"/>
        <w:numPr>
          <w:ilvl w:val="0"/>
          <w:numId w:val="28"/>
        </w:numPr>
        <w:spacing w:after="240"/>
        <w:jc w:val="both"/>
        <w:rPr>
          <w:rFonts w:ascii="Arial" w:hAnsi="Arial" w:cs="Arial"/>
          <w:b/>
          <w:bCs/>
          <w:color w:val="auto"/>
          <w:sz w:val="22"/>
          <w:szCs w:val="22"/>
        </w:rPr>
      </w:pPr>
      <w:r>
        <w:rPr>
          <w:rFonts w:ascii="Arial" w:hAnsi="Arial" w:cs="Arial"/>
          <w:b/>
          <w:bCs/>
          <w:color w:val="auto"/>
          <w:sz w:val="22"/>
          <w:szCs w:val="22"/>
        </w:rPr>
        <w:t>RELATED POLICY</w:t>
      </w:r>
    </w:p>
    <w:p w14:paraId="1950E74B" w14:textId="6B96D46D" w:rsidR="008771CE" w:rsidRPr="009E021E" w:rsidRDefault="009E021E" w:rsidP="007B7048">
      <w:pPr>
        <w:pStyle w:val="Default"/>
        <w:numPr>
          <w:ilvl w:val="1"/>
          <w:numId w:val="28"/>
        </w:numPr>
        <w:spacing w:after="240"/>
        <w:jc w:val="both"/>
        <w:rPr>
          <w:rFonts w:ascii="Arial" w:hAnsi="Arial" w:cs="Arial"/>
          <w:b/>
          <w:bCs/>
          <w:color w:val="auto"/>
          <w:sz w:val="22"/>
          <w:szCs w:val="22"/>
        </w:rPr>
      </w:pPr>
      <w:r>
        <w:rPr>
          <w:rFonts w:ascii="Arial" w:hAnsi="Arial" w:cs="Arial"/>
          <w:color w:val="auto"/>
          <w:sz w:val="22"/>
          <w:szCs w:val="22"/>
        </w:rPr>
        <w:t xml:space="preserve">This procedure outlines the standard practices for processing internal </w:t>
      </w:r>
      <w:proofErr w:type="gramStart"/>
      <w:r>
        <w:rPr>
          <w:rFonts w:ascii="Arial" w:hAnsi="Arial" w:cs="Arial"/>
          <w:color w:val="auto"/>
          <w:sz w:val="22"/>
          <w:szCs w:val="22"/>
        </w:rPr>
        <w:t>clients</w:t>
      </w:r>
      <w:proofErr w:type="gramEnd"/>
      <w:r>
        <w:rPr>
          <w:rFonts w:ascii="Arial" w:hAnsi="Arial" w:cs="Arial"/>
          <w:color w:val="auto"/>
          <w:sz w:val="22"/>
          <w:szCs w:val="22"/>
        </w:rPr>
        <w:t xml:space="preserve"> payments and posting invoices as appropriate.</w:t>
      </w:r>
    </w:p>
    <w:p w14:paraId="146056F5" w14:textId="23202404" w:rsidR="009E021E" w:rsidRDefault="009E021E" w:rsidP="007B7048">
      <w:pPr>
        <w:pStyle w:val="Default"/>
        <w:numPr>
          <w:ilvl w:val="1"/>
          <w:numId w:val="28"/>
        </w:numPr>
        <w:spacing w:after="240"/>
        <w:jc w:val="both"/>
        <w:rPr>
          <w:rFonts w:ascii="Arial" w:hAnsi="Arial" w:cs="Arial"/>
          <w:b/>
          <w:bCs/>
          <w:color w:val="auto"/>
          <w:sz w:val="22"/>
          <w:szCs w:val="22"/>
        </w:rPr>
      </w:pPr>
      <w:r>
        <w:rPr>
          <w:rFonts w:ascii="Arial" w:hAnsi="Arial" w:cs="Arial"/>
          <w:color w:val="auto"/>
          <w:sz w:val="22"/>
          <w:szCs w:val="22"/>
        </w:rPr>
        <w:t>This procedure corresponds to Hinton Kids for Success &amp; Discovery Camp Policy 002 Fees, Refund &amp; Credit policy</w:t>
      </w:r>
      <w:r w:rsidR="00CA0D90">
        <w:rPr>
          <w:rFonts w:ascii="Arial" w:hAnsi="Arial" w:cs="Arial"/>
          <w:color w:val="auto"/>
          <w:sz w:val="22"/>
          <w:szCs w:val="22"/>
        </w:rPr>
        <w:t>.</w:t>
      </w:r>
    </w:p>
    <w:p w14:paraId="501A1F2F" w14:textId="0B286BCA" w:rsidR="008771CE" w:rsidRDefault="00D17CAB" w:rsidP="007B7048">
      <w:pPr>
        <w:pStyle w:val="Default"/>
        <w:numPr>
          <w:ilvl w:val="0"/>
          <w:numId w:val="28"/>
        </w:numPr>
        <w:spacing w:after="240"/>
        <w:jc w:val="both"/>
        <w:rPr>
          <w:rFonts w:ascii="Arial" w:hAnsi="Arial" w:cs="Arial"/>
          <w:b/>
          <w:bCs/>
          <w:color w:val="auto"/>
          <w:sz w:val="22"/>
          <w:szCs w:val="22"/>
        </w:rPr>
      </w:pPr>
      <w:r>
        <w:rPr>
          <w:rFonts w:ascii="Arial" w:hAnsi="Arial" w:cs="Arial"/>
          <w:b/>
          <w:bCs/>
          <w:color w:val="auto"/>
          <w:sz w:val="22"/>
          <w:szCs w:val="22"/>
        </w:rPr>
        <w:t>RESPONSIBILITIES</w:t>
      </w:r>
    </w:p>
    <w:p w14:paraId="28BBD730" w14:textId="227C3B97" w:rsidR="00D17CAB" w:rsidRPr="00D17CAB" w:rsidRDefault="00D17CAB" w:rsidP="007B7048">
      <w:pPr>
        <w:pStyle w:val="Default"/>
        <w:numPr>
          <w:ilvl w:val="1"/>
          <w:numId w:val="28"/>
        </w:numPr>
        <w:spacing w:after="240"/>
        <w:jc w:val="both"/>
        <w:rPr>
          <w:rFonts w:ascii="Arial" w:hAnsi="Arial" w:cs="Arial"/>
          <w:b/>
          <w:bCs/>
          <w:color w:val="auto"/>
          <w:sz w:val="22"/>
          <w:szCs w:val="22"/>
        </w:rPr>
      </w:pPr>
      <w:r>
        <w:rPr>
          <w:rFonts w:ascii="Arial" w:hAnsi="Arial" w:cs="Arial"/>
          <w:color w:val="auto"/>
          <w:sz w:val="22"/>
          <w:szCs w:val="22"/>
        </w:rPr>
        <w:t>The following Family and Community Support Services (“FCSS”) workers have duties as outlined in this procedure:</w:t>
      </w:r>
    </w:p>
    <w:p w14:paraId="4B5FA72D" w14:textId="3D16E7E7" w:rsidR="00D17CAB" w:rsidRPr="00BB0F16" w:rsidRDefault="00D17CAB" w:rsidP="007B7048">
      <w:pPr>
        <w:pStyle w:val="Default"/>
        <w:numPr>
          <w:ilvl w:val="2"/>
          <w:numId w:val="28"/>
        </w:numPr>
        <w:spacing w:after="240"/>
        <w:ind w:left="1457"/>
        <w:jc w:val="both"/>
        <w:rPr>
          <w:rFonts w:ascii="Arial" w:hAnsi="Arial" w:cs="Arial"/>
          <w:b/>
          <w:bCs/>
          <w:color w:val="auto"/>
          <w:sz w:val="22"/>
          <w:szCs w:val="22"/>
        </w:rPr>
      </w:pPr>
      <w:r>
        <w:rPr>
          <w:rFonts w:ascii="Arial" w:hAnsi="Arial" w:cs="Arial"/>
          <w:color w:val="auto"/>
          <w:sz w:val="22"/>
          <w:szCs w:val="22"/>
        </w:rPr>
        <w:t>HKFS Supervisor</w:t>
      </w:r>
      <w:r w:rsidR="00CA0D90">
        <w:rPr>
          <w:rFonts w:ascii="Arial" w:hAnsi="Arial" w:cs="Arial"/>
          <w:color w:val="auto"/>
          <w:sz w:val="22"/>
          <w:szCs w:val="22"/>
        </w:rPr>
        <w:t xml:space="preserve"> will:</w:t>
      </w:r>
    </w:p>
    <w:p w14:paraId="5198992F" w14:textId="27385884" w:rsidR="00BB0F16" w:rsidRPr="00CA0D90" w:rsidRDefault="00BB0F16" w:rsidP="007B7048">
      <w:pPr>
        <w:pStyle w:val="Default"/>
        <w:numPr>
          <w:ilvl w:val="3"/>
          <w:numId w:val="28"/>
        </w:numPr>
        <w:spacing w:after="240"/>
        <w:ind w:left="2520"/>
        <w:jc w:val="both"/>
        <w:rPr>
          <w:rFonts w:ascii="Arial" w:hAnsi="Arial" w:cs="Arial"/>
          <w:b/>
          <w:bCs/>
          <w:color w:val="auto"/>
          <w:sz w:val="22"/>
          <w:szCs w:val="22"/>
        </w:rPr>
      </w:pPr>
      <w:r>
        <w:rPr>
          <w:rFonts w:ascii="Arial" w:hAnsi="Arial" w:cs="Arial"/>
          <w:color w:val="auto"/>
          <w:sz w:val="22"/>
          <w:szCs w:val="22"/>
        </w:rPr>
        <w:t>Post invoices for the upcoming month to each internal clients iCare accounts no later than seven (7) days prior to fees being due for the upcoming month</w:t>
      </w:r>
      <w:r w:rsidR="00CA0D90">
        <w:rPr>
          <w:rFonts w:ascii="Arial" w:hAnsi="Arial" w:cs="Arial"/>
          <w:color w:val="auto"/>
          <w:sz w:val="22"/>
          <w:szCs w:val="22"/>
        </w:rPr>
        <w:t>.</w:t>
      </w:r>
    </w:p>
    <w:p w14:paraId="7B185C23" w14:textId="32CB6DB3" w:rsidR="00D17CAB" w:rsidRPr="00CA0D90" w:rsidRDefault="00D17CAB" w:rsidP="007B7048">
      <w:pPr>
        <w:pStyle w:val="Default"/>
        <w:numPr>
          <w:ilvl w:val="2"/>
          <w:numId w:val="28"/>
        </w:numPr>
        <w:spacing w:after="240"/>
        <w:ind w:left="1457"/>
        <w:jc w:val="both"/>
        <w:rPr>
          <w:rFonts w:ascii="Arial" w:hAnsi="Arial" w:cs="Arial"/>
          <w:b/>
          <w:bCs/>
          <w:color w:val="auto"/>
          <w:sz w:val="22"/>
          <w:szCs w:val="22"/>
        </w:rPr>
      </w:pPr>
      <w:r>
        <w:rPr>
          <w:rFonts w:ascii="Arial" w:hAnsi="Arial" w:cs="Arial"/>
          <w:color w:val="auto"/>
          <w:sz w:val="22"/>
          <w:szCs w:val="22"/>
        </w:rPr>
        <w:t>FCSS Assistant Manage</w:t>
      </w:r>
      <w:r w:rsidR="00CA0D90">
        <w:rPr>
          <w:rFonts w:ascii="Arial" w:hAnsi="Arial" w:cs="Arial"/>
          <w:color w:val="auto"/>
          <w:sz w:val="22"/>
          <w:szCs w:val="22"/>
        </w:rPr>
        <w:t>r will:</w:t>
      </w:r>
    </w:p>
    <w:p w14:paraId="567D7C52" w14:textId="6D7B029D" w:rsidR="00CA0D90" w:rsidRPr="00CA0D90" w:rsidRDefault="00CA0D90" w:rsidP="007B7048">
      <w:pPr>
        <w:pStyle w:val="Default"/>
        <w:numPr>
          <w:ilvl w:val="3"/>
          <w:numId w:val="28"/>
        </w:numPr>
        <w:spacing w:after="240"/>
        <w:ind w:left="2497"/>
        <w:jc w:val="both"/>
        <w:rPr>
          <w:rFonts w:ascii="Arial" w:hAnsi="Arial" w:cs="Arial"/>
          <w:b/>
          <w:bCs/>
          <w:color w:val="auto"/>
          <w:sz w:val="22"/>
          <w:szCs w:val="22"/>
        </w:rPr>
      </w:pPr>
      <w:r>
        <w:rPr>
          <w:rFonts w:ascii="Arial" w:hAnsi="Arial" w:cs="Arial"/>
          <w:color w:val="auto"/>
          <w:sz w:val="22"/>
          <w:szCs w:val="22"/>
        </w:rPr>
        <w:t xml:space="preserve">Review this procedure with all Family &amp; Community Support Services workers, answer questions, and address concerns through annual training and training at time of </w:t>
      </w:r>
      <w:proofErr w:type="gramStart"/>
      <w:r>
        <w:rPr>
          <w:rFonts w:ascii="Arial" w:hAnsi="Arial" w:cs="Arial"/>
          <w:color w:val="auto"/>
          <w:sz w:val="22"/>
          <w:szCs w:val="22"/>
        </w:rPr>
        <w:t>hire;</w:t>
      </w:r>
      <w:proofErr w:type="gramEnd"/>
    </w:p>
    <w:p w14:paraId="5B4E6112" w14:textId="602B135B" w:rsidR="00CA0D90" w:rsidRPr="00AA377A" w:rsidRDefault="00CA0D90" w:rsidP="007B7048">
      <w:pPr>
        <w:pStyle w:val="Default"/>
        <w:numPr>
          <w:ilvl w:val="3"/>
          <w:numId w:val="28"/>
        </w:numPr>
        <w:spacing w:after="240"/>
        <w:ind w:left="2497"/>
        <w:jc w:val="both"/>
        <w:rPr>
          <w:rFonts w:ascii="Arial" w:hAnsi="Arial" w:cs="Arial"/>
          <w:b/>
          <w:bCs/>
          <w:color w:val="auto"/>
          <w:sz w:val="22"/>
          <w:szCs w:val="22"/>
        </w:rPr>
      </w:pPr>
      <w:r>
        <w:rPr>
          <w:rFonts w:ascii="Arial" w:hAnsi="Arial" w:cs="Arial"/>
          <w:color w:val="auto"/>
          <w:sz w:val="22"/>
          <w:szCs w:val="22"/>
        </w:rPr>
        <w:t xml:space="preserve">Process all payments made in person by FCSS Internal Clients via Moneris, cash or cheque and post receipt in </w:t>
      </w:r>
      <w:proofErr w:type="spellStart"/>
      <w:proofErr w:type="gramStart"/>
      <w:r>
        <w:rPr>
          <w:rFonts w:ascii="Arial" w:hAnsi="Arial" w:cs="Arial"/>
          <w:color w:val="auto"/>
          <w:sz w:val="22"/>
          <w:szCs w:val="22"/>
        </w:rPr>
        <w:t>Serenic</w:t>
      </w:r>
      <w:proofErr w:type="spellEnd"/>
      <w:r>
        <w:rPr>
          <w:rFonts w:ascii="Arial" w:hAnsi="Arial" w:cs="Arial"/>
          <w:color w:val="auto"/>
          <w:sz w:val="22"/>
          <w:szCs w:val="22"/>
        </w:rPr>
        <w:t>;</w:t>
      </w:r>
      <w:proofErr w:type="gramEnd"/>
    </w:p>
    <w:p w14:paraId="6F926E63" w14:textId="6B02863D" w:rsidR="00AA377A" w:rsidRPr="00CA0D90" w:rsidRDefault="00AA377A" w:rsidP="007B7048">
      <w:pPr>
        <w:pStyle w:val="Default"/>
        <w:numPr>
          <w:ilvl w:val="3"/>
          <w:numId w:val="28"/>
        </w:numPr>
        <w:spacing w:after="240"/>
        <w:ind w:left="2497"/>
        <w:jc w:val="both"/>
        <w:rPr>
          <w:rFonts w:ascii="Arial" w:hAnsi="Arial" w:cs="Arial"/>
          <w:b/>
          <w:bCs/>
          <w:color w:val="auto"/>
          <w:sz w:val="22"/>
          <w:szCs w:val="22"/>
        </w:rPr>
      </w:pPr>
      <w:r>
        <w:rPr>
          <w:rFonts w:ascii="Arial" w:hAnsi="Arial" w:cs="Arial"/>
          <w:color w:val="auto"/>
          <w:sz w:val="22"/>
          <w:szCs w:val="22"/>
        </w:rPr>
        <w:t xml:space="preserve">Post receipt to </w:t>
      </w:r>
      <w:proofErr w:type="spellStart"/>
      <w:r>
        <w:rPr>
          <w:rFonts w:ascii="Arial" w:hAnsi="Arial" w:cs="Arial"/>
          <w:color w:val="auto"/>
          <w:sz w:val="22"/>
          <w:szCs w:val="22"/>
        </w:rPr>
        <w:t>Serenic</w:t>
      </w:r>
      <w:proofErr w:type="spellEnd"/>
      <w:r>
        <w:rPr>
          <w:rFonts w:ascii="Arial" w:hAnsi="Arial" w:cs="Arial"/>
          <w:color w:val="auto"/>
          <w:sz w:val="22"/>
          <w:szCs w:val="22"/>
        </w:rPr>
        <w:t xml:space="preserve"> for all payments made via credit card in iCare </w:t>
      </w:r>
      <w:proofErr w:type="gramStart"/>
      <w:r>
        <w:rPr>
          <w:rFonts w:ascii="Arial" w:hAnsi="Arial" w:cs="Arial"/>
          <w:color w:val="auto"/>
          <w:sz w:val="22"/>
          <w:szCs w:val="22"/>
        </w:rPr>
        <w:t>software;</w:t>
      </w:r>
      <w:proofErr w:type="gramEnd"/>
    </w:p>
    <w:p w14:paraId="3C54B53B" w14:textId="7571E1F4" w:rsidR="00CA0D90" w:rsidRPr="00CA0D90" w:rsidRDefault="00CA0D90" w:rsidP="007B7048">
      <w:pPr>
        <w:pStyle w:val="Default"/>
        <w:numPr>
          <w:ilvl w:val="3"/>
          <w:numId w:val="28"/>
        </w:numPr>
        <w:spacing w:after="240"/>
        <w:ind w:left="2497"/>
        <w:jc w:val="both"/>
        <w:rPr>
          <w:rFonts w:ascii="Arial" w:hAnsi="Arial" w:cs="Arial"/>
          <w:b/>
          <w:bCs/>
          <w:color w:val="auto"/>
          <w:sz w:val="22"/>
          <w:szCs w:val="22"/>
        </w:rPr>
      </w:pPr>
      <w:r>
        <w:rPr>
          <w:rFonts w:ascii="Arial" w:hAnsi="Arial" w:cs="Arial"/>
          <w:color w:val="auto"/>
          <w:sz w:val="22"/>
          <w:szCs w:val="22"/>
        </w:rPr>
        <w:t xml:space="preserve">Ensure compliance with the policy by reviewing </w:t>
      </w:r>
      <w:proofErr w:type="spellStart"/>
      <w:r>
        <w:rPr>
          <w:rFonts w:ascii="Arial" w:hAnsi="Arial" w:cs="Arial"/>
          <w:color w:val="auto"/>
          <w:sz w:val="22"/>
          <w:szCs w:val="22"/>
        </w:rPr>
        <w:t>Serenic</w:t>
      </w:r>
      <w:proofErr w:type="spellEnd"/>
      <w:r>
        <w:rPr>
          <w:rFonts w:ascii="Arial" w:hAnsi="Arial" w:cs="Arial"/>
          <w:color w:val="auto"/>
          <w:sz w:val="22"/>
          <w:szCs w:val="22"/>
        </w:rPr>
        <w:t xml:space="preserve"> to ensure all internal </w:t>
      </w:r>
      <w:proofErr w:type="gramStart"/>
      <w:r>
        <w:rPr>
          <w:rFonts w:ascii="Arial" w:hAnsi="Arial" w:cs="Arial"/>
          <w:color w:val="auto"/>
          <w:sz w:val="22"/>
          <w:szCs w:val="22"/>
        </w:rPr>
        <w:t>clients</w:t>
      </w:r>
      <w:proofErr w:type="gramEnd"/>
      <w:r>
        <w:rPr>
          <w:rFonts w:ascii="Arial" w:hAnsi="Arial" w:cs="Arial"/>
          <w:color w:val="auto"/>
          <w:sz w:val="22"/>
          <w:szCs w:val="22"/>
        </w:rPr>
        <w:t xml:space="preserve"> receipts are being processed as per policy.  </w:t>
      </w:r>
    </w:p>
    <w:p w14:paraId="2CF64C32" w14:textId="0F2C128E" w:rsidR="00CA0D90" w:rsidRDefault="00CA0D90" w:rsidP="007B7048">
      <w:pPr>
        <w:pStyle w:val="Default"/>
        <w:numPr>
          <w:ilvl w:val="0"/>
          <w:numId w:val="29"/>
        </w:numPr>
        <w:spacing w:after="240"/>
        <w:jc w:val="both"/>
        <w:rPr>
          <w:rFonts w:ascii="Arial" w:hAnsi="Arial" w:cs="Arial"/>
          <w:b/>
          <w:bCs/>
          <w:color w:val="auto"/>
          <w:sz w:val="22"/>
          <w:szCs w:val="22"/>
        </w:rPr>
      </w:pPr>
      <w:r>
        <w:rPr>
          <w:rFonts w:ascii="Arial" w:hAnsi="Arial" w:cs="Arial"/>
          <w:b/>
          <w:bCs/>
          <w:color w:val="auto"/>
          <w:sz w:val="22"/>
          <w:szCs w:val="22"/>
        </w:rPr>
        <w:t>DEFINITIONS</w:t>
      </w:r>
    </w:p>
    <w:p w14:paraId="28D080DE" w14:textId="0C73DDCB" w:rsidR="00AA377A" w:rsidRPr="00AA377A" w:rsidRDefault="00AA377A" w:rsidP="007B7048">
      <w:pPr>
        <w:pStyle w:val="Default"/>
        <w:numPr>
          <w:ilvl w:val="1"/>
          <w:numId w:val="29"/>
        </w:numPr>
        <w:spacing w:after="240"/>
        <w:jc w:val="both"/>
        <w:rPr>
          <w:rFonts w:ascii="Arial" w:hAnsi="Arial" w:cs="Arial"/>
          <w:b/>
          <w:bCs/>
          <w:color w:val="auto"/>
          <w:sz w:val="22"/>
          <w:szCs w:val="22"/>
        </w:rPr>
      </w:pPr>
      <w:r>
        <w:rPr>
          <w:rFonts w:ascii="Arial" w:hAnsi="Arial" w:cs="Arial"/>
          <w:b/>
          <w:bCs/>
          <w:color w:val="auto"/>
          <w:sz w:val="22"/>
          <w:szCs w:val="22"/>
        </w:rPr>
        <w:lastRenderedPageBreak/>
        <w:t>Internal Client:</w:t>
      </w:r>
      <w:r>
        <w:rPr>
          <w:rFonts w:ascii="Arial" w:hAnsi="Arial" w:cs="Arial"/>
          <w:color w:val="auto"/>
          <w:sz w:val="22"/>
          <w:szCs w:val="22"/>
        </w:rPr>
        <w:t xml:space="preserve"> Any staff member employed with </w:t>
      </w:r>
      <w:r w:rsidR="00B4724A">
        <w:rPr>
          <w:rFonts w:ascii="Arial" w:hAnsi="Arial" w:cs="Arial"/>
          <w:color w:val="auto"/>
          <w:sz w:val="22"/>
          <w:szCs w:val="22"/>
        </w:rPr>
        <w:t>the Town of Hinton.</w:t>
      </w:r>
      <w:r>
        <w:rPr>
          <w:rFonts w:ascii="Arial" w:hAnsi="Arial" w:cs="Arial"/>
          <w:color w:val="auto"/>
          <w:sz w:val="22"/>
          <w:szCs w:val="22"/>
        </w:rPr>
        <w:t xml:space="preserve"> </w:t>
      </w:r>
    </w:p>
    <w:p w14:paraId="3C96DC39" w14:textId="701ED51C" w:rsidR="00AA377A" w:rsidRDefault="00AA377A" w:rsidP="007B7048">
      <w:pPr>
        <w:pStyle w:val="Default"/>
        <w:numPr>
          <w:ilvl w:val="1"/>
          <w:numId w:val="30"/>
        </w:numPr>
        <w:spacing w:after="240"/>
        <w:jc w:val="both"/>
        <w:rPr>
          <w:rFonts w:ascii="Arial" w:hAnsi="Arial" w:cs="Arial"/>
          <w:b/>
          <w:bCs/>
          <w:color w:val="auto"/>
          <w:sz w:val="22"/>
          <w:szCs w:val="22"/>
        </w:rPr>
      </w:pPr>
      <w:r>
        <w:rPr>
          <w:rFonts w:ascii="Arial" w:hAnsi="Arial" w:cs="Arial"/>
          <w:b/>
          <w:bCs/>
          <w:color w:val="auto"/>
          <w:sz w:val="22"/>
          <w:szCs w:val="22"/>
        </w:rPr>
        <w:t>REVISION CONTROL</w:t>
      </w:r>
    </w:p>
    <w:p w14:paraId="69E28104" w14:textId="69BB1246" w:rsidR="00AA377A" w:rsidRDefault="00AA377A" w:rsidP="00AA377A">
      <w:pPr>
        <w:pStyle w:val="Default"/>
        <w:spacing w:after="240"/>
        <w:ind w:left="720" w:hanging="720"/>
        <w:jc w:val="both"/>
        <w:rPr>
          <w:rFonts w:ascii="Arial" w:hAnsi="Arial" w:cs="Arial"/>
          <w:color w:val="auto"/>
          <w:sz w:val="22"/>
          <w:szCs w:val="22"/>
        </w:rPr>
      </w:pPr>
      <w:r w:rsidRPr="00AA377A">
        <w:rPr>
          <w:rFonts w:ascii="Arial" w:hAnsi="Arial" w:cs="Arial"/>
          <w:color w:val="auto"/>
          <w:sz w:val="22"/>
          <w:szCs w:val="22"/>
        </w:rPr>
        <w:t>4.1</w:t>
      </w:r>
      <w:r w:rsidRPr="00AA377A">
        <w:rPr>
          <w:rFonts w:ascii="Arial" w:hAnsi="Arial" w:cs="Arial"/>
          <w:color w:val="auto"/>
          <w:sz w:val="22"/>
          <w:szCs w:val="22"/>
        </w:rPr>
        <w:tab/>
        <w:t>This</w:t>
      </w:r>
      <w:r>
        <w:rPr>
          <w:rFonts w:ascii="Arial" w:hAnsi="Arial" w:cs="Arial"/>
          <w:color w:val="auto"/>
          <w:sz w:val="22"/>
          <w:szCs w:val="22"/>
        </w:rPr>
        <w:t xml:space="preserve"> procedure must be reviewed every three (3) years in conjunction with review of all Service Branch procedures to ensure Workers are prepared to address internal customer service.  </w:t>
      </w:r>
    </w:p>
    <w:p w14:paraId="48B909A8" w14:textId="0566F751" w:rsidR="00AA377A" w:rsidRDefault="00AA377A" w:rsidP="00AA377A">
      <w:pPr>
        <w:pStyle w:val="Default"/>
        <w:spacing w:after="240"/>
        <w:ind w:left="720" w:hanging="720"/>
        <w:jc w:val="both"/>
        <w:rPr>
          <w:rFonts w:ascii="Arial" w:hAnsi="Arial" w:cs="Arial"/>
          <w:color w:val="auto"/>
          <w:sz w:val="22"/>
          <w:szCs w:val="22"/>
        </w:rPr>
      </w:pPr>
      <w:r>
        <w:rPr>
          <w:rFonts w:ascii="Arial" w:hAnsi="Arial" w:cs="Arial"/>
          <w:color w:val="auto"/>
          <w:sz w:val="22"/>
          <w:szCs w:val="22"/>
        </w:rPr>
        <w:t>4.2</w:t>
      </w:r>
      <w:r>
        <w:rPr>
          <w:rFonts w:ascii="Arial" w:hAnsi="Arial" w:cs="Arial"/>
          <w:color w:val="auto"/>
          <w:sz w:val="22"/>
          <w:szCs w:val="22"/>
        </w:rPr>
        <w:tab/>
        <w:t xml:space="preserve">Upon Family &amp; Community Support Services Manager approval, all former versions of the Procedure are hereby rescinded.  </w:t>
      </w:r>
    </w:p>
    <w:tbl>
      <w:tblPr>
        <w:tblStyle w:val="TableGrid"/>
        <w:tblpPr w:leftFromText="180" w:rightFromText="180" w:vertAnchor="text" w:horzAnchor="margin" w:tblpY="395"/>
        <w:tblW w:w="9606" w:type="dxa"/>
        <w:tblLook w:val="04A0" w:firstRow="1" w:lastRow="0" w:firstColumn="1" w:lastColumn="0" w:noHBand="0" w:noVBand="1"/>
      </w:tblPr>
      <w:tblGrid>
        <w:gridCol w:w="1668"/>
        <w:gridCol w:w="7938"/>
      </w:tblGrid>
      <w:tr w:rsidR="00AA377A" w14:paraId="0C5CBBB3" w14:textId="77777777" w:rsidTr="00AA377A">
        <w:tc>
          <w:tcPr>
            <w:tcW w:w="1668" w:type="dxa"/>
          </w:tcPr>
          <w:p w14:paraId="5E226D88" w14:textId="4AD0C43D" w:rsidR="00AA377A" w:rsidRPr="00BA4664" w:rsidRDefault="00AA377A" w:rsidP="00AA377A">
            <w:pPr>
              <w:pStyle w:val="Default"/>
              <w:spacing w:after="240"/>
              <w:jc w:val="center"/>
              <w:rPr>
                <w:rFonts w:ascii="Arial" w:hAnsi="Arial" w:cs="Arial"/>
                <w:b/>
                <w:bCs/>
                <w:color w:val="auto"/>
                <w:sz w:val="22"/>
                <w:szCs w:val="22"/>
              </w:rPr>
            </w:pPr>
            <w:r w:rsidRPr="00BA4664">
              <w:rPr>
                <w:rFonts w:ascii="Arial" w:hAnsi="Arial" w:cs="Arial"/>
                <w:b/>
                <w:bCs/>
                <w:color w:val="auto"/>
                <w:sz w:val="22"/>
                <w:szCs w:val="22"/>
              </w:rPr>
              <w:t>Date</w:t>
            </w:r>
          </w:p>
        </w:tc>
        <w:tc>
          <w:tcPr>
            <w:tcW w:w="7938" w:type="dxa"/>
          </w:tcPr>
          <w:p w14:paraId="69D0DA89" w14:textId="40E1BCAE" w:rsidR="00AA377A" w:rsidRPr="00BA4664" w:rsidRDefault="00AA377A" w:rsidP="00AA377A">
            <w:pPr>
              <w:pStyle w:val="Default"/>
              <w:spacing w:after="240"/>
              <w:jc w:val="center"/>
              <w:rPr>
                <w:rFonts w:ascii="Arial" w:hAnsi="Arial" w:cs="Arial"/>
                <w:b/>
                <w:bCs/>
                <w:color w:val="auto"/>
                <w:sz w:val="22"/>
                <w:szCs w:val="22"/>
              </w:rPr>
            </w:pPr>
            <w:r w:rsidRPr="00BA4664">
              <w:rPr>
                <w:rFonts w:ascii="Arial" w:hAnsi="Arial" w:cs="Arial"/>
                <w:b/>
                <w:bCs/>
                <w:color w:val="auto"/>
                <w:sz w:val="22"/>
                <w:szCs w:val="22"/>
              </w:rPr>
              <w:t>Revision</w:t>
            </w:r>
          </w:p>
        </w:tc>
      </w:tr>
      <w:tr w:rsidR="00AA377A" w14:paraId="455D9A21" w14:textId="77777777" w:rsidTr="00AA377A">
        <w:tc>
          <w:tcPr>
            <w:tcW w:w="1668" w:type="dxa"/>
          </w:tcPr>
          <w:p w14:paraId="5C997427" w14:textId="2B689E75" w:rsidR="00AA377A" w:rsidRDefault="00AA377A" w:rsidP="00AA377A">
            <w:pPr>
              <w:pStyle w:val="Default"/>
              <w:spacing w:after="240"/>
              <w:jc w:val="both"/>
              <w:rPr>
                <w:rFonts w:ascii="Arial" w:hAnsi="Arial" w:cs="Arial"/>
                <w:color w:val="auto"/>
                <w:sz w:val="22"/>
                <w:szCs w:val="22"/>
              </w:rPr>
            </w:pPr>
            <w:r>
              <w:rPr>
                <w:rFonts w:ascii="Arial" w:hAnsi="Arial" w:cs="Arial"/>
                <w:color w:val="auto"/>
                <w:sz w:val="22"/>
                <w:szCs w:val="22"/>
              </w:rPr>
              <w:t>April 17, 2023</w:t>
            </w:r>
          </w:p>
        </w:tc>
        <w:tc>
          <w:tcPr>
            <w:tcW w:w="7938" w:type="dxa"/>
          </w:tcPr>
          <w:p w14:paraId="4D11CF3B" w14:textId="77777777" w:rsidR="00AA377A" w:rsidRDefault="00AA377A" w:rsidP="00AA377A">
            <w:pPr>
              <w:pStyle w:val="Default"/>
              <w:spacing w:after="240"/>
              <w:jc w:val="both"/>
              <w:rPr>
                <w:rFonts w:ascii="Arial" w:hAnsi="Arial" w:cs="Arial"/>
                <w:color w:val="auto"/>
                <w:sz w:val="22"/>
                <w:szCs w:val="22"/>
              </w:rPr>
            </w:pPr>
            <w:r>
              <w:rPr>
                <w:rFonts w:ascii="Arial" w:hAnsi="Arial" w:cs="Arial"/>
                <w:color w:val="auto"/>
                <w:sz w:val="22"/>
                <w:szCs w:val="22"/>
              </w:rPr>
              <w:t>Torrie Gunia, Family and Community Support Services Assistant Manager</w:t>
            </w:r>
          </w:p>
          <w:p w14:paraId="0609E9DE" w14:textId="7D199FC5" w:rsidR="00AA377A" w:rsidRPr="00BA4664" w:rsidRDefault="00AA377A" w:rsidP="00AA377A">
            <w:pPr>
              <w:pStyle w:val="Default"/>
              <w:spacing w:after="240"/>
              <w:jc w:val="both"/>
              <w:rPr>
                <w:rFonts w:ascii="Bradley Hand ITC" w:hAnsi="Bradley Hand ITC" w:cs="Arial"/>
                <w:b/>
                <w:bCs/>
                <w:color w:val="auto"/>
                <w:sz w:val="22"/>
                <w:szCs w:val="22"/>
              </w:rPr>
            </w:pPr>
            <w:r w:rsidRPr="00BA4664">
              <w:rPr>
                <w:rFonts w:ascii="Bradley Hand ITC" w:hAnsi="Bradley Hand ITC" w:cs="Arial"/>
                <w:b/>
                <w:bCs/>
                <w:color w:val="auto"/>
                <w:sz w:val="22"/>
                <w:szCs w:val="22"/>
              </w:rPr>
              <w:t>Torrie Gunia</w:t>
            </w:r>
          </w:p>
        </w:tc>
      </w:tr>
    </w:tbl>
    <w:p w14:paraId="5A2A8CCE" w14:textId="2D68A563" w:rsidR="00AA377A" w:rsidRDefault="00AA377A" w:rsidP="00AA377A">
      <w:pPr>
        <w:pStyle w:val="Default"/>
        <w:spacing w:after="240"/>
        <w:ind w:left="720" w:hanging="720"/>
        <w:jc w:val="both"/>
        <w:rPr>
          <w:rFonts w:ascii="Arial" w:hAnsi="Arial" w:cs="Arial"/>
          <w:color w:val="auto"/>
          <w:sz w:val="22"/>
          <w:szCs w:val="22"/>
        </w:rPr>
      </w:pPr>
    </w:p>
    <w:p w14:paraId="229D85AF" w14:textId="77777777" w:rsidR="00AA377A" w:rsidRDefault="00AA377A" w:rsidP="00AA377A">
      <w:pPr>
        <w:pStyle w:val="Default"/>
        <w:spacing w:after="240"/>
        <w:ind w:left="720" w:hanging="720"/>
        <w:jc w:val="both"/>
        <w:rPr>
          <w:rFonts w:ascii="Arial" w:hAnsi="Arial" w:cs="Arial"/>
          <w:color w:val="auto"/>
          <w:sz w:val="22"/>
          <w:szCs w:val="22"/>
        </w:rPr>
      </w:pPr>
    </w:p>
    <w:p w14:paraId="4C74393C" w14:textId="77777777" w:rsidR="00CB0CE4" w:rsidRDefault="00CB0CE4" w:rsidP="00AA377A">
      <w:pPr>
        <w:pStyle w:val="Default"/>
        <w:spacing w:after="240"/>
        <w:ind w:left="720" w:hanging="720"/>
        <w:jc w:val="both"/>
        <w:rPr>
          <w:rFonts w:ascii="Arial" w:hAnsi="Arial" w:cs="Arial"/>
          <w:color w:val="auto"/>
          <w:sz w:val="22"/>
          <w:szCs w:val="22"/>
        </w:rPr>
      </w:pPr>
    </w:p>
    <w:p w14:paraId="0B90A3AF" w14:textId="77777777" w:rsidR="00CB0CE4" w:rsidRDefault="00CB0CE4" w:rsidP="00AA377A">
      <w:pPr>
        <w:pStyle w:val="Default"/>
        <w:spacing w:after="240"/>
        <w:ind w:left="720" w:hanging="720"/>
        <w:jc w:val="both"/>
        <w:rPr>
          <w:rFonts w:ascii="Arial" w:hAnsi="Arial" w:cs="Arial"/>
          <w:color w:val="auto"/>
          <w:sz w:val="22"/>
          <w:szCs w:val="22"/>
        </w:rPr>
      </w:pPr>
    </w:p>
    <w:p w14:paraId="3AF704FF" w14:textId="77777777" w:rsidR="00CB0CE4" w:rsidRDefault="00CB0CE4" w:rsidP="00AA377A">
      <w:pPr>
        <w:pStyle w:val="Default"/>
        <w:spacing w:after="240"/>
        <w:ind w:left="720" w:hanging="720"/>
        <w:jc w:val="both"/>
        <w:rPr>
          <w:rFonts w:ascii="Arial" w:hAnsi="Arial" w:cs="Arial"/>
          <w:color w:val="auto"/>
          <w:sz w:val="22"/>
          <w:szCs w:val="22"/>
        </w:rPr>
      </w:pPr>
    </w:p>
    <w:p w14:paraId="363A1645" w14:textId="77777777" w:rsidR="00CB0CE4" w:rsidRDefault="00CB0CE4" w:rsidP="00AA377A">
      <w:pPr>
        <w:pStyle w:val="Default"/>
        <w:spacing w:after="240"/>
        <w:ind w:left="720" w:hanging="720"/>
        <w:jc w:val="both"/>
        <w:rPr>
          <w:rFonts w:ascii="Arial" w:hAnsi="Arial" w:cs="Arial"/>
          <w:color w:val="auto"/>
          <w:sz w:val="22"/>
          <w:szCs w:val="22"/>
        </w:rPr>
      </w:pPr>
    </w:p>
    <w:p w14:paraId="42CC1502" w14:textId="77777777" w:rsidR="00CB0CE4" w:rsidRDefault="00CB0CE4" w:rsidP="00AA377A">
      <w:pPr>
        <w:pStyle w:val="Default"/>
        <w:spacing w:after="240"/>
        <w:ind w:left="720" w:hanging="720"/>
        <w:jc w:val="both"/>
        <w:rPr>
          <w:rFonts w:ascii="Arial" w:hAnsi="Arial" w:cs="Arial"/>
          <w:color w:val="auto"/>
          <w:sz w:val="22"/>
          <w:szCs w:val="22"/>
        </w:rPr>
      </w:pPr>
    </w:p>
    <w:p w14:paraId="287677F1" w14:textId="77777777" w:rsidR="00CB0CE4" w:rsidRDefault="00CB0CE4" w:rsidP="00AA377A">
      <w:pPr>
        <w:pStyle w:val="Default"/>
        <w:spacing w:after="240"/>
        <w:ind w:left="720" w:hanging="720"/>
        <w:jc w:val="both"/>
        <w:rPr>
          <w:rFonts w:ascii="Arial" w:hAnsi="Arial" w:cs="Arial"/>
          <w:color w:val="auto"/>
          <w:sz w:val="22"/>
          <w:szCs w:val="22"/>
        </w:rPr>
      </w:pPr>
    </w:p>
    <w:p w14:paraId="3F047656" w14:textId="77777777" w:rsidR="00CB0CE4" w:rsidRDefault="00CB0CE4" w:rsidP="00AA377A">
      <w:pPr>
        <w:pStyle w:val="Default"/>
        <w:spacing w:after="240"/>
        <w:ind w:left="720" w:hanging="720"/>
        <w:jc w:val="both"/>
        <w:rPr>
          <w:rFonts w:ascii="Arial" w:hAnsi="Arial" w:cs="Arial"/>
          <w:color w:val="auto"/>
          <w:sz w:val="22"/>
          <w:szCs w:val="22"/>
        </w:rPr>
      </w:pPr>
    </w:p>
    <w:p w14:paraId="13BD55D3" w14:textId="77777777" w:rsidR="00CB0CE4" w:rsidRDefault="00CB0CE4" w:rsidP="00AA377A">
      <w:pPr>
        <w:pStyle w:val="Default"/>
        <w:spacing w:after="240"/>
        <w:ind w:left="720" w:hanging="720"/>
        <w:jc w:val="both"/>
        <w:rPr>
          <w:rFonts w:ascii="Arial" w:hAnsi="Arial" w:cs="Arial"/>
          <w:color w:val="auto"/>
          <w:sz w:val="22"/>
          <w:szCs w:val="22"/>
        </w:rPr>
      </w:pPr>
    </w:p>
    <w:p w14:paraId="400E12AE" w14:textId="77777777" w:rsidR="00CB0CE4" w:rsidRDefault="00CB0CE4" w:rsidP="00AA377A">
      <w:pPr>
        <w:pStyle w:val="Default"/>
        <w:spacing w:after="240"/>
        <w:ind w:left="720" w:hanging="720"/>
        <w:jc w:val="both"/>
        <w:rPr>
          <w:rFonts w:ascii="Arial" w:hAnsi="Arial" w:cs="Arial"/>
          <w:color w:val="auto"/>
          <w:sz w:val="22"/>
          <w:szCs w:val="22"/>
        </w:rPr>
      </w:pPr>
    </w:p>
    <w:p w14:paraId="59B196AC" w14:textId="77777777" w:rsidR="00CB0CE4" w:rsidRDefault="00CB0CE4" w:rsidP="00AA377A">
      <w:pPr>
        <w:pStyle w:val="Default"/>
        <w:spacing w:after="240"/>
        <w:ind w:left="720" w:hanging="720"/>
        <w:jc w:val="both"/>
        <w:rPr>
          <w:rFonts w:ascii="Arial" w:hAnsi="Arial" w:cs="Arial"/>
          <w:color w:val="auto"/>
          <w:sz w:val="22"/>
          <w:szCs w:val="22"/>
        </w:rPr>
      </w:pPr>
    </w:p>
    <w:p w14:paraId="27F11219" w14:textId="77777777" w:rsidR="00CB0CE4" w:rsidRDefault="00CB0CE4" w:rsidP="00AA377A">
      <w:pPr>
        <w:pStyle w:val="Default"/>
        <w:spacing w:after="240"/>
        <w:ind w:left="720" w:hanging="720"/>
        <w:jc w:val="both"/>
        <w:rPr>
          <w:rFonts w:ascii="Arial" w:hAnsi="Arial" w:cs="Arial"/>
          <w:color w:val="auto"/>
          <w:sz w:val="22"/>
          <w:szCs w:val="22"/>
        </w:rPr>
      </w:pPr>
    </w:p>
    <w:p w14:paraId="2B024D4A" w14:textId="77777777" w:rsidR="00CB0CE4" w:rsidRDefault="00CB0CE4" w:rsidP="00AA377A">
      <w:pPr>
        <w:pStyle w:val="Default"/>
        <w:spacing w:after="240"/>
        <w:ind w:left="720" w:hanging="720"/>
        <w:jc w:val="both"/>
        <w:rPr>
          <w:rFonts w:ascii="Arial" w:hAnsi="Arial" w:cs="Arial"/>
          <w:color w:val="auto"/>
          <w:sz w:val="22"/>
          <w:szCs w:val="22"/>
        </w:rPr>
      </w:pPr>
    </w:p>
    <w:p w14:paraId="6C1A4947" w14:textId="77777777" w:rsidR="00CB0CE4" w:rsidRPr="00AA377A" w:rsidRDefault="00CB0CE4" w:rsidP="00195E16">
      <w:pPr>
        <w:pStyle w:val="Default"/>
        <w:spacing w:after="240"/>
        <w:jc w:val="both"/>
        <w:rPr>
          <w:rFonts w:ascii="Arial" w:hAnsi="Arial" w:cs="Arial"/>
          <w:color w:val="auto"/>
          <w:sz w:val="22"/>
          <w:szCs w:val="22"/>
        </w:rPr>
      </w:pPr>
    </w:p>
    <w:sectPr w:rsidR="00CB0CE4" w:rsidRPr="00AA377A" w:rsidSect="00C138CF">
      <w:headerReference w:type="default" r:id="rId26"/>
      <w:footerReference w:type="default" r:id="rId27"/>
      <w:pgSz w:w="12240" w:h="15840"/>
      <w:pgMar w:top="1440" w:right="1440" w:bottom="1440" w:left="1440" w:header="720"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38EE7" w14:textId="77777777" w:rsidR="0064286C" w:rsidRDefault="0064286C" w:rsidP="005E4042">
      <w:pPr>
        <w:spacing w:after="0" w:line="240" w:lineRule="auto"/>
      </w:pPr>
      <w:r>
        <w:separator/>
      </w:r>
    </w:p>
  </w:endnote>
  <w:endnote w:type="continuationSeparator" w:id="0">
    <w:p w14:paraId="43E540F5" w14:textId="77777777" w:rsidR="0064286C" w:rsidRDefault="0064286C" w:rsidP="005E4042">
      <w:pPr>
        <w:spacing w:after="0" w:line="240" w:lineRule="auto"/>
      </w:pPr>
      <w:r>
        <w:continuationSeparator/>
      </w:r>
    </w:p>
  </w:endnote>
  <w:endnote w:type="continuationNotice" w:id="1">
    <w:p w14:paraId="24555C98" w14:textId="77777777" w:rsidR="0064286C" w:rsidRDefault="006428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mp;quot">
    <w:altName w:val="Cambria"/>
    <w:panose1 w:val="00000000000000000000"/>
    <w:charset w:val="00"/>
    <w:family w:val="roman"/>
    <w:notTrueType/>
    <w:pitch w:val="default"/>
  </w:font>
  <w:font w:name="Bradley Hand ITC">
    <w:panose1 w:val="03070402050302030203"/>
    <w:charset w:val="00"/>
    <w:family w:val="script"/>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4A0" w:firstRow="1" w:lastRow="0" w:firstColumn="1" w:lastColumn="0" w:noHBand="0" w:noVBand="1"/>
    </w:tblPr>
    <w:tblGrid>
      <w:gridCol w:w="4495"/>
      <w:gridCol w:w="374"/>
      <w:gridCol w:w="4491"/>
    </w:tblGrid>
    <w:tr w:rsidR="0064286C" w14:paraId="56465F6C" w14:textId="77777777">
      <w:tc>
        <w:tcPr>
          <w:tcW w:w="2401" w:type="pct"/>
        </w:tcPr>
        <w:p w14:paraId="7A7BA316" w14:textId="4E7D5C7B" w:rsidR="0064286C" w:rsidRPr="003514B5" w:rsidRDefault="0064286C">
          <w:pPr>
            <w:pStyle w:val="Footer"/>
            <w:tabs>
              <w:tab w:val="clear" w:pos="4680"/>
              <w:tab w:val="clear" w:pos="9360"/>
            </w:tabs>
            <w:rPr>
              <w:rFonts w:ascii="Arial" w:hAnsi="Arial" w:cs="Arial"/>
              <w:caps/>
              <w:color w:val="7F7F7F" w:themeColor="text1" w:themeTint="80"/>
              <w:sz w:val="18"/>
              <w:szCs w:val="18"/>
            </w:rPr>
          </w:pPr>
          <w:r w:rsidRPr="003514B5">
            <w:rPr>
              <w:rFonts w:ascii="Arial" w:hAnsi="Arial" w:cs="Arial"/>
              <w:caps/>
              <w:color w:val="7F7F7F" w:themeColor="text1" w:themeTint="80"/>
              <w:sz w:val="18"/>
              <w:szCs w:val="18"/>
            </w:rPr>
            <w:t>HINTON KIDS FOR SUCCESS</w:t>
          </w:r>
          <w:r>
            <w:rPr>
              <w:rFonts w:ascii="Arial" w:hAnsi="Arial" w:cs="Arial"/>
              <w:caps/>
              <w:color w:val="7F7F7F" w:themeColor="text1" w:themeTint="80"/>
              <w:sz w:val="18"/>
              <w:szCs w:val="18"/>
            </w:rPr>
            <w:t xml:space="preserve">/Discovery Camp </w:t>
          </w:r>
          <w:r w:rsidRPr="003514B5">
            <w:rPr>
              <w:rFonts w:ascii="Arial" w:hAnsi="Arial" w:cs="Arial"/>
              <w:caps/>
              <w:color w:val="7F7F7F" w:themeColor="text1" w:themeTint="80"/>
              <w:sz w:val="18"/>
              <w:szCs w:val="18"/>
            </w:rPr>
            <w:t>POLICY</w:t>
          </w:r>
          <w:r w:rsidR="00CA0D90">
            <w:rPr>
              <w:rFonts w:ascii="Arial" w:hAnsi="Arial" w:cs="Arial"/>
              <w:caps/>
              <w:color w:val="7F7F7F" w:themeColor="text1" w:themeTint="80"/>
              <w:sz w:val="18"/>
              <w:szCs w:val="18"/>
            </w:rPr>
            <w:t xml:space="preserve"> &amp; PROCEDURE</w:t>
          </w:r>
          <w:r w:rsidRPr="003514B5">
            <w:rPr>
              <w:rFonts w:ascii="Arial" w:hAnsi="Arial" w:cs="Arial"/>
              <w:caps/>
              <w:color w:val="7F7F7F" w:themeColor="text1" w:themeTint="80"/>
              <w:sz w:val="18"/>
              <w:szCs w:val="18"/>
            </w:rPr>
            <w:t xml:space="preserve"> MANUAL </w:t>
          </w:r>
        </w:p>
      </w:tc>
      <w:tc>
        <w:tcPr>
          <w:tcW w:w="200" w:type="pct"/>
        </w:tcPr>
        <w:p w14:paraId="742C6CF0" w14:textId="77777777" w:rsidR="0064286C" w:rsidRDefault="0064286C">
          <w:pPr>
            <w:pStyle w:val="Footer"/>
            <w:tabs>
              <w:tab w:val="clear" w:pos="4680"/>
              <w:tab w:val="clear" w:pos="9360"/>
            </w:tabs>
            <w:rPr>
              <w:caps/>
              <w:color w:val="4F81BD" w:themeColor="accent1"/>
              <w:sz w:val="18"/>
              <w:szCs w:val="18"/>
            </w:rPr>
          </w:pPr>
        </w:p>
      </w:tc>
      <w:tc>
        <w:tcPr>
          <w:tcW w:w="2402" w:type="pct"/>
        </w:tcPr>
        <w:sdt>
          <w:sdtPr>
            <w:rPr>
              <w:rFonts w:ascii="Arial" w:hAnsi="Arial" w:cs="Arial"/>
              <w:caps/>
              <w:color w:val="7F7F7F" w:themeColor="text1" w:themeTint="80"/>
              <w:sz w:val="18"/>
              <w:szCs w:val="18"/>
            </w:rPr>
            <w:alias w:val="Author"/>
            <w:tag w:val=""/>
            <w:id w:val="1205441952"/>
            <w:placeholder>
              <w:docPart w:val="D069E909DFD249F8874A9AC5E33CE852"/>
            </w:placeholder>
            <w:dataBinding w:prefixMappings="xmlns:ns0='http://purl.org/dc/elements/1.1/' xmlns:ns1='http://schemas.openxmlformats.org/package/2006/metadata/core-properties' " w:xpath="/ns1:coreProperties[1]/ns0:creator[1]" w:storeItemID="{6C3C8BC8-F283-45AE-878A-BAB7291924A1}"/>
            <w:text/>
          </w:sdtPr>
          <w:sdtEndPr/>
          <w:sdtContent>
            <w:p w14:paraId="675C2D65" w14:textId="354E39A9" w:rsidR="0064286C" w:rsidRPr="003514B5" w:rsidRDefault="00DA46FE">
              <w:pPr>
                <w:pStyle w:val="Footer"/>
                <w:tabs>
                  <w:tab w:val="clear" w:pos="4680"/>
                  <w:tab w:val="clear" w:pos="9360"/>
                </w:tabs>
                <w:jc w:val="right"/>
                <w:rPr>
                  <w:rFonts w:ascii="Arial" w:hAnsi="Arial" w:cs="Arial"/>
                  <w:caps/>
                  <w:color w:val="7F7F7F" w:themeColor="text1" w:themeTint="80"/>
                  <w:sz w:val="18"/>
                  <w:szCs w:val="18"/>
                </w:rPr>
              </w:pPr>
              <w:r>
                <w:rPr>
                  <w:rFonts w:ascii="Arial" w:hAnsi="Arial" w:cs="Arial"/>
                  <w:caps/>
                  <w:color w:val="7F7F7F" w:themeColor="text1" w:themeTint="80"/>
                  <w:sz w:val="18"/>
                  <w:szCs w:val="18"/>
                </w:rPr>
                <w:t xml:space="preserve">UPDATED: </w:t>
              </w:r>
              <w:r w:rsidR="00CA0D90">
                <w:rPr>
                  <w:rFonts w:ascii="Arial" w:hAnsi="Arial" w:cs="Arial"/>
                  <w:caps/>
                  <w:color w:val="7F7F7F" w:themeColor="text1" w:themeTint="80"/>
                  <w:sz w:val="18"/>
                  <w:szCs w:val="18"/>
                </w:rPr>
                <w:t>APRIL 1</w:t>
              </w:r>
              <w:r w:rsidR="00B4724A">
                <w:rPr>
                  <w:rFonts w:ascii="Arial" w:hAnsi="Arial" w:cs="Arial"/>
                  <w:caps/>
                  <w:color w:val="7F7F7F" w:themeColor="text1" w:themeTint="80"/>
                  <w:sz w:val="18"/>
                  <w:szCs w:val="18"/>
                </w:rPr>
                <w:t>9</w:t>
              </w:r>
              <w:r w:rsidR="00CA0D90">
                <w:rPr>
                  <w:rFonts w:ascii="Arial" w:hAnsi="Arial" w:cs="Arial"/>
                  <w:caps/>
                  <w:color w:val="7F7F7F" w:themeColor="text1" w:themeTint="80"/>
                  <w:sz w:val="18"/>
                  <w:szCs w:val="18"/>
                </w:rPr>
                <w:t xml:space="preserve">, </w:t>
              </w:r>
              <w:r w:rsidR="00734214">
                <w:rPr>
                  <w:rFonts w:ascii="Arial" w:hAnsi="Arial" w:cs="Arial"/>
                  <w:caps/>
                  <w:color w:val="7F7F7F" w:themeColor="text1" w:themeTint="80"/>
                  <w:sz w:val="18"/>
                  <w:szCs w:val="18"/>
                </w:rPr>
                <w:t>2023</w:t>
              </w:r>
            </w:p>
          </w:sdtContent>
        </w:sdt>
      </w:tc>
    </w:tr>
  </w:tbl>
  <w:p w14:paraId="58B727A1" w14:textId="77777777" w:rsidR="0064286C" w:rsidRDefault="006428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1FFBF" w14:textId="77777777" w:rsidR="0064286C" w:rsidRDefault="0064286C" w:rsidP="005E4042">
      <w:pPr>
        <w:spacing w:after="0" w:line="240" w:lineRule="auto"/>
      </w:pPr>
      <w:r>
        <w:separator/>
      </w:r>
    </w:p>
  </w:footnote>
  <w:footnote w:type="continuationSeparator" w:id="0">
    <w:p w14:paraId="260358B4" w14:textId="77777777" w:rsidR="0064286C" w:rsidRDefault="0064286C" w:rsidP="005E4042">
      <w:pPr>
        <w:spacing w:after="0" w:line="240" w:lineRule="auto"/>
      </w:pPr>
      <w:r>
        <w:continuationSeparator/>
      </w:r>
    </w:p>
  </w:footnote>
  <w:footnote w:type="continuationNotice" w:id="1">
    <w:p w14:paraId="5635F91E" w14:textId="77777777" w:rsidR="0064286C" w:rsidRDefault="0064286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318336367"/>
      <w:docPartObj>
        <w:docPartGallery w:val="Page Numbers (Top of Page)"/>
        <w:docPartUnique/>
      </w:docPartObj>
    </w:sdtPr>
    <w:sdtEndPr/>
    <w:sdtContent>
      <w:p w14:paraId="63D8B78A" w14:textId="77777777" w:rsidR="0064286C" w:rsidRPr="00D62F4E" w:rsidRDefault="0064286C">
        <w:pPr>
          <w:pStyle w:val="Header"/>
          <w:jc w:val="right"/>
          <w:rPr>
            <w:rFonts w:ascii="Arial" w:hAnsi="Arial" w:cs="Arial"/>
          </w:rPr>
        </w:pPr>
        <w:r w:rsidRPr="00D62F4E">
          <w:rPr>
            <w:rFonts w:ascii="Arial" w:hAnsi="Arial" w:cs="Arial"/>
          </w:rPr>
          <w:t xml:space="preserve">Page </w:t>
        </w:r>
        <w:r w:rsidRPr="00D62F4E">
          <w:rPr>
            <w:rFonts w:ascii="Arial" w:hAnsi="Arial" w:cs="Arial"/>
            <w:b/>
            <w:bCs/>
            <w:sz w:val="24"/>
            <w:szCs w:val="24"/>
          </w:rPr>
          <w:fldChar w:fldCharType="begin"/>
        </w:r>
        <w:r w:rsidRPr="00D62F4E">
          <w:rPr>
            <w:rFonts w:ascii="Arial" w:hAnsi="Arial" w:cs="Arial"/>
            <w:b/>
            <w:bCs/>
          </w:rPr>
          <w:instrText xml:space="preserve"> PAGE </w:instrText>
        </w:r>
        <w:r w:rsidRPr="00D62F4E">
          <w:rPr>
            <w:rFonts w:ascii="Arial" w:hAnsi="Arial" w:cs="Arial"/>
            <w:b/>
            <w:bCs/>
            <w:sz w:val="24"/>
            <w:szCs w:val="24"/>
          </w:rPr>
          <w:fldChar w:fldCharType="separate"/>
        </w:r>
        <w:r w:rsidRPr="00D62F4E">
          <w:rPr>
            <w:rFonts w:ascii="Arial" w:hAnsi="Arial" w:cs="Arial"/>
            <w:b/>
            <w:bCs/>
            <w:noProof/>
          </w:rPr>
          <w:t>2</w:t>
        </w:r>
        <w:r w:rsidRPr="00D62F4E">
          <w:rPr>
            <w:rFonts w:ascii="Arial" w:hAnsi="Arial" w:cs="Arial"/>
            <w:b/>
            <w:bCs/>
            <w:sz w:val="24"/>
            <w:szCs w:val="24"/>
          </w:rPr>
          <w:fldChar w:fldCharType="end"/>
        </w:r>
        <w:r w:rsidRPr="00D62F4E">
          <w:rPr>
            <w:rFonts w:ascii="Arial" w:hAnsi="Arial" w:cs="Arial"/>
          </w:rPr>
          <w:t xml:space="preserve"> of </w:t>
        </w:r>
        <w:r w:rsidRPr="00D62F4E">
          <w:rPr>
            <w:rFonts w:ascii="Arial" w:hAnsi="Arial" w:cs="Arial"/>
            <w:b/>
            <w:bCs/>
            <w:sz w:val="24"/>
            <w:szCs w:val="24"/>
          </w:rPr>
          <w:fldChar w:fldCharType="begin"/>
        </w:r>
        <w:r w:rsidRPr="00D62F4E">
          <w:rPr>
            <w:rFonts w:ascii="Arial" w:hAnsi="Arial" w:cs="Arial"/>
            <w:b/>
            <w:bCs/>
          </w:rPr>
          <w:instrText xml:space="preserve"> NUMPAGES  </w:instrText>
        </w:r>
        <w:r w:rsidRPr="00D62F4E">
          <w:rPr>
            <w:rFonts w:ascii="Arial" w:hAnsi="Arial" w:cs="Arial"/>
            <w:b/>
            <w:bCs/>
            <w:sz w:val="24"/>
            <w:szCs w:val="24"/>
          </w:rPr>
          <w:fldChar w:fldCharType="separate"/>
        </w:r>
        <w:r w:rsidRPr="00D62F4E">
          <w:rPr>
            <w:rFonts w:ascii="Arial" w:hAnsi="Arial" w:cs="Arial"/>
            <w:b/>
            <w:bCs/>
            <w:noProof/>
          </w:rPr>
          <w:t>2</w:t>
        </w:r>
        <w:r w:rsidRPr="00D62F4E">
          <w:rPr>
            <w:rFonts w:ascii="Arial" w:hAnsi="Arial" w:cs="Arial"/>
            <w:b/>
            <w:bCs/>
            <w:sz w:val="24"/>
            <w:szCs w:val="24"/>
          </w:rPr>
          <w:fldChar w:fldCharType="end"/>
        </w:r>
      </w:p>
    </w:sdtContent>
  </w:sdt>
  <w:p w14:paraId="1E67F2CF" w14:textId="77777777" w:rsidR="0064286C" w:rsidRDefault="0064286C">
    <w:pPr>
      <w:pStyle w:val="Header"/>
    </w:pPr>
  </w:p>
  <w:p w14:paraId="668D9696" w14:textId="77777777" w:rsidR="00325CAF" w:rsidRDefault="00325CA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04250"/>
    <w:multiLevelType w:val="multilevel"/>
    <w:tmpl w:val="14BCB51A"/>
    <w:lvl w:ilvl="0">
      <w:start w:val="1"/>
      <w:numFmt w:val="decimal"/>
      <w:lvlText w:val="%1."/>
      <w:lvlJc w:val="left"/>
      <w:pPr>
        <w:ind w:left="720" w:hanging="360"/>
      </w:pPr>
      <w:rPr>
        <w:rFonts w:hint="default"/>
      </w:rPr>
    </w:lvl>
    <w:lvl w:ilvl="1">
      <w:numFmt w:val="decimal"/>
      <w:isLgl/>
      <w:lvlText w:val="%1.%2"/>
      <w:lvlJc w:val="left"/>
      <w:pPr>
        <w:ind w:left="730" w:hanging="3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25B1812"/>
    <w:multiLevelType w:val="hybridMultilevel"/>
    <w:tmpl w:val="87740994"/>
    <w:lvl w:ilvl="0" w:tplc="281645F8">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2113924"/>
    <w:multiLevelType w:val="multilevel"/>
    <w:tmpl w:val="BFDCF552"/>
    <w:lvl w:ilvl="0">
      <w:start w:val="1"/>
      <w:numFmt w:val="decimal"/>
      <w:lvlText w:val="%1.0"/>
      <w:lvlJc w:val="left"/>
      <w:pPr>
        <w:ind w:left="720" w:hanging="720"/>
      </w:pPr>
      <w:rPr>
        <w:rFonts w:hint="default"/>
      </w:rPr>
    </w:lvl>
    <w:lvl w:ilvl="1">
      <w:start w:val="1"/>
      <w:numFmt w:val="decimal"/>
      <w:lvlText w:val="%1.%2"/>
      <w:lvlJc w:val="left"/>
      <w:pPr>
        <w:ind w:left="862" w:hanging="720"/>
      </w:pPr>
      <w:rPr>
        <w:rFonts w:hint="default"/>
        <w:b w:val="0"/>
        <w:i w:val="0"/>
        <w:iCs w:val="0"/>
      </w:rPr>
    </w:lvl>
    <w:lvl w:ilvl="2">
      <w:start w:val="1"/>
      <w:numFmt w:val="decimal"/>
      <w:lvlText w:val="%1.%2.%3"/>
      <w:lvlJc w:val="left"/>
      <w:pPr>
        <w:tabs>
          <w:tab w:val="num" w:pos="2268"/>
        </w:tabs>
        <w:ind w:left="1440" w:hanging="720"/>
      </w:pPr>
      <w:rPr>
        <w:rFonts w:hint="default"/>
        <w:b w:val="0"/>
      </w:rPr>
    </w:lvl>
    <w:lvl w:ilvl="3">
      <w:start w:val="1"/>
      <w:numFmt w:val="lowerLetter"/>
      <w:lvlText w:val="%4)"/>
      <w:lvlJc w:val="left"/>
      <w:pPr>
        <w:ind w:left="2160" w:hanging="720"/>
      </w:pPr>
      <w:rPr>
        <w:rFonts w:hint="default"/>
        <w:b w:val="0"/>
      </w:rPr>
    </w:lvl>
    <w:lvl w:ilvl="4">
      <w:start w:val="1"/>
      <w:numFmt w:val="lowerRoman"/>
      <w:lvlText w:val="%5)"/>
      <w:lvlJc w:val="left"/>
      <w:pPr>
        <w:ind w:left="288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1A626409"/>
    <w:multiLevelType w:val="multilevel"/>
    <w:tmpl w:val="F2F66212"/>
    <w:lvl w:ilvl="0">
      <w:start w:val="1"/>
      <w:numFmt w:val="decimal"/>
      <w:lvlText w:val="%1.0"/>
      <w:lvlJc w:val="left"/>
      <w:pPr>
        <w:ind w:left="720" w:hanging="720"/>
      </w:pPr>
      <w:rPr>
        <w:rFonts w:hint="default"/>
        <w:b/>
        <w:bCs/>
      </w:rPr>
    </w:lvl>
    <w:lvl w:ilvl="1">
      <w:start w:val="1"/>
      <w:numFmt w:val="decimal"/>
      <w:lvlText w:val="%1.%2"/>
      <w:lvlJc w:val="left"/>
      <w:pPr>
        <w:ind w:left="720" w:hanging="720"/>
      </w:pPr>
      <w:rPr>
        <w:rFonts w:hint="default"/>
        <w:b w:val="0"/>
        <w:i w:val="0"/>
        <w:iCs w:val="0"/>
      </w:rPr>
    </w:lvl>
    <w:lvl w:ilvl="2">
      <w:start w:val="1"/>
      <w:numFmt w:val="decimal"/>
      <w:lvlText w:val="%1.%2.%3"/>
      <w:lvlJc w:val="left"/>
      <w:pPr>
        <w:tabs>
          <w:tab w:val="num" w:pos="2268"/>
        </w:tabs>
        <w:ind w:left="1440" w:hanging="720"/>
      </w:pPr>
      <w:rPr>
        <w:rFonts w:hint="default"/>
        <w:b w:val="0"/>
      </w:rPr>
    </w:lvl>
    <w:lvl w:ilvl="3">
      <w:start w:val="1"/>
      <w:numFmt w:val="lowerLetter"/>
      <w:lvlText w:val="%4)"/>
      <w:lvlJc w:val="left"/>
      <w:pPr>
        <w:ind w:left="2160" w:hanging="720"/>
      </w:pPr>
      <w:rPr>
        <w:rFonts w:hint="default"/>
        <w:b w:val="0"/>
      </w:rPr>
    </w:lvl>
    <w:lvl w:ilvl="4">
      <w:start w:val="1"/>
      <w:numFmt w:val="lowerRoman"/>
      <w:lvlText w:val="%5)"/>
      <w:lvlJc w:val="left"/>
      <w:pPr>
        <w:ind w:left="288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1BD2044F"/>
    <w:multiLevelType w:val="multilevel"/>
    <w:tmpl w:val="2BE42B50"/>
    <w:lvl w:ilvl="0">
      <w:start w:val="1"/>
      <w:numFmt w:val="decimal"/>
      <w:lvlText w:val="%1.0"/>
      <w:lvlJc w:val="left"/>
      <w:pPr>
        <w:ind w:left="720" w:hanging="720"/>
      </w:pPr>
      <w:rPr>
        <w:rFonts w:hint="default"/>
        <w:b/>
        <w:bCs/>
      </w:rPr>
    </w:lvl>
    <w:lvl w:ilvl="1">
      <w:start w:val="1"/>
      <w:numFmt w:val="decimal"/>
      <w:lvlText w:val="%1.%2"/>
      <w:lvlJc w:val="left"/>
      <w:pPr>
        <w:ind w:left="720" w:hanging="720"/>
      </w:pPr>
      <w:rPr>
        <w:rFonts w:hint="default"/>
        <w:b w:val="0"/>
        <w:bCs w:val="0"/>
      </w:rPr>
    </w:lvl>
    <w:lvl w:ilvl="2">
      <w:start w:val="1"/>
      <w:numFmt w:val="decimal"/>
      <w:lvlText w:val="%1.%2.%3"/>
      <w:lvlJc w:val="left"/>
      <w:pPr>
        <w:ind w:left="2160" w:hanging="720"/>
      </w:pPr>
      <w:rPr>
        <w:rFonts w:hint="default"/>
        <w:b w:val="0"/>
        <w:bCs w:val="0"/>
        <w:sz w:val="22"/>
        <w:szCs w:val="22"/>
      </w:rPr>
    </w:lvl>
    <w:lvl w:ilvl="3">
      <w:start w:val="1"/>
      <w:numFmt w:val="lowerLetter"/>
      <w:lvlText w:val="%4)"/>
      <w:lvlJc w:val="left"/>
      <w:pPr>
        <w:ind w:left="3240" w:hanging="1080"/>
      </w:pPr>
      <w:rPr>
        <w:rFonts w:hint="default"/>
        <w:b w:val="0"/>
        <w:bCs w:val="0"/>
        <w:sz w:val="20"/>
        <w:szCs w:val="20"/>
      </w:rPr>
    </w:lvl>
    <w:lvl w:ilvl="4">
      <w:start w:val="1"/>
      <w:numFmt w:val="lowerLetter"/>
      <w:lvlText w:val="%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EC64E31"/>
    <w:multiLevelType w:val="multilevel"/>
    <w:tmpl w:val="6640264A"/>
    <w:lvl w:ilvl="0">
      <w:start w:val="1"/>
      <w:numFmt w:val="decimal"/>
      <w:lvlText w:val="%1.0"/>
      <w:lvlJc w:val="left"/>
      <w:pPr>
        <w:ind w:left="720" w:hanging="720"/>
      </w:pPr>
      <w:rPr>
        <w:rFonts w:hint="default"/>
        <w:b/>
        <w:bCs/>
      </w:rPr>
    </w:lvl>
    <w:lvl w:ilvl="1">
      <w:start w:val="1"/>
      <w:numFmt w:val="decimal"/>
      <w:lvlText w:val="%1.%2"/>
      <w:lvlJc w:val="left"/>
      <w:pPr>
        <w:ind w:left="720" w:hanging="720"/>
      </w:pPr>
      <w:rPr>
        <w:rFonts w:hint="default"/>
        <w:b w:val="0"/>
        <w:bCs w:val="0"/>
      </w:rPr>
    </w:lvl>
    <w:lvl w:ilvl="2">
      <w:start w:val="1"/>
      <w:numFmt w:val="decimal"/>
      <w:lvlText w:val="%1.%2.%3"/>
      <w:lvlJc w:val="left"/>
      <w:pPr>
        <w:ind w:left="2160" w:hanging="720"/>
      </w:pPr>
      <w:rPr>
        <w:rFonts w:hint="default"/>
        <w:b w:val="0"/>
        <w:bCs w:val="0"/>
      </w:rPr>
    </w:lvl>
    <w:lvl w:ilvl="3">
      <w:start w:val="1"/>
      <w:numFmt w:val="decimal"/>
      <w:lvlText w:val="%1.%2.%3.%4"/>
      <w:lvlJc w:val="left"/>
      <w:pPr>
        <w:ind w:left="3240" w:hanging="1080"/>
      </w:pPr>
      <w:rPr>
        <w:rFonts w:hint="default"/>
      </w:rPr>
    </w:lvl>
    <w:lvl w:ilvl="4">
      <w:start w:val="1"/>
      <w:numFmt w:val="lowerLetter"/>
      <w:lvlText w:val="%5)"/>
      <w:lvlJc w:val="left"/>
      <w:pPr>
        <w:ind w:left="4341"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9A02598"/>
    <w:multiLevelType w:val="hybridMultilevel"/>
    <w:tmpl w:val="72BAC7D6"/>
    <w:lvl w:ilvl="0" w:tplc="824E4C7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C783426"/>
    <w:multiLevelType w:val="hybridMultilevel"/>
    <w:tmpl w:val="7C125954"/>
    <w:lvl w:ilvl="0" w:tplc="7C60E22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302076C9"/>
    <w:multiLevelType w:val="multilevel"/>
    <w:tmpl w:val="788E85CA"/>
    <w:lvl w:ilvl="0">
      <w:start w:val="1"/>
      <w:numFmt w:val="decimal"/>
      <w:pStyle w:val="ListNumber"/>
      <w:lvlText w:val="%1."/>
      <w:lvlJc w:val="left"/>
      <w:pPr>
        <w:ind w:left="1440" w:hanging="360"/>
      </w:pPr>
      <w:rPr>
        <w:rFonts w:ascii="Arial" w:hAnsi="Arial" w:hint="default"/>
        <w:b/>
        <w:sz w:val="24"/>
      </w:rPr>
    </w:lvl>
    <w:lvl w:ilvl="1">
      <w:start w:val="1"/>
      <w:numFmt w:val="decimal"/>
      <w:pStyle w:val="ListNumber2"/>
      <w:lvlText w:val="%1.%2"/>
      <w:lvlJc w:val="left"/>
      <w:pPr>
        <w:ind w:left="1800" w:hanging="360"/>
      </w:pPr>
      <w:rPr>
        <w:rFonts w:ascii="Arial" w:hAnsi="Arial" w:hint="default"/>
        <w:b w:val="0"/>
        <w:sz w:val="24"/>
      </w:rPr>
    </w:lvl>
    <w:lvl w:ilvl="2">
      <w:start w:val="1"/>
      <w:numFmt w:val="decimal"/>
      <w:pStyle w:val="ListNumber3"/>
      <w:lvlText w:val="%1.%2.%3"/>
      <w:lvlJc w:val="left"/>
      <w:pPr>
        <w:ind w:left="2160" w:hanging="360"/>
      </w:pPr>
      <w:rPr>
        <w:rFonts w:ascii="Arial" w:hAnsi="Arial" w:hint="default"/>
        <w:sz w:val="24"/>
      </w:rPr>
    </w:lvl>
    <w:lvl w:ilvl="3">
      <w:start w:val="1"/>
      <w:numFmt w:val="decimal"/>
      <w:lvlText w:val="(%4)"/>
      <w:lvlJc w:val="left"/>
      <w:pPr>
        <w:ind w:left="2520" w:hanging="360"/>
      </w:pPr>
      <w:rPr>
        <w:rFonts w:ascii="Arial" w:hAnsi="Arial" w:hint="default"/>
        <w:sz w:val="24"/>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9" w15:restartNumberingAfterBreak="0">
    <w:nsid w:val="31721734"/>
    <w:multiLevelType w:val="hybridMultilevel"/>
    <w:tmpl w:val="A17E0D6C"/>
    <w:lvl w:ilvl="0" w:tplc="42E6D26E">
      <w:start w:val="1"/>
      <w:numFmt w:val="decimal"/>
      <w:pStyle w:val="Heading111NumberText"/>
      <w:lvlText w:val="%1."/>
      <w:lvlJc w:val="left"/>
      <w:pPr>
        <w:ind w:left="2160" w:hanging="360"/>
      </w:pPr>
      <w:rPr>
        <w:rFonts w:hint="default"/>
      </w:rPr>
    </w:lvl>
    <w:lvl w:ilvl="1" w:tplc="FFFFFFFF">
      <w:start w:val="1"/>
      <w:numFmt w:val="lowerLetter"/>
      <w:lvlText w:val="%2."/>
      <w:lvlJc w:val="left"/>
      <w:pPr>
        <w:tabs>
          <w:tab w:val="num" w:pos="1440"/>
        </w:tabs>
        <w:ind w:left="1440" w:hanging="360"/>
      </w:pPr>
    </w:lvl>
    <w:lvl w:ilvl="2" w:tplc="B62C6DC0">
      <w:start w:val="6"/>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32594472"/>
    <w:multiLevelType w:val="hybridMultilevel"/>
    <w:tmpl w:val="3CCE28FC"/>
    <w:lvl w:ilvl="0" w:tplc="9A72A51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3B8F2A05"/>
    <w:multiLevelType w:val="hybridMultilevel"/>
    <w:tmpl w:val="8E0E4C70"/>
    <w:lvl w:ilvl="0" w:tplc="163A313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BA15560"/>
    <w:multiLevelType w:val="multilevel"/>
    <w:tmpl w:val="B1E656D0"/>
    <w:lvl w:ilvl="0">
      <w:start w:val="3"/>
      <w:numFmt w:val="decimal"/>
      <w:lvlText w:val="%1.0"/>
      <w:lvlJc w:val="left"/>
      <w:pPr>
        <w:ind w:left="720" w:hanging="720"/>
      </w:pPr>
      <w:rPr>
        <w:rFonts w:hint="default"/>
        <w:b/>
        <w:bCs/>
      </w:rPr>
    </w:lvl>
    <w:lvl w:ilvl="1">
      <w:start w:val="1"/>
      <w:numFmt w:val="decimal"/>
      <w:lvlText w:val="%1.%2"/>
      <w:lvlJc w:val="left"/>
      <w:pPr>
        <w:ind w:left="720" w:hanging="720"/>
      </w:pPr>
      <w:rPr>
        <w:rFonts w:hint="default"/>
        <w:b w:val="0"/>
        <w:bCs w:val="0"/>
      </w:rPr>
    </w:lvl>
    <w:lvl w:ilvl="2">
      <w:start w:val="1"/>
      <w:numFmt w:val="decimal"/>
      <w:lvlText w:val="%1.%2.%3"/>
      <w:lvlJc w:val="left"/>
      <w:pPr>
        <w:ind w:left="2160" w:hanging="720"/>
      </w:pPr>
      <w:rPr>
        <w:rFonts w:hint="default"/>
        <w:b w:val="0"/>
        <w:bCs w:val="0"/>
      </w:rPr>
    </w:lvl>
    <w:lvl w:ilvl="3">
      <w:start w:val="1"/>
      <w:numFmt w:val="decimal"/>
      <w:lvlText w:val="%1.%2.%3.%4"/>
      <w:lvlJc w:val="left"/>
      <w:pPr>
        <w:ind w:left="3240" w:hanging="1080"/>
      </w:pPr>
      <w:rPr>
        <w:rFonts w:hint="default"/>
      </w:rPr>
    </w:lvl>
    <w:lvl w:ilvl="4">
      <w:start w:val="1"/>
      <w:numFmt w:val="lowerLetter"/>
      <w:lvlText w:val="%5)"/>
      <w:lvlJc w:val="left"/>
      <w:pPr>
        <w:ind w:left="4341"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CAE3221"/>
    <w:multiLevelType w:val="hybridMultilevel"/>
    <w:tmpl w:val="E80808DE"/>
    <w:lvl w:ilvl="0" w:tplc="C2D8691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45CC6938"/>
    <w:multiLevelType w:val="hybridMultilevel"/>
    <w:tmpl w:val="5CBC0A48"/>
    <w:lvl w:ilvl="0" w:tplc="7FB26998">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46004196"/>
    <w:multiLevelType w:val="multilevel"/>
    <w:tmpl w:val="9ED4C9F0"/>
    <w:lvl w:ilvl="0">
      <w:start w:val="1"/>
      <w:numFmt w:val="decimal"/>
      <w:lvlText w:val="%1."/>
      <w:lvlJc w:val="left"/>
      <w:pPr>
        <w:ind w:left="720" w:hanging="360"/>
      </w:pPr>
      <w:rPr>
        <w:rFonts w:hint="default"/>
      </w:rPr>
    </w:lvl>
    <w:lvl w:ilvl="1">
      <w:numFmt w:val="decimal"/>
      <w:isLgl/>
      <w:lvlText w:val="%1.%2"/>
      <w:lvlJc w:val="left"/>
      <w:pPr>
        <w:ind w:left="730" w:hanging="3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E9F5F6A"/>
    <w:multiLevelType w:val="hybridMultilevel"/>
    <w:tmpl w:val="4796C844"/>
    <w:lvl w:ilvl="0" w:tplc="68ECBCD4">
      <w:start w:val="1"/>
      <w:numFmt w:val="bullet"/>
      <w:pStyle w:val="Heading11bullet"/>
      <w:lvlText w:val=""/>
      <w:lvlJc w:val="left"/>
      <w:pPr>
        <w:tabs>
          <w:tab w:val="num" w:pos="1656"/>
        </w:tabs>
        <w:ind w:left="1656" w:hanging="64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FC877AC"/>
    <w:multiLevelType w:val="multilevel"/>
    <w:tmpl w:val="E520AF4E"/>
    <w:lvl w:ilvl="0">
      <w:start w:val="1"/>
      <w:numFmt w:val="decimal"/>
      <w:lvlText w:val="%1.0"/>
      <w:lvlJc w:val="left"/>
      <w:pPr>
        <w:ind w:left="720" w:hanging="720"/>
      </w:pPr>
      <w:rPr>
        <w:rFonts w:hint="default"/>
        <w:b/>
        <w:bCs/>
      </w:rPr>
    </w:lvl>
    <w:lvl w:ilvl="1">
      <w:start w:val="1"/>
      <w:numFmt w:val="none"/>
      <w:lvlText w:val="4.0"/>
      <w:lvlJc w:val="left"/>
      <w:pPr>
        <w:ind w:left="720" w:hanging="720"/>
      </w:pPr>
      <w:rPr>
        <w:rFonts w:hint="default"/>
        <w:b/>
        <w:bCs/>
      </w:rPr>
    </w:lvl>
    <w:lvl w:ilvl="2">
      <w:start w:val="1"/>
      <w:numFmt w:val="decimal"/>
      <w:lvlText w:val="%1.%2.%3"/>
      <w:lvlJc w:val="left"/>
      <w:pPr>
        <w:ind w:left="2160" w:hanging="720"/>
      </w:pPr>
      <w:rPr>
        <w:rFonts w:hint="default"/>
        <w:b w:val="0"/>
        <w:bCs w:val="0"/>
      </w:rPr>
    </w:lvl>
    <w:lvl w:ilvl="3">
      <w:start w:val="1"/>
      <w:numFmt w:val="decimal"/>
      <w:lvlText w:val="%1.%2.%3.%4"/>
      <w:lvlJc w:val="left"/>
      <w:pPr>
        <w:ind w:left="3240" w:hanging="1080"/>
      </w:pPr>
      <w:rPr>
        <w:rFonts w:hint="default"/>
      </w:rPr>
    </w:lvl>
    <w:lvl w:ilvl="4">
      <w:start w:val="1"/>
      <w:numFmt w:val="lowerLetter"/>
      <w:lvlText w:val="%5)"/>
      <w:lvlJc w:val="left"/>
      <w:pPr>
        <w:ind w:left="4341"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520022AE"/>
    <w:multiLevelType w:val="hybridMultilevel"/>
    <w:tmpl w:val="34506374"/>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5C085A48"/>
    <w:multiLevelType w:val="multilevel"/>
    <w:tmpl w:val="99F25DA2"/>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2160" w:hanging="720"/>
      </w:pPr>
      <w:rPr>
        <w:rFonts w:hint="default"/>
        <w:b w:val="0"/>
        <w:bCs w:val="0"/>
      </w:rPr>
    </w:lvl>
    <w:lvl w:ilvl="3">
      <w:start w:val="1"/>
      <w:numFmt w:val="lowerLetter"/>
      <w:lvlText w:val="%4)"/>
      <w:lvlJc w:val="left"/>
      <w:pPr>
        <w:ind w:left="3240" w:hanging="1080"/>
      </w:pPr>
      <w:rPr>
        <w:rFonts w:hint="default"/>
        <w:b w:val="0"/>
        <w:bCs w:val="0"/>
      </w:rPr>
    </w:lvl>
    <w:lvl w:ilvl="4">
      <w:start w:val="1"/>
      <w:numFmt w:val="lowerLetter"/>
      <w:lvlText w:val="%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5FDC4418"/>
    <w:multiLevelType w:val="multilevel"/>
    <w:tmpl w:val="0CC41162"/>
    <w:lvl w:ilvl="0">
      <w:start w:val="1"/>
      <w:numFmt w:val="decimal"/>
      <w:lvlText w:val="%1.0"/>
      <w:lvlJc w:val="left"/>
      <w:pPr>
        <w:ind w:left="720" w:hanging="720"/>
      </w:pPr>
      <w:rPr>
        <w:rFonts w:hint="default"/>
        <w:b/>
        <w:bCs w:val="0"/>
      </w:rPr>
    </w:lvl>
    <w:lvl w:ilvl="1">
      <w:start w:val="1"/>
      <w:numFmt w:val="decimal"/>
      <w:lvlText w:val="%1.%2"/>
      <w:lvlJc w:val="left"/>
      <w:pPr>
        <w:ind w:left="862" w:hanging="862"/>
      </w:pPr>
      <w:rPr>
        <w:rFonts w:hint="default"/>
        <w:b w:val="0"/>
        <w:i w:val="0"/>
        <w:iCs w:val="0"/>
      </w:rPr>
    </w:lvl>
    <w:lvl w:ilvl="2">
      <w:start w:val="1"/>
      <w:numFmt w:val="decimal"/>
      <w:lvlText w:val="%1.%2.%3"/>
      <w:lvlJc w:val="left"/>
      <w:pPr>
        <w:tabs>
          <w:tab w:val="num" w:pos="2268"/>
        </w:tabs>
        <w:ind w:left="1440" w:hanging="720"/>
      </w:pPr>
      <w:rPr>
        <w:rFonts w:hint="default"/>
        <w:b w:val="0"/>
      </w:rPr>
    </w:lvl>
    <w:lvl w:ilvl="3">
      <w:start w:val="1"/>
      <w:numFmt w:val="lowerLetter"/>
      <w:lvlText w:val="%4)"/>
      <w:lvlJc w:val="left"/>
      <w:pPr>
        <w:ind w:left="2160" w:hanging="720"/>
      </w:pPr>
      <w:rPr>
        <w:rFonts w:hint="default"/>
        <w:b w:val="0"/>
      </w:rPr>
    </w:lvl>
    <w:lvl w:ilvl="4">
      <w:start w:val="1"/>
      <w:numFmt w:val="lowerRoman"/>
      <w:lvlText w:val="%5)"/>
      <w:lvlJc w:val="left"/>
      <w:pPr>
        <w:ind w:left="288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63B318D6"/>
    <w:multiLevelType w:val="multilevel"/>
    <w:tmpl w:val="0C880ECA"/>
    <w:lvl w:ilvl="0">
      <w:start w:val="1"/>
      <w:numFmt w:val="decimal"/>
      <w:lvlText w:val="%1.0"/>
      <w:lvlJc w:val="left"/>
      <w:pPr>
        <w:ind w:left="720" w:hanging="720"/>
      </w:pPr>
      <w:rPr>
        <w:rFonts w:hint="default"/>
        <w:b/>
        <w:bCs/>
      </w:rPr>
    </w:lvl>
    <w:lvl w:ilvl="1">
      <w:start w:val="1"/>
      <w:numFmt w:val="decimal"/>
      <w:lvlText w:val="%1.%2"/>
      <w:lvlJc w:val="left"/>
      <w:pPr>
        <w:ind w:left="720" w:hanging="720"/>
      </w:pPr>
      <w:rPr>
        <w:rFonts w:hint="default"/>
        <w:b w:val="0"/>
        <w:bCs w:val="0"/>
      </w:rPr>
    </w:lvl>
    <w:lvl w:ilvl="2">
      <w:start w:val="1"/>
      <w:numFmt w:val="decimal"/>
      <w:lvlText w:val="%1.%2.%3"/>
      <w:lvlJc w:val="left"/>
      <w:pPr>
        <w:ind w:left="2160" w:hanging="720"/>
      </w:pPr>
      <w:rPr>
        <w:rFonts w:hint="default"/>
        <w:b w:val="0"/>
        <w:bCs w:val="0"/>
      </w:rPr>
    </w:lvl>
    <w:lvl w:ilvl="3">
      <w:start w:val="1"/>
      <w:numFmt w:val="lowerLetter"/>
      <w:lvlText w:val="%4)"/>
      <w:lvlJc w:val="left"/>
      <w:pPr>
        <w:ind w:left="3240" w:hanging="1080"/>
      </w:pPr>
      <w:rPr>
        <w:rFonts w:hint="default"/>
        <w:b w:val="0"/>
        <w:bCs w:val="0"/>
      </w:rPr>
    </w:lvl>
    <w:lvl w:ilvl="4">
      <w:start w:val="1"/>
      <w:numFmt w:val="lowerLetter"/>
      <w:lvlText w:val="%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64281068"/>
    <w:multiLevelType w:val="multilevel"/>
    <w:tmpl w:val="707825E2"/>
    <w:lvl w:ilvl="0">
      <w:start w:val="1"/>
      <w:numFmt w:val="decimal"/>
      <w:lvlText w:val="%1.0"/>
      <w:lvlJc w:val="left"/>
      <w:pPr>
        <w:ind w:left="720" w:hanging="720"/>
      </w:pPr>
      <w:rPr>
        <w:rFonts w:hint="default"/>
      </w:rPr>
    </w:lvl>
    <w:lvl w:ilvl="1">
      <w:start w:val="1"/>
      <w:numFmt w:val="decimal"/>
      <w:lvlText w:val="%1.%2"/>
      <w:lvlJc w:val="left"/>
      <w:pPr>
        <w:ind w:left="720" w:hanging="720"/>
      </w:pPr>
      <w:rPr>
        <w:rFonts w:ascii="Arial" w:hAnsi="Arial" w:cs="Arial" w:hint="default"/>
        <w:color w:val="000000" w:themeColor="text1"/>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65B11204"/>
    <w:multiLevelType w:val="multilevel"/>
    <w:tmpl w:val="482E7322"/>
    <w:lvl w:ilvl="0">
      <w:start w:val="7"/>
      <w:numFmt w:val="decimal"/>
      <w:lvlText w:val="%1.0"/>
      <w:lvlJc w:val="left"/>
      <w:pPr>
        <w:ind w:left="720" w:hanging="720"/>
      </w:pPr>
      <w:rPr>
        <w:rFonts w:hint="default"/>
        <w:b/>
        <w:bCs/>
      </w:rPr>
    </w:lvl>
    <w:lvl w:ilvl="1">
      <w:start w:val="1"/>
      <w:numFmt w:val="decimal"/>
      <w:lvlText w:val="%1.%2"/>
      <w:lvlJc w:val="left"/>
      <w:pPr>
        <w:ind w:left="720" w:hanging="720"/>
      </w:pPr>
      <w:rPr>
        <w:rFonts w:hint="default"/>
        <w:b w:val="0"/>
        <w:bCs w:val="0"/>
      </w:rPr>
    </w:lvl>
    <w:lvl w:ilvl="2">
      <w:start w:val="1"/>
      <w:numFmt w:val="decimal"/>
      <w:lvlText w:val="%1.%2.%3"/>
      <w:lvlJc w:val="left"/>
      <w:pPr>
        <w:ind w:left="2160" w:hanging="720"/>
      </w:pPr>
      <w:rPr>
        <w:rFonts w:hint="default"/>
        <w:b w:val="0"/>
        <w:bCs w:val="0"/>
      </w:rPr>
    </w:lvl>
    <w:lvl w:ilvl="3">
      <w:start w:val="1"/>
      <w:numFmt w:val="lowerLetter"/>
      <w:lvlText w:val="%4)"/>
      <w:lvlJc w:val="left"/>
      <w:pPr>
        <w:ind w:left="3240" w:hanging="1080"/>
      </w:pPr>
      <w:rPr>
        <w:rFonts w:hint="default"/>
        <w:b w:val="0"/>
        <w:bCs w:val="0"/>
      </w:rPr>
    </w:lvl>
    <w:lvl w:ilvl="4">
      <w:start w:val="1"/>
      <w:numFmt w:val="lowerLetter"/>
      <w:lvlText w:val="%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68C16FDC"/>
    <w:multiLevelType w:val="hybridMultilevel"/>
    <w:tmpl w:val="A89E54E0"/>
    <w:lvl w:ilvl="0" w:tplc="CB6446B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69274EE0"/>
    <w:multiLevelType w:val="multilevel"/>
    <w:tmpl w:val="12F0D90C"/>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2160" w:hanging="720"/>
      </w:pPr>
      <w:rPr>
        <w:rFonts w:hint="default"/>
        <w:b w:val="0"/>
        <w:bCs w:val="0"/>
      </w:rPr>
    </w:lvl>
    <w:lvl w:ilvl="3">
      <w:start w:val="1"/>
      <w:numFmt w:val="lowerLetter"/>
      <w:lvlText w:val="%4)"/>
      <w:lvlJc w:val="left"/>
      <w:pPr>
        <w:ind w:left="3240" w:hanging="1080"/>
      </w:pPr>
      <w:rPr>
        <w:rFonts w:hint="default"/>
        <w:b w:val="0"/>
        <w:bCs w:val="0"/>
      </w:rPr>
    </w:lvl>
    <w:lvl w:ilvl="4">
      <w:start w:val="1"/>
      <w:numFmt w:val="lowerLetter"/>
      <w:lvlText w:val="%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6976226E"/>
    <w:multiLevelType w:val="multilevel"/>
    <w:tmpl w:val="BFDCF552"/>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b w:val="0"/>
        <w:i w:val="0"/>
        <w:iCs w:val="0"/>
      </w:rPr>
    </w:lvl>
    <w:lvl w:ilvl="2">
      <w:start w:val="1"/>
      <w:numFmt w:val="decimal"/>
      <w:lvlText w:val="%1.%2.%3"/>
      <w:lvlJc w:val="left"/>
      <w:pPr>
        <w:tabs>
          <w:tab w:val="num" w:pos="2268"/>
        </w:tabs>
        <w:ind w:left="1440" w:hanging="720"/>
      </w:pPr>
      <w:rPr>
        <w:rFonts w:hint="default"/>
        <w:b w:val="0"/>
      </w:rPr>
    </w:lvl>
    <w:lvl w:ilvl="3">
      <w:start w:val="1"/>
      <w:numFmt w:val="lowerLetter"/>
      <w:lvlText w:val="%4)"/>
      <w:lvlJc w:val="left"/>
      <w:pPr>
        <w:ind w:left="2160" w:hanging="720"/>
      </w:pPr>
      <w:rPr>
        <w:rFonts w:hint="default"/>
        <w:b w:val="0"/>
      </w:rPr>
    </w:lvl>
    <w:lvl w:ilvl="4">
      <w:start w:val="1"/>
      <w:numFmt w:val="lowerRoman"/>
      <w:lvlText w:val="%5)"/>
      <w:lvlJc w:val="left"/>
      <w:pPr>
        <w:ind w:left="288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7" w15:restartNumberingAfterBreak="0">
    <w:nsid w:val="6CEF5DA0"/>
    <w:multiLevelType w:val="hybridMultilevel"/>
    <w:tmpl w:val="BC6ADE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E9069CC"/>
    <w:multiLevelType w:val="hybridMultilevel"/>
    <w:tmpl w:val="BC6ADE8C"/>
    <w:lvl w:ilvl="0" w:tplc="520ADFD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6EF50E38"/>
    <w:multiLevelType w:val="multilevel"/>
    <w:tmpl w:val="12F0D90C"/>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2160" w:hanging="720"/>
      </w:pPr>
      <w:rPr>
        <w:rFonts w:hint="default"/>
        <w:b w:val="0"/>
        <w:bCs w:val="0"/>
      </w:rPr>
    </w:lvl>
    <w:lvl w:ilvl="3">
      <w:start w:val="1"/>
      <w:numFmt w:val="lowerLetter"/>
      <w:lvlText w:val="%4)"/>
      <w:lvlJc w:val="left"/>
      <w:pPr>
        <w:ind w:left="3240" w:hanging="1080"/>
      </w:pPr>
      <w:rPr>
        <w:rFonts w:hint="default"/>
        <w:b w:val="0"/>
        <w:bCs w:val="0"/>
      </w:rPr>
    </w:lvl>
    <w:lvl w:ilvl="4">
      <w:start w:val="1"/>
      <w:numFmt w:val="lowerLetter"/>
      <w:lvlText w:val="%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70913B73"/>
    <w:multiLevelType w:val="multilevel"/>
    <w:tmpl w:val="66589FF8"/>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2160" w:hanging="720"/>
      </w:pPr>
      <w:rPr>
        <w:rFonts w:hint="default"/>
        <w:b w:val="0"/>
        <w:bCs w:val="0"/>
      </w:rPr>
    </w:lvl>
    <w:lvl w:ilvl="3">
      <w:start w:val="1"/>
      <w:numFmt w:val="decimal"/>
      <w:lvlText w:val="%1.%2.%3.%4"/>
      <w:lvlJc w:val="left"/>
      <w:pPr>
        <w:ind w:left="3240" w:hanging="1080"/>
      </w:pPr>
      <w:rPr>
        <w:rFonts w:hint="default"/>
      </w:rPr>
    </w:lvl>
    <w:lvl w:ilvl="4">
      <w:start w:val="1"/>
      <w:numFmt w:val="lowerLetter"/>
      <w:lvlText w:val="%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74FD5715"/>
    <w:multiLevelType w:val="multilevel"/>
    <w:tmpl w:val="BFDCF552"/>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b w:val="0"/>
        <w:i w:val="0"/>
        <w:iCs w:val="0"/>
      </w:rPr>
    </w:lvl>
    <w:lvl w:ilvl="2">
      <w:start w:val="1"/>
      <w:numFmt w:val="decimal"/>
      <w:lvlText w:val="%1.%2.%3"/>
      <w:lvlJc w:val="left"/>
      <w:pPr>
        <w:tabs>
          <w:tab w:val="num" w:pos="2268"/>
        </w:tabs>
        <w:ind w:left="1440" w:hanging="720"/>
      </w:pPr>
      <w:rPr>
        <w:rFonts w:hint="default"/>
        <w:b w:val="0"/>
      </w:rPr>
    </w:lvl>
    <w:lvl w:ilvl="3">
      <w:start w:val="1"/>
      <w:numFmt w:val="lowerLetter"/>
      <w:lvlText w:val="%4)"/>
      <w:lvlJc w:val="left"/>
      <w:pPr>
        <w:ind w:left="2160" w:hanging="720"/>
      </w:pPr>
      <w:rPr>
        <w:rFonts w:hint="default"/>
        <w:b w:val="0"/>
      </w:rPr>
    </w:lvl>
    <w:lvl w:ilvl="4">
      <w:start w:val="1"/>
      <w:numFmt w:val="lowerRoman"/>
      <w:lvlText w:val="%5)"/>
      <w:lvlJc w:val="left"/>
      <w:pPr>
        <w:ind w:left="288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2" w15:restartNumberingAfterBreak="0">
    <w:nsid w:val="752D079A"/>
    <w:multiLevelType w:val="hybridMultilevel"/>
    <w:tmpl w:val="EC9CB11E"/>
    <w:lvl w:ilvl="0" w:tplc="90628384">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591543863">
    <w:abstractNumId w:val="9"/>
  </w:num>
  <w:num w:numId="2" w16cid:durableId="1807353883">
    <w:abstractNumId w:val="8"/>
  </w:num>
  <w:num w:numId="3" w16cid:durableId="847403715">
    <w:abstractNumId w:val="16"/>
  </w:num>
  <w:num w:numId="4" w16cid:durableId="316886418">
    <w:abstractNumId w:val="2"/>
  </w:num>
  <w:num w:numId="5" w16cid:durableId="2118402592">
    <w:abstractNumId w:val="31"/>
  </w:num>
  <w:num w:numId="6" w16cid:durableId="1312753831">
    <w:abstractNumId w:val="3"/>
  </w:num>
  <w:num w:numId="7" w16cid:durableId="370224714">
    <w:abstractNumId w:val="22"/>
  </w:num>
  <w:num w:numId="8" w16cid:durableId="1185511815">
    <w:abstractNumId w:val="30"/>
  </w:num>
  <w:num w:numId="9" w16cid:durableId="100535056">
    <w:abstractNumId w:val="5"/>
  </w:num>
  <w:num w:numId="10" w16cid:durableId="2088108582">
    <w:abstractNumId w:val="29"/>
  </w:num>
  <w:num w:numId="11" w16cid:durableId="1350519659">
    <w:abstractNumId w:val="23"/>
  </w:num>
  <w:num w:numId="12" w16cid:durableId="1871187591">
    <w:abstractNumId w:val="4"/>
  </w:num>
  <w:num w:numId="13" w16cid:durableId="229310614">
    <w:abstractNumId w:val="25"/>
  </w:num>
  <w:num w:numId="14" w16cid:durableId="1040667237">
    <w:abstractNumId w:val="21"/>
  </w:num>
  <w:num w:numId="15" w16cid:durableId="42288659">
    <w:abstractNumId w:val="18"/>
  </w:num>
  <w:num w:numId="16" w16cid:durableId="1037044814">
    <w:abstractNumId w:val="10"/>
  </w:num>
  <w:num w:numId="17" w16cid:durableId="1657487367">
    <w:abstractNumId w:val="1"/>
  </w:num>
  <w:num w:numId="18" w16cid:durableId="1408965835">
    <w:abstractNumId w:val="13"/>
  </w:num>
  <w:num w:numId="19" w16cid:durableId="418991004">
    <w:abstractNumId w:val="24"/>
  </w:num>
  <w:num w:numId="20" w16cid:durableId="1055276881">
    <w:abstractNumId w:val="6"/>
  </w:num>
  <w:num w:numId="21" w16cid:durableId="659305856">
    <w:abstractNumId w:val="7"/>
  </w:num>
  <w:num w:numId="22" w16cid:durableId="1500074970">
    <w:abstractNumId w:val="15"/>
  </w:num>
  <w:num w:numId="23" w16cid:durableId="82726905">
    <w:abstractNumId w:val="32"/>
  </w:num>
  <w:num w:numId="24" w16cid:durableId="1364137506">
    <w:abstractNumId w:val="14"/>
  </w:num>
  <w:num w:numId="25" w16cid:durableId="1232958849">
    <w:abstractNumId w:val="28"/>
  </w:num>
  <w:num w:numId="26" w16cid:durableId="352148421">
    <w:abstractNumId w:val="26"/>
  </w:num>
  <w:num w:numId="27" w16cid:durableId="18774684">
    <w:abstractNumId w:val="27"/>
  </w:num>
  <w:num w:numId="28" w16cid:durableId="1169835204">
    <w:abstractNumId w:val="19"/>
  </w:num>
  <w:num w:numId="29" w16cid:durableId="1964917999">
    <w:abstractNumId w:val="12"/>
  </w:num>
  <w:num w:numId="30" w16cid:durableId="324364887">
    <w:abstractNumId w:val="17"/>
  </w:num>
  <w:num w:numId="31" w16cid:durableId="679312291">
    <w:abstractNumId w:val="20"/>
  </w:num>
  <w:num w:numId="32" w16cid:durableId="472064415">
    <w:abstractNumId w:val="0"/>
  </w:num>
  <w:num w:numId="33" w16cid:durableId="1681927578">
    <w:abstractNumId w:val="1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hdrShapeDefaults>
    <o:shapedefaults v:ext="edit" spidmax="137217"/>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3631D6"/>
    <w:rsid w:val="00002A5A"/>
    <w:rsid w:val="000031C7"/>
    <w:rsid w:val="00003751"/>
    <w:rsid w:val="000106AA"/>
    <w:rsid w:val="00010D6C"/>
    <w:rsid w:val="00010DD5"/>
    <w:rsid w:val="00016289"/>
    <w:rsid w:val="00021365"/>
    <w:rsid w:val="00023238"/>
    <w:rsid w:val="00025E0D"/>
    <w:rsid w:val="00027E1F"/>
    <w:rsid w:val="0003190F"/>
    <w:rsid w:val="00036321"/>
    <w:rsid w:val="00047F28"/>
    <w:rsid w:val="000540AD"/>
    <w:rsid w:val="00055588"/>
    <w:rsid w:val="000573AC"/>
    <w:rsid w:val="00067FA7"/>
    <w:rsid w:val="0007098D"/>
    <w:rsid w:val="00071F06"/>
    <w:rsid w:val="00077799"/>
    <w:rsid w:val="00083615"/>
    <w:rsid w:val="00084D7F"/>
    <w:rsid w:val="000903B2"/>
    <w:rsid w:val="0009192C"/>
    <w:rsid w:val="00093644"/>
    <w:rsid w:val="000963FD"/>
    <w:rsid w:val="000A431B"/>
    <w:rsid w:val="000A5454"/>
    <w:rsid w:val="000B1362"/>
    <w:rsid w:val="000C1C43"/>
    <w:rsid w:val="000C565D"/>
    <w:rsid w:val="000C6343"/>
    <w:rsid w:val="000C7FA0"/>
    <w:rsid w:val="000E129D"/>
    <w:rsid w:val="000F4556"/>
    <w:rsid w:val="000F5484"/>
    <w:rsid w:val="00110DDA"/>
    <w:rsid w:val="00114926"/>
    <w:rsid w:val="001231C3"/>
    <w:rsid w:val="001239FD"/>
    <w:rsid w:val="001353C4"/>
    <w:rsid w:val="00136500"/>
    <w:rsid w:val="00136CBC"/>
    <w:rsid w:val="00160234"/>
    <w:rsid w:val="00161567"/>
    <w:rsid w:val="00165CFB"/>
    <w:rsid w:val="0017139F"/>
    <w:rsid w:val="0018115D"/>
    <w:rsid w:val="00183741"/>
    <w:rsid w:val="00183980"/>
    <w:rsid w:val="0018444B"/>
    <w:rsid w:val="00186440"/>
    <w:rsid w:val="00187060"/>
    <w:rsid w:val="00192DE7"/>
    <w:rsid w:val="00195E16"/>
    <w:rsid w:val="001A6AE0"/>
    <w:rsid w:val="001B5397"/>
    <w:rsid w:val="001B69C3"/>
    <w:rsid w:val="001B77EC"/>
    <w:rsid w:val="001C048A"/>
    <w:rsid w:val="001C229E"/>
    <w:rsid w:val="001C50B7"/>
    <w:rsid w:val="001C5E8B"/>
    <w:rsid w:val="001C6AD9"/>
    <w:rsid w:val="001C706B"/>
    <w:rsid w:val="001D35FB"/>
    <w:rsid w:val="001D4EBA"/>
    <w:rsid w:val="001D5330"/>
    <w:rsid w:val="001D53B4"/>
    <w:rsid w:val="001D555D"/>
    <w:rsid w:val="001D5D70"/>
    <w:rsid w:val="001F2A61"/>
    <w:rsid w:val="001F2B32"/>
    <w:rsid w:val="0020064A"/>
    <w:rsid w:val="0020287B"/>
    <w:rsid w:val="00213F1E"/>
    <w:rsid w:val="00214358"/>
    <w:rsid w:val="00222CF8"/>
    <w:rsid w:val="002254B3"/>
    <w:rsid w:val="0022755E"/>
    <w:rsid w:val="00230103"/>
    <w:rsid w:val="00234BC4"/>
    <w:rsid w:val="002379A1"/>
    <w:rsid w:val="0024195F"/>
    <w:rsid w:val="00245B70"/>
    <w:rsid w:val="00256119"/>
    <w:rsid w:val="00256B20"/>
    <w:rsid w:val="00256DA4"/>
    <w:rsid w:val="00256EC6"/>
    <w:rsid w:val="00265A48"/>
    <w:rsid w:val="002664D9"/>
    <w:rsid w:val="002668D7"/>
    <w:rsid w:val="00281686"/>
    <w:rsid w:val="0028216C"/>
    <w:rsid w:val="00282D54"/>
    <w:rsid w:val="002928D7"/>
    <w:rsid w:val="00292B76"/>
    <w:rsid w:val="00292E78"/>
    <w:rsid w:val="002946E4"/>
    <w:rsid w:val="00295F69"/>
    <w:rsid w:val="002A5B17"/>
    <w:rsid w:val="002B0FEA"/>
    <w:rsid w:val="002B7DE9"/>
    <w:rsid w:val="002C4FB7"/>
    <w:rsid w:val="002C612C"/>
    <w:rsid w:val="002D4003"/>
    <w:rsid w:val="002D4D4B"/>
    <w:rsid w:val="002D6B6F"/>
    <w:rsid w:val="002E189B"/>
    <w:rsid w:val="002E2514"/>
    <w:rsid w:val="002E3475"/>
    <w:rsid w:val="002E374A"/>
    <w:rsid w:val="002F1BA4"/>
    <w:rsid w:val="002F1CA8"/>
    <w:rsid w:val="002F2A7E"/>
    <w:rsid w:val="002F510D"/>
    <w:rsid w:val="0030066F"/>
    <w:rsid w:val="00301918"/>
    <w:rsid w:val="00307A6D"/>
    <w:rsid w:val="00311292"/>
    <w:rsid w:val="0031284D"/>
    <w:rsid w:val="0031384C"/>
    <w:rsid w:val="00313C75"/>
    <w:rsid w:val="00315837"/>
    <w:rsid w:val="003218FB"/>
    <w:rsid w:val="00324F23"/>
    <w:rsid w:val="00324FE0"/>
    <w:rsid w:val="0032503E"/>
    <w:rsid w:val="00325CAF"/>
    <w:rsid w:val="00326E9C"/>
    <w:rsid w:val="00330D0E"/>
    <w:rsid w:val="00332B16"/>
    <w:rsid w:val="00337CFD"/>
    <w:rsid w:val="00337DC5"/>
    <w:rsid w:val="00344639"/>
    <w:rsid w:val="00344AE5"/>
    <w:rsid w:val="003514B5"/>
    <w:rsid w:val="003520A0"/>
    <w:rsid w:val="00354D2F"/>
    <w:rsid w:val="003631D6"/>
    <w:rsid w:val="00367B90"/>
    <w:rsid w:val="00374C03"/>
    <w:rsid w:val="003776A0"/>
    <w:rsid w:val="00380921"/>
    <w:rsid w:val="003817C0"/>
    <w:rsid w:val="003852E8"/>
    <w:rsid w:val="00385AFE"/>
    <w:rsid w:val="003A4987"/>
    <w:rsid w:val="003B0B46"/>
    <w:rsid w:val="003B6574"/>
    <w:rsid w:val="003C3D97"/>
    <w:rsid w:val="003C6D52"/>
    <w:rsid w:val="003C7106"/>
    <w:rsid w:val="003D092C"/>
    <w:rsid w:val="003D1116"/>
    <w:rsid w:val="003D1EFA"/>
    <w:rsid w:val="003D25DB"/>
    <w:rsid w:val="003E0614"/>
    <w:rsid w:val="003E0762"/>
    <w:rsid w:val="003E20D1"/>
    <w:rsid w:val="003E444E"/>
    <w:rsid w:val="003E7AC7"/>
    <w:rsid w:val="003F1002"/>
    <w:rsid w:val="003F3931"/>
    <w:rsid w:val="003F5183"/>
    <w:rsid w:val="003F6499"/>
    <w:rsid w:val="003F65E8"/>
    <w:rsid w:val="00413DAE"/>
    <w:rsid w:val="00423028"/>
    <w:rsid w:val="00424B99"/>
    <w:rsid w:val="00432354"/>
    <w:rsid w:val="00434657"/>
    <w:rsid w:val="00441F92"/>
    <w:rsid w:val="004445D8"/>
    <w:rsid w:val="004459CE"/>
    <w:rsid w:val="00446BF6"/>
    <w:rsid w:val="00450735"/>
    <w:rsid w:val="0045216B"/>
    <w:rsid w:val="004526E3"/>
    <w:rsid w:val="00452991"/>
    <w:rsid w:val="004553F5"/>
    <w:rsid w:val="00460C5D"/>
    <w:rsid w:val="00463701"/>
    <w:rsid w:val="00463D7E"/>
    <w:rsid w:val="00480D23"/>
    <w:rsid w:val="00481895"/>
    <w:rsid w:val="00481EF1"/>
    <w:rsid w:val="00486122"/>
    <w:rsid w:val="004960B7"/>
    <w:rsid w:val="00496CAF"/>
    <w:rsid w:val="00496D46"/>
    <w:rsid w:val="004A068A"/>
    <w:rsid w:val="004A11B6"/>
    <w:rsid w:val="004A6133"/>
    <w:rsid w:val="004B110A"/>
    <w:rsid w:val="004B23AC"/>
    <w:rsid w:val="004B2519"/>
    <w:rsid w:val="004B34B5"/>
    <w:rsid w:val="004B6ABA"/>
    <w:rsid w:val="004C3781"/>
    <w:rsid w:val="004D61A9"/>
    <w:rsid w:val="004E06F6"/>
    <w:rsid w:val="004E0BB8"/>
    <w:rsid w:val="004E2F85"/>
    <w:rsid w:val="004E4BCE"/>
    <w:rsid w:val="004F7608"/>
    <w:rsid w:val="00505526"/>
    <w:rsid w:val="00511A58"/>
    <w:rsid w:val="005143E4"/>
    <w:rsid w:val="00516A07"/>
    <w:rsid w:val="00520651"/>
    <w:rsid w:val="0052074A"/>
    <w:rsid w:val="0052320A"/>
    <w:rsid w:val="00524CE9"/>
    <w:rsid w:val="005312B1"/>
    <w:rsid w:val="00531E17"/>
    <w:rsid w:val="005370A6"/>
    <w:rsid w:val="00544889"/>
    <w:rsid w:val="00555885"/>
    <w:rsid w:val="00557B79"/>
    <w:rsid w:val="00561CE9"/>
    <w:rsid w:val="005625E7"/>
    <w:rsid w:val="005704E4"/>
    <w:rsid w:val="005712E0"/>
    <w:rsid w:val="00571F9F"/>
    <w:rsid w:val="00575AF6"/>
    <w:rsid w:val="00577475"/>
    <w:rsid w:val="00584052"/>
    <w:rsid w:val="00586AFB"/>
    <w:rsid w:val="00587891"/>
    <w:rsid w:val="00587AE6"/>
    <w:rsid w:val="00587CB0"/>
    <w:rsid w:val="00590671"/>
    <w:rsid w:val="00590B2D"/>
    <w:rsid w:val="00595F56"/>
    <w:rsid w:val="00597175"/>
    <w:rsid w:val="005A1A3C"/>
    <w:rsid w:val="005A1EB8"/>
    <w:rsid w:val="005B0720"/>
    <w:rsid w:val="005B76B5"/>
    <w:rsid w:val="005C112A"/>
    <w:rsid w:val="005C122E"/>
    <w:rsid w:val="005C56DA"/>
    <w:rsid w:val="005D42A8"/>
    <w:rsid w:val="005D4A6A"/>
    <w:rsid w:val="005E06D5"/>
    <w:rsid w:val="005E11E6"/>
    <w:rsid w:val="005E4042"/>
    <w:rsid w:val="005E562E"/>
    <w:rsid w:val="005F2A68"/>
    <w:rsid w:val="005F2FEF"/>
    <w:rsid w:val="005F34A9"/>
    <w:rsid w:val="005F3FD8"/>
    <w:rsid w:val="005F4192"/>
    <w:rsid w:val="005F4BE0"/>
    <w:rsid w:val="005F7EF7"/>
    <w:rsid w:val="0060084F"/>
    <w:rsid w:val="00604F1B"/>
    <w:rsid w:val="00605B22"/>
    <w:rsid w:val="00606DD9"/>
    <w:rsid w:val="006125FB"/>
    <w:rsid w:val="00612FDC"/>
    <w:rsid w:val="006134AD"/>
    <w:rsid w:val="006150E2"/>
    <w:rsid w:val="00616D16"/>
    <w:rsid w:val="006259E1"/>
    <w:rsid w:val="00630912"/>
    <w:rsid w:val="00640316"/>
    <w:rsid w:val="0064286C"/>
    <w:rsid w:val="00646A15"/>
    <w:rsid w:val="00650445"/>
    <w:rsid w:val="0065146B"/>
    <w:rsid w:val="00651649"/>
    <w:rsid w:val="006579E0"/>
    <w:rsid w:val="006604EC"/>
    <w:rsid w:val="00667A70"/>
    <w:rsid w:val="00676598"/>
    <w:rsid w:val="00681DD9"/>
    <w:rsid w:val="0068507F"/>
    <w:rsid w:val="00686193"/>
    <w:rsid w:val="0069259F"/>
    <w:rsid w:val="00693195"/>
    <w:rsid w:val="00695A10"/>
    <w:rsid w:val="006A3307"/>
    <w:rsid w:val="006A3EB5"/>
    <w:rsid w:val="006A7037"/>
    <w:rsid w:val="006A727C"/>
    <w:rsid w:val="006B1E68"/>
    <w:rsid w:val="006B3102"/>
    <w:rsid w:val="006C1329"/>
    <w:rsid w:val="006D0F22"/>
    <w:rsid w:val="006D19A5"/>
    <w:rsid w:val="006D3694"/>
    <w:rsid w:val="006D4130"/>
    <w:rsid w:val="006E032D"/>
    <w:rsid w:val="006E0444"/>
    <w:rsid w:val="006E0D29"/>
    <w:rsid w:val="00700B3F"/>
    <w:rsid w:val="00701628"/>
    <w:rsid w:val="00705691"/>
    <w:rsid w:val="00707D70"/>
    <w:rsid w:val="0071097D"/>
    <w:rsid w:val="00715A87"/>
    <w:rsid w:val="00717837"/>
    <w:rsid w:val="0071788D"/>
    <w:rsid w:val="00733FDB"/>
    <w:rsid w:val="00734214"/>
    <w:rsid w:val="00737457"/>
    <w:rsid w:val="007418E3"/>
    <w:rsid w:val="00743335"/>
    <w:rsid w:val="00746250"/>
    <w:rsid w:val="007474F4"/>
    <w:rsid w:val="00751B8C"/>
    <w:rsid w:val="00753895"/>
    <w:rsid w:val="00756966"/>
    <w:rsid w:val="007651FF"/>
    <w:rsid w:val="0076798F"/>
    <w:rsid w:val="00775A14"/>
    <w:rsid w:val="00780D26"/>
    <w:rsid w:val="00784872"/>
    <w:rsid w:val="007849DF"/>
    <w:rsid w:val="00786DEB"/>
    <w:rsid w:val="0079583E"/>
    <w:rsid w:val="007A4F5A"/>
    <w:rsid w:val="007B1250"/>
    <w:rsid w:val="007B342D"/>
    <w:rsid w:val="007B34AF"/>
    <w:rsid w:val="007B7048"/>
    <w:rsid w:val="007C1A84"/>
    <w:rsid w:val="007C2120"/>
    <w:rsid w:val="007E3346"/>
    <w:rsid w:val="007E4805"/>
    <w:rsid w:val="007F1CFD"/>
    <w:rsid w:val="007F7477"/>
    <w:rsid w:val="007F7F11"/>
    <w:rsid w:val="008002EB"/>
    <w:rsid w:val="008031A7"/>
    <w:rsid w:val="008062C0"/>
    <w:rsid w:val="0080661B"/>
    <w:rsid w:val="00807FB8"/>
    <w:rsid w:val="00813C5F"/>
    <w:rsid w:val="0081622D"/>
    <w:rsid w:val="00820C78"/>
    <w:rsid w:val="00822CFE"/>
    <w:rsid w:val="00823590"/>
    <w:rsid w:val="00823F5F"/>
    <w:rsid w:val="00824716"/>
    <w:rsid w:val="0082631C"/>
    <w:rsid w:val="00831670"/>
    <w:rsid w:val="00836C74"/>
    <w:rsid w:val="00836F7D"/>
    <w:rsid w:val="00840094"/>
    <w:rsid w:val="008405A2"/>
    <w:rsid w:val="0084286F"/>
    <w:rsid w:val="00842BC1"/>
    <w:rsid w:val="00843869"/>
    <w:rsid w:val="00844170"/>
    <w:rsid w:val="00844F11"/>
    <w:rsid w:val="00845D0C"/>
    <w:rsid w:val="008462C5"/>
    <w:rsid w:val="0084765C"/>
    <w:rsid w:val="00851430"/>
    <w:rsid w:val="00851B63"/>
    <w:rsid w:val="0085577B"/>
    <w:rsid w:val="00856C31"/>
    <w:rsid w:val="00860F15"/>
    <w:rsid w:val="00864E9A"/>
    <w:rsid w:val="00866972"/>
    <w:rsid w:val="0087058E"/>
    <w:rsid w:val="00872897"/>
    <w:rsid w:val="008742FF"/>
    <w:rsid w:val="00874E7C"/>
    <w:rsid w:val="008771CE"/>
    <w:rsid w:val="00885911"/>
    <w:rsid w:val="0088767F"/>
    <w:rsid w:val="0088777A"/>
    <w:rsid w:val="00887A7D"/>
    <w:rsid w:val="00890510"/>
    <w:rsid w:val="0089690A"/>
    <w:rsid w:val="008A3EF6"/>
    <w:rsid w:val="008B01F6"/>
    <w:rsid w:val="008B3078"/>
    <w:rsid w:val="008B4A3E"/>
    <w:rsid w:val="008B7C33"/>
    <w:rsid w:val="008C447D"/>
    <w:rsid w:val="008D0E67"/>
    <w:rsid w:val="008D2BB4"/>
    <w:rsid w:val="008D3E3B"/>
    <w:rsid w:val="008D5BA3"/>
    <w:rsid w:val="008F4027"/>
    <w:rsid w:val="008F5C3C"/>
    <w:rsid w:val="008F73CB"/>
    <w:rsid w:val="009000CA"/>
    <w:rsid w:val="00903D8A"/>
    <w:rsid w:val="009055AB"/>
    <w:rsid w:val="0090594C"/>
    <w:rsid w:val="00906E78"/>
    <w:rsid w:val="00907E2C"/>
    <w:rsid w:val="00910234"/>
    <w:rsid w:val="009176C8"/>
    <w:rsid w:val="0092149D"/>
    <w:rsid w:val="00924DAD"/>
    <w:rsid w:val="00925D01"/>
    <w:rsid w:val="00926ACC"/>
    <w:rsid w:val="009312C9"/>
    <w:rsid w:val="00934176"/>
    <w:rsid w:val="0093713E"/>
    <w:rsid w:val="00937D24"/>
    <w:rsid w:val="00942198"/>
    <w:rsid w:val="00944C90"/>
    <w:rsid w:val="00946435"/>
    <w:rsid w:val="009464A5"/>
    <w:rsid w:val="0094708A"/>
    <w:rsid w:val="00955348"/>
    <w:rsid w:val="00955ECB"/>
    <w:rsid w:val="00955FD7"/>
    <w:rsid w:val="0095691A"/>
    <w:rsid w:val="009618FB"/>
    <w:rsid w:val="00963F3C"/>
    <w:rsid w:val="00964098"/>
    <w:rsid w:val="00965D6E"/>
    <w:rsid w:val="0097521B"/>
    <w:rsid w:val="00975514"/>
    <w:rsid w:val="00977B3A"/>
    <w:rsid w:val="0098007E"/>
    <w:rsid w:val="00980F01"/>
    <w:rsid w:val="00987FAE"/>
    <w:rsid w:val="00991A04"/>
    <w:rsid w:val="009932DD"/>
    <w:rsid w:val="009936D2"/>
    <w:rsid w:val="00995871"/>
    <w:rsid w:val="009963B0"/>
    <w:rsid w:val="009A7AE4"/>
    <w:rsid w:val="009B1501"/>
    <w:rsid w:val="009B480F"/>
    <w:rsid w:val="009B68A9"/>
    <w:rsid w:val="009B7CD9"/>
    <w:rsid w:val="009D3EC7"/>
    <w:rsid w:val="009E021E"/>
    <w:rsid w:val="009E2A15"/>
    <w:rsid w:val="009F05C0"/>
    <w:rsid w:val="009F6FC8"/>
    <w:rsid w:val="009F7003"/>
    <w:rsid w:val="009F7286"/>
    <w:rsid w:val="00A0035C"/>
    <w:rsid w:val="00A01AD5"/>
    <w:rsid w:val="00A10AA0"/>
    <w:rsid w:val="00A1166E"/>
    <w:rsid w:val="00A14755"/>
    <w:rsid w:val="00A22148"/>
    <w:rsid w:val="00A24BB6"/>
    <w:rsid w:val="00A302C2"/>
    <w:rsid w:val="00A336CA"/>
    <w:rsid w:val="00A375BD"/>
    <w:rsid w:val="00A42A04"/>
    <w:rsid w:val="00A42C0E"/>
    <w:rsid w:val="00A459FB"/>
    <w:rsid w:val="00A47D02"/>
    <w:rsid w:val="00A53B71"/>
    <w:rsid w:val="00A543EC"/>
    <w:rsid w:val="00A62609"/>
    <w:rsid w:val="00A62DE9"/>
    <w:rsid w:val="00A6391D"/>
    <w:rsid w:val="00A67A62"/>
    <w:rsid w:val="00A74D5C"/>
    <w:rsid w:val="00A77339"/>
    <w:rsid w:val="00A800D5"/>
    <w:rsid w:val="00A83F22"/>
    <w:rsid w:val="00A84870"/>
    <w:rsid w:val="00A84E80"/>
    <w:rsid w:val="00A97108"/>
    <w:rsid w:val="00AA1958"/>
    <w:rsid w:val="00AA3166"/>
    <w:rsid w:val="00AA377A"/>
    <w:rsid w:val="00AA7182"/>
    <w:rsid w:val="00AB0758"/>
    <w:rsid w:val="00AB37F8"/>
    <w:rsid w:val="00AD1680"/>
    <w:rsid w:val="00AD52E7"/>
    <w:rsid w:val="00AE2D5B"/>
    <w:rsid w:val="00AE6523"/>
    <w:rsid w:val="00AE6EF3"/>
    <w:rsid w:val="00AF32FB"/>
    <w:rsid w:val="00AF694E"/>
    <w:rsid w:val="00B00A59"/>
    <w:rsid w:val="00B01A71"/>
    <w:rsid w:val="00B0471D"/>
    <w:rsid w:val="00B05CDA"/>
    <w:rsid w:val="00B05ED2"/>
    <w:rsid w:val="00B14855"/>
    <w:rsid w:val="00B22B71"/>
    <w:rsid w:val="00B2519D"/>
    <w:rsid w:val="00B33202"/>
    <w:rsid w:val="00B3390B"/>
    <w:rsid w:val="00B346C5"/>
    <w:rsid w:val="00B34B32"/>
    <w:rsid w:val="00B34FBC"/>
    <w:rsid w:val="00B37E9E"/>
    <w:rsid w:val="00B4074B"/>
    <w:rsid w:val="00B42AF9"/>
    <w:rsid w:val="00B46C28"/>
    <w:rsid w:val="00B4724A"/>
    <w:rsid w:val="00B5346E"/>
    <w:rsid w:val="00B556DB"/>
    <w:rsid w:val="00B63602"/>
    <w:rsid w:val="00B702B0"/>
    <w:rsid w:val="00B7183A"/>
    <w:rsid w:val="00B75812"/>
    <w:rsid w:val="00B77653"/>
    <w:rsid w:val="00B845F8"/>
    <w:rsid w:val="00B8596C"/>
    <w:rsid w:val="00B9235A"/>
    <w:rsid w:val="00B962BC"/>
    <w:rsid w:val="00B978DD"/>
    <w:rsid w:val="00BA07A2"/>
    <w:rsid w:val="00BA11BB"/>
    <w:rsid w:val="00BA13CE"/>
    <w:rsid w:val="00BA3397"/>
    <w:rsid w:val="00BA3B14"/>
    <w:rsid w:val="00BA4664"/>
    <w:rsid w:val="00BA5CB2"/>
    <w:rsid w:val="00BB0215"/>
    <w:rsid w:val="00BB0F16"/>
    <w:rsid w:val="00BB2017"/>
    <w:rsid w:val="00BB3013"/>
    <w:rsid w:val="00BB3160"/>
    <w:rsid w:val="00BB4D33"/>
    <w:rsid w:val="00BB654A"/>
    <w:rsid w:val="00BC1D5C"/>
    <w:rsid w:val="00BC40D8"/>
    <w:rsid w:val="00BD26B7"/>
    <w:rsid w:val="00BD5E97"/>
    <w:rsid w:val="00BF09D4"/>
    <w:rsid w:val="00BF2C77"/>
    <w:rsid w:val="00C003CD"/>
    <w:rsid w:val="00C138CF"/>
    <w:rsid w:val="00C1469D"/>
    <w:rsid w:val="00C14DE2"/>
    <w:rsid w:val="00C206A0"/>
    <w:rsid w:val="00C235FD"/>
    <w:rsid w:val="00C24193"/>
    <w:rsid w:val="00C2452D"/>
    <w:rsid w:val="00C2465F"/>
    <w:rsid w:val="00C27689"/>
    <w:rsid w:val="00C40015"/>
    <w:rsid w:val="00C40799"/>
    <w:rsid w:val="00C430B1"/>
    <w:rsid w:val="00C50E4C"/>
    <w:rsid w:val="00C55D53"/>
    <w:rsid w:val="00C55EAF"/>
    <w:rsid w:val="00C650A3"/>
    <w:rsid w:val="00C70560"/>
    <w:rsid w:val="00C70C3A"/>
    <w:rsid w:val="00C7242D"/>
    <w:rsid w:val="00C81E47"/>
    <w:rsid w:val="00C93787"/>
    <w:rsid w:val="00C93C74"/>
    <w:rsid w:val="00C94F7E"/>
    <w:rsid w:val="00CA0D90"/>
    <w:rsid w:val="00CA1BAA"/>
    <w:rsid w:val="00CA1D90"/>
    <w:rsid w:val="00CA4B66"/>
    <w:rsid w:val="00CB0CE4"/>
    <w:rsid w:val="00CB2C30"/>
    <w:rsid w:val="00CB3099"/>
    <w:rsid w:val="00CB414B"/>
    <w:rsid w:val="00CB64B6"/>
    <w:rsid w:val="00CB7609"/>
    <w:rsid w:val="00CC070F"/>
    <w:rsid w:val="00CC10C0"/>
    <w:rsid w:val="00CC12E8"/>
    <w:rsid w:val="00CC3B7D"/>
    <w:rsid w:val="00CC43DF"/>
    <w:rsid w:val="00CC6D31"/>
    <w:rsid w:val="00CD06B2"/>
    <w:rsid w:val="00CD1B35"/>
    <w:rsid w:val="00CD3223"/>
    <w:rsid w:val="00CE058D"/>
    <w:rsid w:val="00CE5B9F"/>
    <w:rsid w:val="00D12EC1"/>
    <w:rsid w:val="00D143A6"/>
    <w:rsid w:val="00D16428"/>
    <w:rsid w:val="00D17CAB"/>
    <w:rsid w:val="00D20A88"/>
    <w:rsid w:val="00D210F1"/>
    <w:rsid w:val="00D2710C"/>
    <w:rsid w:val="00D30340"/>
    <w:rsid w:val="00D31FE6"/>
    <w:rsid w:val="00D35B26"/>
    <w:rsid w:val="00D36B38"/>
    <w:rsid w:val="00D40867"/>
    <w:rsid w:val="00D41FAD"/>
    <w:rsid w:val="00D42794"/>
    <w:rsid w:val="00D464AC"/>
    <w:rsid w:val="00D468CD"/>
    <w:rsid w:val="00D46A09"/>
    <w:rsid w:val="00D57DE0"/>
    <w:rsid w:val="00D61CD0"/>
    <w:rsid w:val="00D61E9A"/>
    <w:rsid w:val="00D62F4E"/>
    <w:rsid w:val="00D675BA"/>
    <w:rsid w:val="00D70410"/>
    <w:rsid w:val="00D71B3C"/>
    <w:rsid w:val="00D755E6"/>
    <w:rsid w:val="00D91A3C"/>
    <w:rsid w:val="00D944AF"/>
    <w:rsid w:val="00D95ADB"/>
    <w:rsid w:val="00D96027"/>
    <w:rsid w:val="00DA0035"/>
    <w:rsid w:val="00DA0EC0"/>
    <w:rsid w:val="00DA46FE"/>
    <w:rsid w:val="00DA5CF1"/>
    <w:rsid w:val="00DB2901"/>
    <w:rsid w:val="00DB4212"/>
    <w:rsid w:val="00DB5715"/>
    <w:rsid w:val="00DB7123"/>
    <w:rsid w:val="00DC4B34"/>
    <w:rsid w:val="00DD0675"/>
    <w:rsid w:val="00DD1932"/>
    <w:rsid w:val="00DD198D"/>
    <w:rsid w:val="00DD3F04"/>
    <w:rsid w:val="00DE48CA"/>
    <w:rsid w:val="00DF2437"/>
    <w:rsid w:val="00DF66EC"/>
    <w:rsid w:val="00DF7902"/>
    <w:rsid w:val="00DF7C01"/>
    <w:rsid w:val="00E057DA"/>
    <w:rsid w:val="00E11330"/>
    <w:rsid w:val="00E144BB"/>
    <w:rsid w:val="00E23B2E"/>
    <w:rsid w:val="00E25BD5"/>
    <w:rsid w:val="00E25D6A"/>
    <w:rsid w:val="00E3054F"/>
    <w:rsid w:val="00E35206"/>
    <w:rsid w:val="00E35730"/>
    <w:rsid w:val="00E36549"/>
    <w:rsid w:val="00E40199"/>
    <w:rsid w:val="00E441E8"/>
    <w:rsid w:val="00E50A11"/>
    <w:rsid w:val="00E54E99"/>
    <w:rsid w:val="00E55C4F"/>
    <w:rsid w:val="00E62EAC"/>
    <w:rsid w:val="00E75567"/>
    <w:rsid w:val="00E77D42"/>
    <w:rsid w:val="00E80529"/>
    <w:rsid w:val="00E81DB1"/>
    <w:rsid w:val="00E82970"/>
    <w:rsid w:val="00E842B2"/>
    <w:rsid w:val="00E957EC"/>
    <w:rsid w:val="00E9674D"/>
    <w:rsid w:val="00E96D07"/>
    <w:rsid w:val="00EA2E02"/>
    <w:rsid w:val="00EB34A8"/>
    <w:rsid w:val="00EB4A7B"/>
    <w:rsid w:val="00EB5B29"/>
    <w:rsid w:val="00EB72A0"/>
    <w:rsid w:val="00EC306D"/>
    <w:rsid w:val="00EC555C"/>
    <w:rsid w:val="00EC6E72"/>
    <w:rsid w:val="00ED177A"/>
    <w:rsid w:val="00ED23D8"/>
    <w:rsid w:val="00ED3630"/>
    <w:rsid w:val="00EE0F2A"/>
    <w:rsid w:val="00EE4C37"/>
    <w:rsid w:val="00EF14B2"/>
    <w:rsid w:val="00EF49FE"/>
    <w:rsid w:val="00EF4D1F"/>
    <w:rsid w:val="00F02F3F"/>
    <w:rsid w:val="00F03AFD"/>
    <w:rsid w:val="00F11D6B"/>
    <w:rsid w:val="00F17370"/>
    <w:rsid w:val="00F267A7"/>
    <w:rsid w:val="00F27BD9"/>
    <w:rsid w:val="00F341E7"/>
    <w:rsid w:val="00F37A39"/>
    <w:rsid w:val="00F445F2"/>
    <w:rsid w:val="00F50C4E"/>
    <w:rsid w:val="00F5370E"/>
    <w:rsid w:val="00F55D6D"/>
    <w:rsid w:val="00F61C5D"/>
    <w:rsid w:val="00F72F4A"/>
    <w:rsid w:val="00F73263"/>
    <w:rsid w:val="00F80EE9"/>
    <w:rsid w:val="00F875A2"/>
    <w:rsid w:val="00F9257E"/>
    <w:rsid w:val="00FA1AE7"/>
    <w:rsid w:val="00FA23AB"/>
    <w:rsid w:val="00FA7D0F"/>
    <w:rsid w:val="00FB1803"/>
    <w:rsid w:val="00FB44B3"/>
    <w:rsid w:val="00FB579C"/>
    <w:rsid w:val="00FC1D0C"/>
    <w:rsid w:val="00FC30F3"/>
    <w:rsid w:val="00FE012D"/>
    <w:rsid w:val="00FE0567"/>
    <w:rsid w:val="00FE09D1"/>
    <w:rsid w:val="00FE2ED8"/>
    <w:rsid w:val="00FE3593"/>
    <w:rsid w:val="00FE539A"/>
    <w:rsid w:val="00FF53B2"/>
    <w:rsid w:val="012AB1A3"/>
    <w:rsid w:val="014A0396"/>
    <w:rsid w:val="06C5FD98"/>
    <w:rsid w:val="08A13E77"/>
    <w:rsid w:val="0B2DE767"/>
    <w:rsid w:val="12D81AA6"/>
    <w:rsid w:val="192F299D"/>
    <w:rsid w:val="2263EFD8"/>
    <w:rsid w:val="2264D04C"/>
    <w:rsid w:val="2626BCBC"/>
    <w:rsid w:val="2BE85397"/>
    <w:rsid w:val="2CB65D2D"/>
    <w:rsid w:val="2E39BB28"/>
    <w:rsid w:val="404C5163"/>
    <w:rsid w:val="42A4C623"/>
    <w:rsid w:val="49BB5C7E"/>
    <w:rsid w:val="5F1DFA21"/>
    <w:rsid w:val="72D1603C"/>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37217"/>
    <o:shapelayout v:ext="edit">
      <o:idmap v:ext="edit" data="1"/>
    </o:shapelayout>
  </w:shapeDefaults>
  <w:decimalSymbol w:val="."/>
  <w:listSeparator w:val=","/>
  <w14:docId w14:val="434AF93B"/>
  <w15:docId w15:val="{32381BBC-D9A2-438F-AE73-592224352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1D6"/>
  </w:style>
  <w:style w:type="paragraph" w:styleId="Heading1">
    <w:name w:val="heading 1"/>
    <w:basedOn w:val="Normal"/>
    <w:next w:val="Normal"/>
    <w:link w:val="Heading1Char"/>
    <w:uiPriority w:val="9"/>
    <w:qFormat/>
    <w:rsid w:val="003631D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631D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631D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33FD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31D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631D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631D6"/>
    <w:rPr>
      <w:rFonts w:asciiTheme="majorHAnsi" w:eastAsiaTheme="majorEastAsia" w:hAnsiTheme="majorHAnsi" w:cstheme="majorBidi"/>
      <w:b/>
      <w:bCs/>
      <w:color w:val="4F81BD" w:themeColor="accent1"/>
    </w:rPr>
  </w:style>
  <w:style w:type="paragraph" w:customStyle="1" w:styleId="Default">
    <w:name w:val="Default"/>
    <w:rsid w:val="003631D6"/>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3631D6"/>
    <w:rPr>
      <w:color w:val="0000FF" w:themeColor="hyperlink"/>
      <w:u w:val="single"/>
    </w:rPr>
  </w:style>
  <w:style w:type="paragraph" w:styleId="TOC1">
    <w:name w:val="toc 1"/>
    <w:basedOn w:val="Normal"/>
    <w:next w:val="Normal"/>
    <w:autoRedefine/>
    <w:uiPriority w:val="39"/>
    <w:unhideWhenUsed/>
    <w:rsid w:val="003631D6"/>
    <w:pPr>
      <w:spacing w:after="100"/>
    </w:pPr>
  </w:style>
  <w:style w:type="paragraph" w:styleId="TOC2">
    <w:name w:val="toc 2"/>
    <w:basedOn w:val="Normal"/>
    <w:next w:val="Normal"/>
    <w:autoRedefine/>
    <w:uiPriority w:val="39"/>
    <w:unhideWhenUsed/>
    <w:rsid w:val="003631D6"/>
    <w:pPr>
      <w:spacing w:after="100"/>
      <w:ind w:left="220"/>
    </w:pPr>
  </w:style>
  <w:style w:type="paragraph" w:styleId="TOCHeading">
    <w:name w:val="TOC Heading"/>
    <w:basedOn w:val="Heading1"/>
    <w:next w:val="Normal"/>
    <w:uiPriority w:val="39"/>
    <w:unhideWhenUsed/>
    <w:qFormat/>
    <w:rsid w:val="003631D6"/>
    <w:pPr>
      <w:outlineLvl w:val="9"/>
    </w:pPr>
    <w:rPr>
      <w:lang w:val="en-US"/>
    </w:rPr>
  </w:style>
  <w:style w:type="paragraph" w:styleId="TOC3">
    <w:name w:val="toc 3"/>
    <w:basedOn w:val="Normal"/>
    <w:next w:val="Normal"/>
    <w:autoRedefine/>
    <w:uiPriority w:val="39"/>
    <w:unhideWhenUsed/>
    <w:rsid w:val="003631D6"/>
    <w:pPr>
      <w:spacing w:after="100"/>
      <w:ind w:left="440"/>
    </w:pPr>
  </w:style>
  <w:style w:type="paragraph" w:styleId="BalloonText">
    <w:name w:val="Balloon Text"/>
    <w:basedOn w:val="Normal"/>
    <w:link w:val="BalloonTextChar"/>
    <w:uiPriority w:val="99"/>
    <w:semiHidden/>
    <w:unhideWhenUsed/>
    <w:rsid w:val="003631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31D6"/>
    <w:rPr>
      <w:rFonts w:ascii="Tahoma" w:hAnsi="Tahoma" w:cs="Tahoma"/>
      <w:sz w:val="16"/>
      <w:szCs w:val="16"/>
    </w:rPr>
  </w:style>
  <w:style w:type="paragraph" w:styleId="Footer">
    <w:name w:val="footer"/>
    <w:basedOn w:val="Normal"/>
    <w:link w:val="FooterChar"/>
    <w:uiPriority w:val="99"/>
    <w:unhideWhenUsed/>
    <w:rsid w:val="003631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31D6"/>
  </w:style>
  <w:style w:type="paragraph" w:styleId="ListParagraph">
    <w:name w:val="List Paragraph"/>
    <w:basedOn w:val="Normal"/>
    <w:uiPriority w:val="34"/>
    <w:qFormat/>
    <w:rsid w:val="003631D6"/>
    <w:pPr>
      <w:ind w:left="720"/>
      <w:contextualSpacing/>
    </w:pPr>
  </w:style>
  <w:style w:type="paragraph" w:styleId="Header">
    <w:name w:val="header"/>
    <w:basedOn w:val="Normal"/>
    <w:link w:val="HeaderChar"/>
    <w:uiPriority w:val="99"/>
    <w:unhideWhenUsed/>
    <w:rsid w:val="005E40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4042"/>
  </w:style>
  <w:style w:type="character" w:customStyle="1" w:styleId="Heading4Char">
    <w:name w:val="Heading 4 Char"/>
    <w:basedOn w:val="DefaultParagraphFont"/>
    <w:link w:val="Heading4"/>
    <w:rsid w:val="00733FDB"/>
    <w:rPr>
      <w:rFonts w:asciiTheme="majorHAnsi" w:eastAsiaTheme="majorEastAsia" w:hAnsiTheme="majorHAnsi" w:cstheme="majorBidi"/>
      <w:b/>
      <w:bCs/>
      <w:i/>
      <w:iCs/>
      <w:color w:val="4F81BD" w:themeColor="accent1"/>
    </w:rPr>
  </w:style>
  <w:style w:type="paragraph" w:customStyle="1" w:styleId="Heading1BodyText">
    <w:name w:val="Heading 1 Body Text"/>
    <w:basedOn w:val="ListParagraph"/>
    <w:next w:val="BalloonText"/>
    <w:link w:val="Heading1BodyTextChar"/>
    <w:rsid w:val="00733FDB"/>
    <w:pPr>
      <w:numPr>
        <w:ilvl w:val="1"/>
      </w:numPr>
      <w:ind w:left="720"/>
      <w:contextualSpacing w:val="0"/>
    </w:pPr>
    <w:rPr>
      <w:rFonts w:asciiTheme="majorHAnsi" w:eastAsiaTheme="majorEastAsia" w:hAnsiTheme="majorHAnsi" w:cstheme="majorBidi"/>
      <w:i/>
      <w:iCs/>
      <w:color w:val="4F81BD" w:themeColor="accent1"/>
      <w:spacing w:val="15"/>
      <w:sz w:val="24"/>
      <w:szCs w:val="24"/>
    </w:rPr>
  </w:style>
  <w:style w:type="character" w:customStyle="1" w:styleId="Heading1BodyTextChar">
    <w:name w:val="Heading 1 Body Text Char"/>
    <w:link w:val="Heading1BodyText"/>
    <w:rsid w:val="00733FDB"/>
    <w:rPr>
      <w:rFonts w:asciiTheme="majorHAnsi" w:eastAsiaTheme="majorEastAsia" w:hAnsiTheme="majorHAnsi" w:cstheme="majorBidi"/>
      <w:i/>
      <w:iCs/>
      <w:color w:val="4F81BD" w:themeColor="accent1"/>
      <w:spacing w:val="15"/>
      <w:sz w:val="24"/>
      <w:szCs w:val="24"/>
    </w:rPr>
  </w:style>
  <w:style w:type="paragraph" w:styleId="Subtitle">
    <w:name w:val="Subtitle"/>
    <w:basedOn w:val="Normal"/>
    <w:next w:val="Normal"/>
    <w:link w:val="SubtitleChar"/>
    <w:uiPriority w:val="11"/>
    <w:qFormat/>
    <w:rsid w:val="00733FD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733FDB"/>
    <w:rPr>
      <w:rFonts w:asciiTheme="majorHAnsi" w:eastAsiaTheme="majorEastAsia" w:hAnsiTheme="majorHAnsi" w:cstheme="majorBidi"/>
      <w:i/>
      <w:iCs/>
      <w:color w:val="4F81BD" w:themeColor="accent1"/>
      <w:spacing w:val="15"/>
      <w:sz w:val="24"/>
      <w:szCs w:val="24"/>
    </w:rPr>
  </w:style>
  <w:style w:type="paragraph" w:customStyle="1" w:styleId="Heading111BodyText">
    <w:name w:val="Heading 1.1.1 Body Text"/>
    <w:basedOn w:val="BodyText"/>
    <w:link w:val="Heading111BodyTextChar"/>
    <w:rsid w:val="00027E1F"/>
    <w:pPr>
      <w:spacing w:before="120" w:after="240" w:line="240" w:lineRule="auto"/>
      <w:ind w:left="1800"/>
      <w:jc w:val="both"/>
    </w:pPr>
    <w:rPr>
      <w:rFonts w:ascii="Arial" w:eastAsia="Times New Roman" w:hAnsi="Arial" w:cs="Times New Roman"/>
      <w:spacing w:val="-5"/>
      <w:sz w:val="20"/>
      <w:szCs w:val="20"/>
      <w:lang w:val="en-US"/>
    </w:rPr>
  </w:style>
  <w:style w:type="character" w:customStyle="1" w:styleId="Heading111BodyTextChar">
    <w:name w:val="Heading 1.1.1 Body Text Char"/>
    <w:link w:val="Heading111BodyText"/>
    <w:rsid w:val="00027E1F"/>
    <w:rPr>
      <w:rFonts w:ascii="Arial" w:eastAsia="Times New Roman" w:hAnsi="Arial" w:cs="Times New Roman"/>
      <w:spacing w:val="-5"/>
      <w:sz w:val="20"/>
      <w:szCs w:val="20"/>
      <w:lang w:val="en-US"/>
    </w:rPr>
  </w:style>
  <w:style w:type="paragraph" w:customStyle="1" w:styleId="Heading111NumberText">
    <w:name w:val="Heading 1.1.1 Number Text"/>
    <w:basedOn w:val="Normal"/>
    <w:link w:val="Heading111NumberTextChar"/>
    <w:qFormat/>
    <w:rsid w:val="00027E1F"/>
    <w:pPr>
      <w:numPr>
        <w:numId w:val="1"/>
      </w:numPr>
      <w:tabs>
        <w:tab w:val="left" w:pos="2340"/>
      </w:tabs>
      <w:spacing w:before="120" w:after="60" w:line="300" w:lineRule="auto"/>
      <w:ind w:left="2340" w:hanging="540"/>
    </w:pPr>
    <w:rPr>
      <w:rFonts w:ascii="Arial" w:eastAsia="Times New Roman" w:hAnsi="Arial" w:cs="Times New Roman"/>
      <w:sz w:val="20"/>
      <w:szCs w:val="20"/>
      <w:lang w:val="en-US"/>
    </w:rPr>
  </w:style>
  <w:style w:type="character" w:customStyle="1" w:styleId="Heading111NumberTextChar">
    <w:name w:val="Heading 1.1.1 Number Text Char"/>
    <w:link w:val="Heading111NumberText"/>
    <w:rsid w:val="00027E1F"/>
    <w:rPr>
      <w:rFonts w:ascii="Arial" w:eastAsia="Times New Roman" w:hAnsi="Arial" w:cs="Times New Roman"/>
      <w:sz w:val="20"/>
      <w:szCs w:val="20"/>
      <w:lang w:val="en-US"/>
    </w:rPr>
  </w:style>
  <w:style w:type="paragraph" w:styleId="ListNumber">
    <w:name w:val="List Number"/>
    <w:basedOn w:val="Normal"/>
    <w:rsid w:val="00027E1F"/>
    <w:pPr>
      <w:numPr>
        <w:numId w:val="2"/>
      </w:numPr>
      <w:spacing w:after="0" w:line="240" w:lineRule="auto"/>
      <w:ind w:left="0" w:firstLine="360"/>
      <w:contextualSpacing/>
    </w:pPr>
    <w:rPr>
      <w:rFonts w:ascii="Arial" w:eastAsia="Times New Roman" w:hAnsi="Arial" w:cs="Times New Roman"/>
      <w:sz w:val="24"/>
      <w:szCs w:val="24"/>
      <w:lang w:val="en-US"/>
    </w:rPr>
  </w:style>
  <w:style w:type="paragraph" w:styleId="ListNumber2">
    <w:name w:val="List Number 2"/>
    <w:basedOn w:val="Normal"/>
    <w:rsid w:val="00027E1F"/>
    <w:pPr>
      <w:numPr>
        <w:ilvl w:val="1"/>
        <w:numId w:val="2"/>
      </w:numPr>
      <w:spacing w:after="0" w:line="240" w:lineRule="auto"/>
      <w:ind w:left="0" w:firstLine="0"/>
      <w:contextualSpacing/>
    </w:pPr>
    <w:rPr>
      <w:rFonts w:ascii="Arial" w:eastAsia="Times New Roman" w:hAnsi="Arial" w:cs="Times New Roman"/>
      <w:sz w:val="24"/>
      <w:szCs w:val="24"/>
      <w:lang w:val="en-US"/>
    </w:rPr>
  </w:style>
  <w:style w:type="paragraph" w:styleId="ListNumber3">
    <w:name w:val="List Number 3"/>
    <w:basedOn w:val="Normal"/>
    <w:rsid w:val="00027E1F"/>
    <w:pPr>
      <w:numPr>
        <w:ilvl w:val="2"/>
        <w:numId w:val="2"/>
      </w:numPr>
      <w:spacing w:after="0" w:line="240" w:lineRule="auto"/>
      <w:ind w:left="0" w:firstLine="0"/>
      <w:contextualSpacing/>
    </w:pPr>
    <w:rPr>
      <w:rFonts w:ascii="Arial" w:eastAsia="Times New Roman" w:hAnsi="Arial" w:cs="Times New Roman"/>
      <w:sz w:val="24"/>
      <w:szCs w:val="24"/>
      <w:lang w:val="en-US"/>
    </w:rPr>
  </w:style>
  <w:style w:type="paragraph" w:styleId="BodyText">
    <w:name w:val="Body Text"/>
    <w:basedOn w:val="Normal"/>
    <w:link w:val="BodyTextChar"/>
    <w:uiPriority w:val="99"/>
    <w:unhideWhenUsed/>
    <w:rsid w:val="00027E1F"/>
    <w:pPr>
      <w:spacing w:after="120"/>
    </w:pPr>
  </w:style>
  <w:style w:type="character" w:customStyle="1" w:styleId="BodyTextChar">
    <w:name w:val="Body Text Char"/>
    <w:basedOn w:val="DefaultParagraphFont"/>
    <w:link w:val="BodyText"/>
    <w:uiPriority w:val="99"/>
    <w:rsid w:val="00027E1F"/>
  </w:style>
  <w:style w:type="paragraph" w:customStyle="1" w:styleId="Heading11bullet">
    <w:name w:val="Heading 1.1 bullet"/>
    <w:basedOn w:val="Normal"/>
    <w:rsid w:val="00067FA7"/>
    <w:pPr>
      <w:numPr>
        <w:numId w:val="3"/>
      </w:numPr>
      <w:spacing w:after="120" w:line="240" w:lineRule="auto"/>
      <w:jc w:val="both"/>
    </w:pPr>
    <w:rPr>
      <w:rFonts w:ascii="Arial" w:eastAsia="Times New Roman" w:hAnsi="Arial" w:cs="Times New Roman"/>
      <w:spacing w:val="-5"/>
      <w:sz w:val="20"/>
      <w:szCs w:val="20"/>
      <w:lang w:val="en-US"/>
    </w:rPr>
  </w:style>
  <w:style w:type="table" w:styleId="TableGrid">
    <w:name w:val="Table Grid"/>
    <w:basedOn w:val="TableNormal"/>
    <w:uiPriority w:val="39"/>
    <w:rsid w:val="00D2710C"/>
    <w:pPr>
      <w:spacing w:after="0" w:line="240" w:lineRule="auto"/>
    </w:pPr>
    <w:rPr>
      <w:rFonts w:ascii="Arial" w:hAnsi="Arial" w:cs="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licyParawithNumber">
    <w:name w:val="Policy Para with Number"/>
    <w:basedOn w:val="Normal"/>
    <w:rsid w:val="00D2710C"/>
    <w:pPr>
      <w:widowControl w:val="0"/>
      <w:tabs>
        <w:tab w:val="left" w:pos="-1080"/>
        <w:tab w:val="left" w:pos="-720"/>
        <w:tab w:val="left" w:pos="18"/>
        <w:tab w:val="left" w:pos="900"/>
        <w:tab w:val="left" w:pos="1260"/>
        <w:tab w:val="left" w:pos="1710"/>
        <w:tab w:val="left" w:pos="2880"/>
      </w:tabs>
      <w:autoSpaceDE w:val="0"/>
      <w:autoSpaceDN w:val="0"/>
      <w:adjustRightInd w:val="0"/>
      <w:spacing w:before="60" w:after="0" w:line="240" w:lineRule="auto"/>
      <w:ind w:left="907" w:hanging="907"/>
    </w:pPr>
    <w:rPr>
      <w:rFonts w:ascii="Arial" w:eastAsia="Times New Roman" w:hAnsi="Arial" w:cs="Arial"/>
      <w:sz w:val="20"/>
      <w:szCs w:val="20"/>
      <w:lang w:val="en-GB"/>
    </w:rPr>
  </w:style>
  <w:style w:type="character" w:customStyle="1" w:styleId="normaltextrun">
    <w:name w:val="normaltextrun"/>
    <w:basedOn w:val="DefaultParagraphFont"/>
    <w:rsid w:val="00577475"/>
  </w:style>
  <w:style w:type="character" w:customStyle="1" w:styleId="contextualspellingandgrammarerror">
    <w:name w:val="contextualspellingandgrammarerror"/>
    <w:basedOn w:val="DefaultParagraphFont"/>
    <w:rsid w:val="00577475"/>
  </w:style>
  <w:style w:type="paragraph" w:customStyle="1" w:styleId="paragraph">
    <w:name w:val="paragraph"/>
    <w:basedOn w:val="Normal"/>
    <w:rsid w:val="005F7EF7"/>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eop">
    <w:name w:val="eop"/>
    <w:basedOn w:val="DefaultParagraphFont"/>
    <w:rsid w:val="005F7EF7"/>
  </w:style>
  <w:style w:type="character" w:customStyle="1" w:styleId="advancedproofingissue">
    <w:name w:val="advancedproofingissue"/>
    <w:basedOn w:val="DefaultParagraphFont"/>
    <w:rsid w:val="00354D2F"/>
  </w:style>
  <w:style w:type="character" w:styleId="UnresolvedMention">
    <w:name w:val="Unresolved Mention"/>
    <w:basedOn w:val="DefaultParagraphFont"/>
    <w:uiPriority w:val="99"/>
    <w:semiHidden/>
    <w:unhideWhenUsed/>
    <w:rsid w:val="00C138CF"/>
    <w:rPr>
      <w:color w:val="605E5C"/>
      <w:shd w:val="clear" w:color="auto" w:fill="E1DFDD"/>
    </w:rPr>
  </w:style>
  <w:style w:type="character" w:styleId="FollowedHyperlink">
    <w:name w:val="FollowedHyperlink"/>
    <w:basedOn w:val="DefaultParagraphFont"/>
    <w:uiPriority w:val="99"/>
    <w:semiHidden/>
    <w:unhideWhenUsed/>
    <w:rsid w:val="00864E9A"/>
    <w:rPr>
      <w:color w:val="800080" w:themeColor="followedHyperlink"/>
      <w:u w:val="single"/>
    </w:rPr>
  </w:style>
  <w:style w:type="paragraph" w:styleId="Revision">
    <w:name w:val="Revision"/>
    <w:hidden/>
    <w:uiPriority w:val="99"/>
    <w:semiHidden/>
    <w:rsid w:val="00FA1AE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859361">
      <w:bodyDiv w:val="1"/>
      <w:marLeft w:val="0"/>
      <w:marRight w:val="0"/>
      <w:marTop w:val="0"/>
      <w:marBottom w:val="0"/>
      <w:divBdr>
        <w:top w:val="none" w:sz="0" w:space="0" w:color="auto"/>
        <w:left w:val="none" w:sz="0" w:space="0" w:color="auto"/>
        <w:bottom w:val="none" w:sz="0" w:space="0" w:color="auto"/>
        <w:right w:val="none" w:sz="0" w:space="0" w:color="auto"/>
      </w:divBdr>
      <w:divsChild>
        <w:div w:id="546571986">
          <w:marLeft w:val="0"/>
          <w:marRight w:val="0"/>
          <w:marTop w:val="0"/>
          <w:marBottom w:val="0"/>
          <w:divBdr>
            <w:top w:val="none" w:sz="0" w:space="0" w:color="auto"/>
            <w:left w:val="none" w:sz="0" w:space="0" w:color="auto"/>
            <w:bottom w:val="none" w:sz="0" w:space="0" w:color="auto"/>
            <w:right w:val="none" w:sz="0" w:space="0" w:color="auto"/>
          </w:divBdr>
        </w:div>
        <w:div w:id="726343006">
          <w:marLeft w:val="0"/>
          <w:marRight w:val="0"/>
          <w:marTop w:val="0"/>
          <w:marBottom w:val="0"/>
          <w:divBdr>
            <w:top w:val="none" w:sz="0" w:space="0" w:color="auto"/>
            <w:left w:val="none" w:sz="0" w:space="0" w:color="auto"/>
            <w:bottom w:val="none" w:sz="0" w:space="0" w:color="auto"/>
            <w:right w:val="none" w:sz="0" w:space="0" w:color="auto"/>
          </w:divBdr>
        </w:div>
        <w:div w:id="735205791">
          <w:marLeft w:val="0"/>
          <w:marRight w:val="0"/>
          <w:marTop w:val="0"/>
          <w:marBottom w:val="0"/>
          <w:divBdr>
            <w:top w:val="none" w:sz="0" w:space="0" w:color="auto"/>
            <w:left w:val="none" w:sz="0" w:space="0" w:color="auto"/>
            <w:bottom w:val="none" w:sz="0" w:space="0" w:color="auto"/>
            <w:right w:val="none" w:sz="0" w:space="0" w:color="auto"/>
          </w:divBdr>
        </w:div>
        <w:div w:id="859858168">
          <w:marLeft w:val="0"/>
          <w:marRight w:val="0"/>
          <w:marTop w:val="0"/>
          <w:marBottom w:val="0"/>
          <w:divBdr>
            <w:top w:val="none" w:sz="0" w:space="0" w:color="auto"/>
            <w:left w:val="none" w:sz="0" w:space="0" w:color="auto"/>
            <w:bottom w:val="none" w:sz="0" w:space="0" w:color="auto"/>
            <w:right w:val="none" w:sz="0" w:space="0" w:color="auto"/>
          </w:divBdr>
        </w:div>
        <w:div w:id="934704276">
          <w:marLeft w:val="0"/>
          <w:marRight w:val="0"/>
          <w:marTop w:val="0"/>
          <w:marBottom w:val="0"/>
          <w:divBdr>
            <w:top w:val="none" w:sz="0" w:space="0" w:color="auto"/>
            <w:left w:val="none" w:sz="0" w:space="0" w:color="auto"/>
            <w:bottom w:val="none" w:sz="0" w:space="0" w:color="auto"/>
            <w:right w:val="none" w:sz="0" w:space="0" w:color="auto"/>
          </w:divBdr>
        </w:div>
        <w:div w:id="1133402489">
          <w:marLeft w:val="0"/>
          <w:marRight w:val="0"/>
          <w:marTop w:val="0"/>
          <w:marBottom w:val="0"/>
          <w:divBdr>
            <w:top w:val="none" w:sz="0" w:space="0" w:color="auto"/>
            <w:left w:val="none" w:sz="0" w:space="0" w:color="auto"/>
            <w:bottom w:val="none" w:sz="0" w:space="0" w:color="auto"/>
            <w:right w:val="none" w:sz="0" w:space="0" w:color="auto"/>
          </w:divBdr>
        </w:div>
        <w:div w:id="1230070323">
          <w:marLeft w:val="0"/>
          <w:marRight w:val="0"/>
          <w:marTop w:val="0"/>
          <w:marBottom w:val="0"/>
          <w:divBdr>
            <w:top w:val="none" w:sz="0" w:space="0" w:color="auto"/>
            <w:left w:val="none" w:sz="0" w:space="0" w:color="auto"/>
            <w:bottom w:val="none" w:sz="0" w:space="0" w:color="auto"/>
            <w:right w:val="none" w:sz="0" w:space="0" w:color="auto"/>
          </w:divBdr>
        </w:div>
        <w:div w:id="1241912405">
          <w:marLeft w:val="0"/>
          <w:marRight w:val="0"/>
          <w:marTop w:val="0"/>
          <w:marBottom w:val="0"/>
          <w:divBdr>
            <w:top w:val="none" w:sz="0" w:space="0" w:color="auto"/>
            <w:left w:val="none" w:sz="0" w:space="0" w:color="auto"/>
            <w:bottom w:val="none" w:sz="0" w:space="0" w:color="auto"/>
            <w:right w:val="none" w:sz="0" w:space="0" w:color="auto"/>
          </w:divBdr>
        </w:div>
        <w:div w:id="1254819716">
          <w:marLeft w:val="0"/>
          <w:marRight w:val="0"/>
          <w:marTop w:val="0"/>
          <w:marBottom w:val="0"/>
          <w:divBdr>
            <w:top w:val="none" w:sz="0" w:space="0" w:color="auto"/>
            <w:left w:val="none" w:sz="0" w:space="0" w:color="auto"/>
            <w:bottom w:val="none" w:sz="0" w:space="0" w:color="auto"/>
            <w:right w:val="none" w:sz="0" w:space="0" w:color="auto"/>
          </w:divBdr>
        </w:div>
        <w:div w:id="1503356019">
          <w:marLeft w:val="0"/>
          <w:marRight w:val="0"/>
          <w:marTop w:val="0"/>
          <w:marBottom w:val="0"/>
          <w:divBdr>
            <w:top w:val="none" w:sz="0" w:space="0" w:color="auto"/>
            <w:left w:val="none" w:sz="0" w:space="0" w:color="auto"/>
            <w:bottom w:val="none" w:sz="0" w:space="0" w:color="auto"/>
            <w:right w:val="none" w:sz="0" w:space="0" w:color="auto"/>
          </w:divBdr>
        </w:div>
        <w:div w:id="1521550872">
          <w:marLeft w:val="0"/>
          <w:marRight w:val="0"/>
          <w:marTop w:val="0"/>
          <w:marBottom w:val="0"/>
          <w:divBdr>
            <w:top w:val="none" w:sz="0" w:space="0" w:color="auto"/>
            <w:left w:val="none" w:sz="0" w:space="0" w:color="auto"/>
            <w:bottom w:val="none" w:sz="0" w:space="0" w:color="auto"/>
            <w:right w:val="none" w:sz="0" w:space="0" w:color="auto"/>
          </w:divBdr>
        </w:div>
        <w:div w:id="1538398034">
          <w:marLeft w:val="0"/>
          <w:marRight w:val="0"/>
          <w:marTop w:val="0"/>
          <w:marBottom w:val="0"/>
          <w:divBdr>
            <w:top w:val="none" w:sz="0" w:space="0" w:color="auto"/>
            <w:left w:val="none" w:sz="0" w:space="0" w:color="auto"/>
            <w:bottom w:val="none" w:sz="0" w:space="0" w:color="auto"/>
            <w:right w:val="none" w:sz="0" w:space="0" w:color="auto"/>
          </w:divBdr>
        </w:div>
        <w:div w:id="1684430168">
          <w:marLeft w:val="0"/>
          <w:marRight w:val="0"/>
          <w:marTop w:val="0"/>
          <w:marBottom w:val="0"/>
          <w:divBdr>
            <w:top w:val="none" w:sz="0" w:space="0" w:color="auto"/>
            <w:left w:val="none" w:sz="0" w:space="0" w:color="auto"/>
            <w:bottom w:val="none" w:sz="0" w:space="0" w:color="auto"/>
            <w:right w:val="none" w:sz="0" w:space="0" w:color="auto"/>
          </w:divBdr>
        </w:div>
        <w:div w:id="1696611192">
          <w:marLeft w:val="0"/>
          <w:marRight w:val="0"/>
          <w:marTop w:val="0"/>
          <w:marBottom w:val="0"/>
          <w:divBdr>
            <w:top w:val="none" w:sz="0" w:space="0" w:color="auto"/>
            <w:left w:val="none" w:sz="0" w:space="0" w:color="auto"/>
            <w:bottom w:val="none" w:sz="0" w:space="0" w:color="auto"/>
            <w:right w:val="none" w:sz="0" w:space="0" w:color="auto"/>
          </w:divBdr>
        </w:div>
        <w:div w:id="1876042746">
          <w:marLeft w:val="0"/>
          <w:marRight w:val="0"/>
          <w:marTop w:val="0"/>
          <w:marBottom w:val="0"/>
          <w:divBdr>
            <w:top w:val="none" w:sz="0" w:space="0" w:color="auto"/>
            <w:left w:val="none" w:sz="0" w:space="0" w:color="auto"/>
            <w:bottom w:val="none" w:sz="0" w:space="0" w:color="auto"/>
            <w:right w:val="none" w:sz="0" w:space="0" w:color="auto"/>
          </w:divBdr>
        </w:div>
        <w:div w:id="1971547576">
          <w:marLeft w:val="0"/>
          <w:marRight w:val="0"/>
          <w:marTop w:val="0"/>
          <w:marBottom w:val="0"/>
          <w:divBdr>
            <w:top w:val="none" w:sz="0" w:space="0" w:color="auto"/>
            <w:left w:val="none" w:sz="0" w:space="0" w:color="auto"/>
            <w:bottom w:val="none" w:sz="0" w:space="0" w:color="auto"/>
            <w:right w:val="none" w:sz="0" w:space="0" w:color="auto"/>
          </w:divBdr>
        </w:div>
        <w:div w:id="2034960921">
          <w:marLeft w:val="0"/>
          <w:marRight w:val="0"/>
          <w:marTop w:val="0"/>
          <w:marBottom w:val="0"/>
          <w:divBdr>
            <w:top w:val="none" w:sz="0" w:space="0" w:color="auto"/>
            <w:left w:val="none" w:sz="0" w:space="0" w:color="auto"/>
            <w:bottom w:val="none" w:sz="0" w:space="0" w:color="auto"/>
            <w:right w:val="none" w:sz="0" w:space="0" w:color="auto"/>
          </w:divBdr>
        </w:div>
        <w:div w:id="2035229551">
          <w:marLeft w:val="0"/>
          <w:marRight w:val="0"/>
          <w:marTop w:val="0"/>
          <w:marBottom w:val="0"/>
          <w:divBdr>
            <w:top w:val="none" w:sz="0" w:space="0" w:color="auto"/>
            <w:left w:val="none" w:sz="0" w:space="0" w:color="auto"/>
            <w:bottom w:val="none" w:sz="0" w:space="0" w:color="auto"/>
            <w:right w:val="none" w:sz="0" w:space="0" w:color="auto"/>
          </w:divBdr>
        </w:div>
      </w:divsChild>
    </w:div>
    <w:div w:id="180558419">
      <w:bodyDiv w:val="1"/>
      <w:marLeft w:val="0"/>
      <w:marRight w:val="0"/>
      <w:marTop w:val="0"/>
      <w:marBottom w:val="0"/>
      <w:divBdr>
        <w:top w:val="none" w:sz="0" w:space="0" w:color="auto"/>
        <w:left w:val="none" w:sz="0" w:space="0" w:color="auto"/>
        <w:bottom w:val="none" w:sz="0" w:space="0" w:color="auto"/>
        <w:right w:val="none" w:sz="0" w:space="0" w:color="auto"/>
      </w:divBdr>
      <w:divsChild>
        <w:div w:id="83840830">
          <w:marLeft w:val="0"/>
          <w:marRight w:val="0"/>
          <w:marTop w:val="0"/>
          <w:marBottom w:val="0"/>
          <w:divBdr>
            <w:top w:val="none" w:sz="0" w:space="0" w:color="auto"/>
            <w:left w:val="none" w:sz="0" w:space="0" w:color="auto"/>
            <w:bottom w:val="none" w:sz="0" w:space="0" w:color="auto"/>
            <w:right w:val="none" w:sz="0" w:space="0" w:color="auto"/>
          </w:divBdr>
        </w:div>
        <w:div w:id="1748990223">
          <w:marLeft w:val="0"/>
          <w:marRight w:val="0"/>
          <w:marTop w:val="0"/>
          <w:marBottom w:val="0"/>
          <w:divBdr>
            <w:top w:val="none" w:sz="0" w:space="0" w:color="auto"/>
            <w:left w:val="none" w:sz="0" w:space="0" w:color="auto"/>
            <w:bottom w:val="none" w:sz="0" w:space="0" w:color="auto"/>
            <w:right w:val="none" w:sz="0" w:space="0" w:color="auto"/>
          </w:divBdr>
        </w:div>
      </w:divsChild>
    </w:div>
    <w:div w:id="388698895">
      <w:bodyDiv w:val="1"/>
      <w:marLeft w:val="0"/>
      <w:marRight w:val="0"/>
      <w:marTop w:val="0"/>
      <w:marBottom w:val="0"/>
      <w:divBdr>
        <w:top w:val="none" w:sz="0" w:space="0" w:color="auto"/>
        <w:left w:val="none" w:sz="0" w:space="0" w:color="auto"/>
        <w:bottom w:val="none" w:sz="0" w:space="0" w:color="auto"/>
        <w:right w:val="none" w:sz="0" w:space="0" w:color="auto"/>
      </w:divBdr>
    </w:div>
    <w:div w:id="494611636">
      <w:bodyDiv w:val="1"/>
      <w:marLeft w:val="0"/>
      <w:marRight w:val="0"/>
      <w:marTop w:val="0"/>
      <w:marBottom w:val="0"/>
      <w:divBdr>
        <w:top w:val="none" w:sz="0" w:space="0" w:color="auto"/>
        <w:left w:val="none" w:sz="0" w:space="0" w:color="auto"/>
        <w:bottom w:val="none" w:sz="0" w:space="0" w:color="auto"/>
        <w:right w:val="none" w:sz="0" w:space="0" w:color="auto"/>
      </w:divBdr>
    </w:div>
    <w:div w:id="1130126228">
      <w:bodyDiv w:val="1"/>
      <w:marLeft w:val="0"/>
      <w:marRight w:val="0"/>
      <w:marTop w:val="0"/>
      <w:marBottom w:val="0"/>
      <w:divBdr>
        <w:top w:val="none" w:sz="0" w:space="0" w:color="auto"/>
        <w:left w:val="none" w:sz="0" w:space="0" w:color="auto"/>
        <w:bottom w:val="none" w:sz="0" w:space="0" w:color="auto"/>
        <w:right w:val="none" w:sz="0" w:space="0" w:color="auto"/>
      </w:divBdr>
    </w:div>
    <w:div w:id="1505700918">
      <w:bodyDiv w:val="1"/>
      <w:marLeft w:val="0"/>
      <w:marRight w:val="0"/>
      <w:marTop w:val="0"/>
      <w:marBottom w:val="0"/>
      <w:divBdr>
        <w:top w:val="none" w:sz="0" w:space="0" w:color="auto"/>
        <w:left w:val="none" w:sz="0" w:space="0" w:color="auto"/>
        <w:bottom w:val="none" w:sz="0" w:space="0" w:color="auto"/>
        <w:right w:val="none" w:sz="0" w:space="0" w:color="auto"/>
      </w:divBdr>
    </w:div>
    <w:div w:id="1709379733">
      <w:bodyDiv w:val="1"/>
      <w:marLeft w:val="0"/>
      <w:marRight w:val="0"/>
      <w:marTop w:val="0"/>
      <w:marBottom w:val="0"/>
      <w:divBdr>
        <w:top w:val="none" w:sz="0" w:space="0" w:color="auto"/>
        <w:left w:val="none" w:sz="0" w:space="0" w:color="auto"/>
        <w:bottom w:val="none" w:sz="0" w:space="0" w:color="auto"/>
        <w:right w:val="none" w:sz="0" w:space="0" w:color="auto"/>
      </w:divBdr>
      <w:divsChild>
        <w:div w:id="279652532">
          <w:marLeft w:val="0"/>
          <w:marRight w:val="0"/>
          <w:marTop w:val="0"/>
          <w:marBottom w:val="0"/>
          <w:divBdr>
            <w:top w:val="none" w:sz="0" w:space="0" w:color="auto"/>
            <w:left w:val="none" w:sz="0" w:space="0" w:color="auto"/>
            <w:bottom w:val="none" w:sz="0" w:space="0" w:color="auto"/>
            <w:right w:val="none" w:sz="0" w:space="0" w:color="auto"/>
          </w:divBdr>
        </w:div>
        <w:div w:id="753211233">
          <w:marLeft w:val="0"/>
          <w:marRight w:val="0"/>
          <w:marTop w:val="0"/>
          <w:marBottom w:val="0"/>
          <w:divBdr>
            <w:top w:val="none" w:sz="0" w:space="0" w:color="auto"/>
            <w:left w:val="none" w:sz="0" w:space="0" w:color="auto"/>
            <w:bottom w:val="none" w:sz="0" w:space="0" w:color="auto"/>
            <w:right w:val="none" w:sz="0" w:space="0" w:color="auto"/>
          </w:divBdr>
        </w:div>
        <w:div w:id="99525994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7.jpeg"/><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alberta.ca/child-care-subsidy.aspx" TargetMode="External"/><Relationship Id="rId25" Type="http://schemas.openxmlformats.org/officeDocument/2006/relationships/image" Target="media/image14.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9.png"/><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13.png"/><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image" Target="media/image12.pn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1.png"/><Relationship Id="rId27" Type="http://schemas.openxmlformats.org/officeDocument/2006/relationships/footer" Target="footer1.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069E909DFD249F8874A9AC5E33CE852"/>
        <w:category>
          <w:name w:val="General"/>
          <w:gallery w:val="placeholder"/>
        </w:category>
        <w:types>
          <w:type w:val="bbPlcHdr"/>
        </w:types>
        <w:behaviors>
          <w:behavior w:val="content"/>
        </w:behaviors>
        <w:guid w:val="{9EB98A11-2DFB-453B-9E97-A71A12077ABE}"/>
      </w:docPartPr>
      <w:docPartBody>
        <w:p w:rsidR="008A6234" w:rsidRDefault="008A6234" w:rsidP="008A6234">
          <w:pPr>
            <w:pStyle w:val="D069E909DFD249F8874A9AC5E33CE852"/>
          </w:pPr>
          <w:r>
            <w:rPr>
              <w:caps/>
              <w:color w:val="4472C4" w:themeColor="accent1"/>
              <w:sz w:val="18"/>
              <w:szCs w:val="18"/>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mp;quot">
    <w:altName w:val="Cambria"/>
    <w:panose1 w:val="00000000000000000000"/>
    <w:charset w:val="00"/>
    <w:family w:val="roman"/>
    <w:notTrueType/>
    <w:pitch w:val="default"/>
  </w:font>
  <w:font w:name="Bradley Hand ITC">
    <w:panose1 w:val="03070402050302030203"/>
    <w:charset w:val="00"/>
    <w:family w:val="script"/>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234"/>
    <w:rsid w:val="00072F28"/>
    <w:rsid w:val="00101003"/>
    <w:rsid w:val="001C203F"/>
    <w:rsid w:val="00344979"/>
    <w:rsid w:val="0037184D"/>
    <w:rsid w:val="003B5AD3"/>
    <w:rsid w:val="004907A1"/>
    <w:rsid w:val="004A0E0C"/>
    <w:rsid w:val="00503196"/>
    <w:rsid w:val="00546385"/>
    <w:rsid w:val="00547BD1"/>
    <w:rsid w:val="006217BB"/>
    <w:rsid w:val="006C01A1"/>
    <w:rsid w:val="006C5BF3"/>
    <w:rsid w:val="007462AC"/>
    <w:rsid w:val="00791A7D"/>
    <w:rsid w:val="007D2556"/>
    <w:rsid w:val="00801802"/>
    <w:rsid w:val="0083610B"/>
    <w:rsid w:val="00840F47"/>
    <w:rsid w:val="00893426"/>
    <w:rsid w:val="008A6234"/>
    <w:rsid w:val="008B3EB9"/>
    <w:rsid w:val="008C58BA"/>
    <w:rsid w:val="0090245E"/>
    <w:rsid w:val="009026B1"/>
    <w:rsid w:val="009036BC"/>
    <w:rsid w:val="00916B0E"/>
    <w:rsid w:val="00A364E6"/>
    <w:rsid w:val="00AB0925"/>
    <w:rsid w:val="00AD4EDD"/>
    <w:rsid w:val="00BC218B"/>
    <w:rsid w:val="00C736BA"/>
    <w:rsid w:val="00CB1E3D"/>
    <w:rsid w:val="00CF0704"/>
    <w:rsid w:val="00D21DAB"/>
    <w:rsid w:val="00D37394"/>
    <w:rsid w:val="00D53E42"/>
    <w:rsid w:val="00DB7DCA"/>
    <w:rsid w:val="00F03DA6"/>
    <w:rsid w:val="00F03FE6"/>
    <w:rsid w:val="00F77B2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069E909DFD249F8874A9AC5E33CE852">
    <w:name w:val="D069E909DFD249F8874A9AC5E33CE852"/>
    <w:rsid w:val="008A62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420A63F6D3EF24AA2CFF28F73EB5C98" ma:contentTypeVersion="7" ma:contentTypeDescription="Create a new document." ma:contentTypeScope="" ma:versionID="f819b183fa94948c0d5fc4ef92fe3ef7">
  <xsd:schema xmlns:xsd="http://www.w3.org/2001/XMLSchema" xmlns:xs="http://www.w3.org/2001/XMLSchema" xmlns:p="http://schemas.microsoft.com/office/2006/metadata/properties" xmlns:ns3="d3e4b9c7-e39f-4a14-92d7-ad7c6bee0210" xmlns:ns4="8aca1ab5-9769-4af5-be23-4a800f3f7ebf" targetNamespace="http://schemas.microsoft.com/office/2006/metadata/properties" ma:root="true" ma:fieldsID="123f2aa5e2f2af0076a3bfd4c45f8e0a" ns3:_="" ns4:_="">
    <xsd:import namespace="d3e4b9c7-e39f-4a14-92d7-ad7c6bee0210"/>
    <xsd:import namespace="8aca1ab5-9769-4af5-be23-4a800f3f7eb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e4b9c7-e39f-4a14-92d7-ad7c6bee021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ca1ab5-9769-4af5-be23-4a800f3f7eb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3B6C62-4408-421E-AA47-44BA0F4E0B89}">
  <ds:schemaRefs>
    <ds:schemaRef ds:uri="http://schemas.openxmlformats.org/officeDocument/2006/bibliography"/>
  </ds:schemaRefs>
</ds:datastoreItem>
</file>

<file path=customXml/itemProps2.xml><?xml version="1.0" encoding="utf-8"?>
<ds:datastoreItem xmlns:ds="http://schemas.openxmlformats.org/officeDocument/2006/customXml" ds:itemID="{CA0D6595-D932-4C4F-86BF-92F1DD4A8D47}">
  <ds:schemaRefs>
    <ds:schemaRef ds:uri="http://www.w3.org/XML/1998/namespace"/>
    <ds:schemaRef ds:uri="http://schemas.microsoft.com/office/2006/metadata/properties"/>
    <ds:schemaRef ds:uri="http://purl.org/dc/terms/"/>
    <ds:schemaRef ds:uri="http://schemas.openxmlformats.org/package/2006/metadata/core-properties"/>
    <ds:schemaRef ds:uri="http://purl.org/dc/elements/1.1/"/>
    <ds:schemaRef ds:uri="8aca1ab5-9769-4af5-be23-4a800f3f7ebf"/>
    <ds:schemaRef ds:uri="http://purl.org/dc/dcmitype/"/>
    <ds:schemaRef ds:uri="http://schemas.microsoft.com/office/2006/documentManagement/types"/>
    <ds:schemaRef ds:uri="http://schemas.microsoft.com/office/infopath/2007/PartnerControls"/>
    <ds:schemaRef ds:uri="d3e4b9c7-e39f-4a14-92d7-ad7c6bee0210"/>
  </ds:schemaRefs>
</ds:datastoreItem>
</file>

<file path=customXml/itemProps3.xml><?xml version="1.0" encoding="utf-8"?>
<ds:datastoreItem xmlns:ds="http://schemas.openxmlformats.org/officeDocument/2006/customXml" ds:itemID="{5117A0AD-CDE9-4A7A-A575-3F6294D2CB85}">
  <ds:schemaRefs>
    <ds:schemaRef ds:uri="http://schemas.microsoft.com/sharepoint/v3/contenttype/forms"/>
  </ds:schemaRefs>
</ds:datastoreItem>
</file>

<file path=customXml/itemProps4.xml><?xml version="1.0" encoding="utf-8"?>
<ds:datastoreItem xmlns:ds="http://schemas.openxmlformats.org/officeDocument/2006/customXml" ds:itemID="{90BC657E-FF94-40A3-9382-84E540C02F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e4b9c7-e39f-4a14-92d7-ad7c6bee0210"/>
    <ds:schemaRef ds:uri="8aca1ab5-9769-4af5-be23-4a800f3f7e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1849</TotalTime>
  <Pages>48</Pages>
  <Words>10987</Words>
  <Characters>62629</Characters>
  <Application>Microsoft Office Word</Application>
  <DocSecurity>0</DocSecurity>
  <Lines>521</Lines>
  <Paragraphs>146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UPDATED: APRIL 19, 2023</dc:creator>
  <cp:keywords/>
  <dc:description/>
  <cp:lastModifiedBy>Torrie Gunia</cp:lastModifiedBy>
  <cp:revision>30</cp:revision>
  <cp:lastPrinted>2023-02-01T19:40:00Z</cp:lastPrinted>
  <dcterms:created xsi:type="dcterms:W3CDTF">2023-02-13T21:00:00Z</dcterms:created>
  <dcterms:modified xsi:type="dcterms:W3CDTF">2023-07-20T20:15:00Z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0x0101007420A63F6D3EF24AA2CFF28F73EB5C98</vt:lpwstr>
  </property>
</Properties>
</file>